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31FD" w:rsidRDefault="000131FD" w:rsidP="00030D74">
      <w:pPr>
        <w:jc w:val="center"/>
        <w:rPr>
          <w:sz w:val="24"/>
          <w:szCs w:val="24"/>
        </w:rPr>
      </w:pPr>
    </w:p>
    <w:p w:rsidR="00030D74" w:rsidRDefault="00030D74" w:rsidP="00030D74">
      <w:pPr>
        <w:jc w:val="center"/>
        <w:rPr>
          <w:sz w:val="24"/>
          <w:szCs w:val="24"/>
        </w:rPr>
      </w:pPr>
    </w:p>
    <w:p w:rsidR="00030D74" w:rsidRDefault="00030D74" w:rsidP="00030D74">
      <w:pPr>
        <w:jc w:val="center"/>
        <w:rPr>
          <w:sz w:val="24"/>
          <w:szCs w:val="24"/>
        </w:rPr>
      </w:pPr>
    </w:p>
    <w:p w:rsidR="00030D74" w:rsidRDefault="00030D74" w:rsidP="00030D74">
      <w:pPr>
        <w:jc w:val="center"/>
        <w:rPr>
          <w:sz w:val="24"/>
          <w:szCs w:val="24"/>
        </w:rPr>
      </w:pPr>
    </w:p>
    <w:p w:rsidR="00030D74" w:rsidRDefault="00030D74" w:rsidP="00030D74">
      <w:pPr>
        <w:jc w:val="center"/>
        <w:rPr>
          <w:sz w:val="24"/>
          <w:szCs w:val="24"/>
        </w:rPr>
      </w:pPr>
    </w:p>
    <w:p w:rsidR="00030D74" w:rsidRDefault="00030D74" w:rsidP="00030D74">
      <w:pPr>
        <w:jc w:val="center"/>
        <w:rPr>
          <w:sz w:val="24"/>
          <w:szCs w:val="24"/>
        </w:rPr>
      </w:pPr>
    </w:p>
    <w:p w:rsidR="00030D74" w:rsidRDefault="00030D74" w:rsidP="00030D74">
      <w:pPr>
        <w:jc w:val="center"/>
        <w:rPr>
          <w:sz w:val="24"/>
          <w:szCs w:val="24"/>
        </w:rPr>
      </w:pPr>
    </w:p>
    <w:p w:rsidR="00030D74" w:rsidRDefault="00030D74" w:rsidP="00030D74">
      <w:pPr>
        <w:jc w:val="center"/>
        <w:rPr>
          <w:sz w:val="24"/>
          <w:szCs w:val="24"/>
        </w:rPr>
      </w:pPr>
    </w:p>
    <w:p w:rsidR="00030D74" w:rsidRDefault="00030D74" w:rsidP="00030D74">
      <w:pPr>
        <w:jc w:val="center"/>
        <w:rPr>
          <w:sz w:val="24"/>
          <w:szCs w:val="24"/>
        </w:rPr>
      </w:pPr>
    </w:p>
    <w:p w:rsidR="00030D74" w:rsidRDefault="00030D74" w:rsidP="00030D74">
      <w:pPr>
        <w:jc w:val="center"/>
        <w:rPr>
          <w:sz w:val="24"/>
          <w:szCs w:val="24"/>
        </w:rPr>
      </w:pPr>
    </w:p>
    <w:p w:rsidR="00030D74" w:rsidRDefault="00030D74" w:rsidP="00030D74">
      <w:pPr>
        <w:jc w:val="center"/>
        <w:rPr>
          <w:sz w:val="24"/>
          <w:szCs w:val="24"/>
        </w:rPr>
      </w:pPr>
    </w:p>
    <w:p w:rsidR="00030D74" w:rsidRDefault="00030D74" w:rsidP="00030D74">
      <w:pPr>
        <w:jc w:val="center"/>
        <w:rPr>
          <w:sz w:val="24"/>
          <w:szCs w:val="24"/>
        </w:rPr>
      </w:pPr>
    </w:p>
    <w:p w:rsidR="00030D74" w:rsidRDefault="00030D74" w:rsidP="00030D74">
      <w:pPr>
        <w:jc w:val="center"/>
        <w:rPr>
          <w:sz w:val="24"/>
          <w:szCs w:val="24"/>
        </w:rPr>
      </w:pPr>
    </w:p>
    <w:p w:rsidR="00030D74" w:rsidRDefault="00030D74" w:rsidP="00030D74">
      <w:pPr>
        <w:jc w:val="center"/>
        <w:rPr>
          <w:sz w:val="24"/>
          <w:szCs w:val="24"/>
        </w:rPr>
      </w:pPr>
    </w:p>
    <w:p w:rsidR="00030D74" w:rsidRDefault="00493F6F" w:rsidP="00030D74">
      <w:pPr>
        <w:jc w:val="center"/>
        <w:rPr>
          <w:sz w:val="24"/>
          <w:szCs w:val="24"/>
        </w:rPr>
      </w:pPr>
      <w:r>
        <w:rPr>
          <w:noProof/>
          <w:sz w:val="24"/>
          <w:szCs w:val="24"/>
        </w:rPr>
        <w:drawing>
          <wp:inline distT="0" distB="0" distL="0" distR="0">
            <wp:extent cx="2647950" cy="17240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ood ol days.jpg"/>
                    <pic:cNvPicPr/>
                  </pic:nvPicPr>
                  <pic:blipFill>
                    <a:blip r:embed="rId8">
                      <a:extLst>
                        <a:ext uri="{28A0092B-C50C-407E-A947-70E740481C1C}">
                          <a14:useLocalDpi xmlns:a14="http://schemas.microsoft.com/office/drawing/2010/main" val="0"/>
                        </a:ext>
                      </a:extLst>
                    </a:blip>
                    <a:stretch>
                      <a:fillRect/>
                    </a:stretch>
                  </pic:blipFill>
                  <pic:spPr>
                    <a:xfrm>
                      <a:off x="0" y="0"/>
                      <a:ext cx="2647950" cy="1724025"/>
                    </a:xfrm>
                    <a:prstGeom prst="rect">
                      <a:avLst/>
                    </a:prstGeom>
                  </pic:spPr>
                </pic:pic>
              </a:graphicData>
            </a:graphic>
          </wp:inline>
        </w:drawing>
      </w:r>
    </w:p>
    <w:p w:rsidR="00030D74" w:rsidRDefault="00030D74" w:rsidP="00030D74">
      <w:pPr>
        <w:jc w:val="center"/>
        <w:rPr>
          <w:sz w:val="24"/>
          <w:szCs w:val="24"/>
        </w:rPr>
      </w:pPr>
    </w:p>
    <w:p w:rsidR="00030D74" w:rsidRDefault="00030D74" w:rsidP="00030D74">
      <w:pPr>
        <w:jc w:val="center"/>
        <w:rPr>
          <w:sz w:val="24"/>
          <w:szCs w:val="24"/>
        </w:rPr>
      </w:pPr>
    </w:p>
    <w:p w:rsidR="00030D74" w:rsidRDefault="00030D74" w:rsidP="00030D74">
      <w:pPr>
        <w:jc w:val="center"/>
        <w:rPr>
          <w:sz w:val="24"/>
          <w:szCs w:val="24"/>
        </w:rPr>
      </w:pPr>
    </w:p>
    <w:p w:rsidR="00030D74" w:rsidRPr="00030D74" w:rsidRDefault="00030D74" w:rsidP="00030D74">
      <w:pPr>
        <w:jc w:val="center"/>
        <w:rPr>
          <w:b/>
          <w:sz w:val="48"/>
          <w:szCs w:val="24"/>
        </w:rPr>
      </w:pPr>
      <w:r w:rsidRPr="00030D74">
        <w:rPr>
          <w:b/>
          <w:sz w:val="48"/>
          <w:szCs w:val="24"/>
        </w:rPr>
        <w:t>Project #</w:t>
      </w:r>
      <w:proofErr w:type="gramStart"/>
      <w:r w:rsidRPr="00030D74">
        <w:rPr>
          <w:b/>
          <w:sz w:val="48"/>
          <w:szCs w:val="24"/>
        </w:rPr>
        <w:t>6 :</w:t>
      </w:r>
      <w:proofErr w:type="gramEnd"/>
      <w:r w:rsidRPr="00030D74">
        <w:rPr>
          <w:b/>
          <w:sz w:val="48"/>
          <w:szCs w:val="24"/>
        </w:rPr>
        <w:t xml:space="preserve">: The Good </w:t>
      </w:r>
      <w:proofErr w:type="spellStart"/>
      <w:r w:rsidRPr="00030D74">
        <w:rPr>
          <w:b/>
          <w:sz w:val="48"/>
          <w:szCs w:val="24"/>
        </w:rPr>
        <w:t>Ol</w:t>
      </w:r>
      <w:proofErr w:type="spellEnd"/>
      <w:r w:rsidRPr="00030D74">
        <w:rPr>
          <w:b/>
          <w:sz w:val="48"/>
          <w:szCs w:val="24"/>
        </w:rPr>
        <w:t>’ Days</w:t>
      </w:r>
    </w:p>
    <w:p w:rsidR="00030D74" w:rsidRDefault="00030D74" w:rsidP="00030D74">
      <w:pPr>
        <w:jc w:val="center"/>
        <w:rPr>
          <w:sz w:val="40"/>
          <w:szCs w:val="24"/>
        </w:rPr>
      </w:pPr>
      <w:r>
        <w:rPr>
          <w:sz w:val="40"/>
          <w:szCs w:val="24"/>
        </w:rPr>
        <w:t>Business Economics</w:t>
      </w:r>
    </w:p>
    <w:p w:rsidR="00030D74" w:rsidRDefault="00030D74" w:rsidP="00030D74">
      <w:pPr>
        <w:jc w:val="center"/>
        <w:rPr>
          <w:sz w:val="40"/>
          <w:szCs w:val="24"/>
        </w:rPr>
      </w:pPr>
    </w:p>
    <w:p w:rsidR="00030D74" w:rsidRDefault="00030D74" w:rsidP="00030D74">
      <w:pPr>
        <w:jc w:val="center"/>
        <w:rPr>
          <w:sz w:val="36"/>
          <w:szCs w:val="24"/>
        </w:rPr>
      </w:pPr>
      <w:r w:rsidRPr="00030D74">
        <w:rPr>
          <w:sz w:val="36"/>
          <w:szCs w:val="24"/>
        </w:rPr>
        <w:t>Spring 2014</w:t>
      </w:r>
    </w:p>
    <w:p w:rsidR="00493F6F" w:rsidRDefault="00493F6F" w:rsidP="00030D74">
      <w:pPr>
        <w:jc w:val="center"/>
        <w:rPr>
          <w:sz w:val="24"/>
          <w:szCs w:val="24"/>
        </w:rPr>
      </w:pPr>
    </w:p>
    <w:p w:rsidR="00493F6F" w:rsidRDefault="00493F6F">
      <w:pPr>
        <w:rPr>
          <w:sz w:val="24"/>
          <w:szCs w:val="24"/>
        </w:rPr>
      </w:pPr>
      <w:r>
        <w:rPr>
          <w:sz w:val="24"/>
          <w:szCs w:val="24"/>
        </w:rPr>
        <w:br w:type="page"/>
      </w:r>
    </w:p>
    <w:p w:rsidR="00493F6F" w:rsidRPr="00493F6F" w:rsidRDefault="00493F6F" w:rsidP="00493F6F">
      <w:pPr>
        <w:rPr>
          <w:b/>
          <w:sz w:val="24"/>
          <w:szCs w:val="24"/>
          <w:u w:val="single"/>
        </w:rPr>
      </w:pPr>
      <w:r w:rsidRPr="00493F6F">
        <w:rPr>
          <w:b/>
          <w:noProof/>
          <w:color w:val="002060"/>
          <w:sz w:val="40"/>
          <w:szCs w:val="24"/>
          <w:u w:val="single"/>
        </w:rPr>
        <w:lastRenderedPageBreak/>
        <mc:AlternateContent>
          <mc:Choice Requires="wps">
            <w:drawing>
              <wp:anchor distT="0" distB="0" distL="114300" distR="114300" simplePos="0" relativeHeight="251659264" behindDoc="0" locked="0" layoutInCell="1" allowOverlap="1" wp14:anchorId="57CABBD8" wp14:editId="17953ACB">
                <wp:simplePos x="0" y="0"/>
                <wp:positionH relativeFrom="column">
                  <wp:posOffset>2419350</wp:posOffset>
                </wp:positionH>
                <wp:positionV relativeFrom="paragraph">
                  <wp:posOffset>133350</wp:posOffset>
                </wp:positionV>
                <wp:extent cx="3543300" cy="2009775"/>
                <wp:effectExtent l="19050" t="0" r="38100" b="47625"/>
                <wp:wrapNone/>
                <wp:docPr id="2" name="Cloud 2"/>
                <wp:cNvGraphicFramePr/>
                <a:graphic xmlns:a="http://schemas.openxmlformats.org/drawingml/2006/main">
                  <a:graphicData uri="http://schemas.microsoft.com/office/word/2010/wordprocessingShape">
                    <wps:wsp>
                      <wps:cNvSpPr/>
                      <wps:spPr>
                        <a:xfrm>
                          <a:off x="0" y="0"/>
                          <a:ext cx="3543300" cy="2009775"/>
                        </a:xfrm>
                        <a:prstGeom prst="cloud">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493F6F" w:rsidRPr="00493F6F" w:rsidRDefault="00493F6F" w:rsidP="00493F6F">
                            <w:pPr>
                              <w:jc w:val="center"/>
                              <w:rPr>
                                <w:b/>
                                <w:sz w:val="40"/>
                              </w:rPr>
                            </w:pPr>
                            <w:r w:rsidRPr="00493F6F">
                              <w:rPr>
                                <w:b/>
                                <w:sz w:val="40"/>
                              </w:rPr>
                              <w:t>Driving question:</w:t>
                            </w:r>
                          </w:p>
                          <w:p w:rsidR="00493F6F" w:rsidRPr="00493F6F" w:rsidRDefault="00493F6F" w:rsidP="00493F6F">
                            <w:pPr>
                              <w:jc w:val="center"/>
                              <w:rPr>
                                <w:sz w:val="40"/>
                              </w:rPr>
                            </w:pPr>
                            <w:r w:rsidRPr="00493F6F">
                              <w:rPr>
                                <w:sz w:val="40"/>
                              </w:rPr>
                              <w:t xml:space="preserve">Just how good were the “Good </w:t>
                            </w:r>
                            <w:proofErr w:type="spellStart"/>
                            <w:r w:rsidRPr="00493F6F">
                              <w:rPr>
                                <w:sz w:val="40"/>
                              </w:rPr>
                              <w:t>Ol</w:t>
                            </w:r>
                            <w:proofErr w:type="spellEnd"/>
                            <w:r w:rsidRPr="00493F6F">
                              <w:rPr>
                                <w:sz w:val="40"/>
                              </w:rPr>
                              <w:t>’ Days”?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2" o:spid="_x0000_s1026" style="position:absolute;margin-left:190.5pt;margin-top:10.5pt;width:279pt;height:158.25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4f81bd [3204]" strokecolor="#243f60 [1604]" strokeweight="2pt">
                <v:stroke joinstyle="miter"/>
                <v:formulas/>
                <v:path arrowok="t" o:connecttype="custom" o:connectlocs="384924,1217821;177165,1180743;568240,1623591;477361,1641316;1351539,1818567;1296749,1737618;2364415,1616706;2342515,1705517;2799289,1067879;3065939,1399864;3428307,714308;3309541,838802;3143366,252431;3149600,311236;2385002,183857;2445861,108863;1816023,219587;1845469,154920;1148292,241545;1254919,304258;338500,734545;319881,668529" o:connectangles="0,0,0,0,0,0,0,0,0,0,0,0,0,0,0,0,0,0,0,0,0,0" textboxrect="0,0,43200,43200"/>
                <v:textbox>
                  <w:txbxContent>
                    <w:p w:rsidR="00493F6F" w:rsidRPr="00493F6F" w:rsidRDefault="00493F6F" w:rsidP="00493F6F">
                      <w:pPr>
                        <w:jc w:val="center"/>
                        <w:rPr>
                          <w:b/>
                          <w:sz w:val="40"/>
                        </w:rPr>
                      </w:pPr>
                      <w:r w:rsidRPr="00493F6F">
                        <w:rPr>
                          <w:b/>
                          <w:sz w:val="40"/>
                        </w:rPr>
                        <w:t>Driving question:</w:t>
                      </w:r>
                    </w:p>
                    <w:p w:rsidR="00493F6F" w:rsidRPr="00493F6F" w:rsidRDefault="00493F6F" w:rsidP="00493F6F">
                      <w:pPr>
                        <w:jc w:val="center"/>
                        <w:rPr>
                          <w:sz w:val="40"/>
                        </w:rPr>
                      </w:pPr>
                      <w:r w:rsidRPr="00493F6F">
                        <w:rPr>
                          <w:sz w:val="40"/>
                        </w:rPr>
                        <w:t xml:space="preserve">Just how good were the “Good </w:t>
                      </w:r>
                      <w:proofErr w:type="spellStart"/>
                      <w:r w:rsidRPr="00493F6F">
                        <w:rPr>
                          <w:sz w:val="40"/>
                        </w:rPr>
                        <w:t>Ol</w:t>
                      </w:r>
                      <w:proofErr w:type="spellEnd"/>
                      <w:r w:rsidRPr="00493F6F">
                        <w:rPr>
                          <w:sz w:val="40"/>
                        </w:rPr>
                        <w:t>’ Days”?</w:t>
                      </w:r>
                    </w:p>
                  </w:txbxContent>
                </v:textbox>
              </v:shape>
            </w:pict>
          </mc:Fallback>
        </mc:AlternateContent>
      </w:r>
      <w:r w:rsidRPr="00493F6F">
        <w:rPr>
          <w:b/>
          <w:color w:val="002060"/>
          <w:sz w:val="40"/>
          <w:szCs w:val="24"/>
          <w:u w:val="single"/>
        </w:rPr>
        <w:t>Project #</w:t>
      </w:r>
      <w:proofErr w:type="gramStart"/>
      <w:r w:rsidRPr="00493F6F">
        <w:rPr>
          <w:b/>
          <w:color w:val="002060"/>
          <w:sz w:val="40"/>
          <w:szCs w:val="24"/>
          <w:u w:val="single"/>
        </w:rPr>
        <w:t>6 :</w:t>
      </w:r>
      <w:proofErr w:type="gramEnd"/>
      <w:r w:rsidRPr="00493F6F">
        <w:rPr>
          <w:b/>
          <w:color w:val="002060"/>
          <w:sz w:val="40"/>
          <w:szCs w:val="24"/>
          <w:u w:val="single"/>
        </w:rPr>
        <w:t xml:space="preserve">: The Good </w:t>
      </w:r>
      <w:proofErr w:type="spellStart"/>
      <w:r w:rsidRPr="00493F6F">
        <w:rPr>
          <w:b/>
          <w:color w:val="002060"/>
          <w:sz w:val="40"/>
          <w:szCs w:val="24"/>
          <w:u w:val="single"/>
        </w:rPr>
        <w:t>Ol</w:t>
      </w:r>
      <w:proofErr w:type="spellEnd"/>
      <w:r w:rsidRPr="00493F6F">
        <w:rPr>
          <w:b/>
          <w:color w:val="002060"/>
          <w:sz w:val="40"/>
          <w:szCs w:val="24"/>
          <w:u w:val="single"/>
        </w:rPr>
        <w:t>’ Days</w:t>
      </w:r>
    </w:p>
    <w:p w:rsidR="00493F6F" w:rsidRDefault="00493F6F" w:rsidP="00493F6F">
      <w:pPr>
        <w:rPr>
          <w:b/>
          <w:sz w:val="24"/>
          <w:szCs w:val="24"/>
        </w:rPr>
      </w:pPr>
    </w:p>
    <w:p w:rsidR="00493F6F" w:rsidRDefault="00BA5942" w:rsidP="00493F6F">
      <w:pPr>
        <w:rPr>
          <w:b/>
          <w:sz w:val="24"/>
          <w:szCs w:val="24"/>
        </w:rPr>
      </w:pPr>
      <w:r>
        <w:rPr>
          <w:b/>
          <w:noProof/>
          <w:sz w:val="24"/>
          <w:szCs w:val="24"/>
        </w:rPr>
        <w:drawing>
          <wp:anchor distT="0" distB="0" distL="114300" distR="114300" simplePos="0" relativeHeight="251660288" behindDoc="0" locked="0" layoutInCell="1" allowOverlap="1" wp14:anchorId="0234A63B" wp14:editId="38D9C7FA">
            <wp:simplePos x="0" y="0"/>
            <wp:positionH relativeFrom="column">
              <wp:posOffset>350520</wp:posOffset>
            </wp:positionH>
            <wp:positionV relativeFrom="paragraph">
              <wp:posOffset>187960</wp:posOffset>
            </wp:positionV>
            <wp:extent cx="1334770" cy="103314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0s family.jpg"/>
                    <pic:cNvPicPr/>
                  </pic:nvPicPr>
                  <pic:blipFill>
                    <a:blip r:embed="rId9">
                      <a:extLst>
                        <a:ext uri="{28A0092B-C50C-407E-A947-70E740481C1C}">
                          <a14:useLocalDpi xmlns:a14="http://schemas.microsoft.com/office/drawing/2010/main" val="0"/>
                        </a:ext>
                      </a:extLst>
                    </a:blip>
                    <a:stretch>
                      <a:fillRect/>
                    </a:stretch>
                  </pic:blipFill>
                  <pic:spPr>
                    <a:xfrm>
                      <a:off x="0" y="0"/>
                      <a:ext cx="1334770" cy="1033145"/>
                    </a:xfrm>
                    <a:prstGeom prst="rect">
                      <a:avLst/>
                    </a:prstGeom>
                  </pic:spPr>
                </pic:pic>
              </a:graphicData>
            </a:graphic>
            <wp14:sizeRelH relativeFrom="margin">
              <wp14:pctWidth>0</wp14:pctWidth>
            </wp14:sizeRelH>
            <wp14:sizeRelV relativeFrom="margin">
              <wp14:pctHeight>0</wp14:pctHeight>
            </wp14:sizeRelV>
          </wp:anchor>
        </w:drawing>
      </w:r>
    </w:p>
    <w:p w:rsidR="00493F6F" w:rsidRDefault="00493F6F" w:rsidP="00493F6F">
      <w:pPr>
        <w:rPr>
          <w:b/>
          <w:sz w:val="24"/>
          <w:szCs w:val="24"/>
        </w:rPr>
      </w:pPr>
    </w:p>
    <w:p w:rsidR="00493F6F" w:rsidRDefault="00493F6F" w:rsidP="00493F6F">
      <w:pPr>
        <w:rPr>
          <w:b/>
          <w:sz w:val="24"/>
          <w:szCs w:val="24"/>
        </w:rPr>
      </w:pPr>
    </w:p>
    <w:p w:rsidR="00493F6F" w:rsidRDefault="00493F6F" w:rsidP="00493F6F">
      <w:pPr>
        <w:rPr>
          <w:b/>
          <w:sz w:val="24"/>
          <w:szCs w:val="24"/>
        </w:rPr>
      </w:pPr>
    </w:p>
    <w:p w:rsidR="00AA0614" w:rsidRDefault="00AA0614" w:rsidP="00493F6F">
      <w:pPr>
        <w:rPr>
          <w:b/>
          <w:sz w:val="24"/>
          <w:szCs w:val="24"/>
        </w:rPr>
      </w:pPr>
    </w:p>
    <w:p w:rsidR="00AA0614" w:rsidRDefault="00AA0614" w:rsidP="00493F6F">
      <w:pPr>
        <w:rPr>
          <w:b/>
          <w:sz w:val="24"/>
          <w:szCs w:val="24"/>
        </w:rPr>
      </w:pPr>
    </w:p>
    <w:p w:rsidR="00AA0614" w:rsidRDefault="00AA0614" w:rsidP="00493F6F">
      <w:pPr>
        <w:rPr>
          <w:b/>
          <w:sz w:val="24"/>
          <w:szCs w:val="24"/>
        </w:rPr>
      </w:pPr>
    </w:p>
    <w:p w:rsidR="00AA0614" w:rsidRDefault="00AA0614" w:rsidP="00493F6F">
      <w:pPr>
        <w:rPr>
          <w:b/>
          <w:sz w:val="24"/>
          <w:szCs w:val="24"/>
        </w:rPr>
      </w:pPr>
    </w:p>
    <w:p w:rsidR="00AA0614" w:rsidRDefault="00AA0614" w:rsidP="00493F6F">
      <w:pPr>
        <w:rPr>
          <w:b/>
          <w:sz w:val="24"/>
          <w:szCs w:val="24"/>
        </w:rPr>
      </w:pPr>
    </w:p>
    <w:p w:rsidR="00493F6F" w:rsidRDefault="00493F6F" w:rsidP="00493F6F">
      <w:pPr>
        <w:rPr>
          <w:b/>
          <w:sz w:val="24"/>
          <w:szCs w:val="24"/>
        </w:rPr>
      </w:pPr>
      <w:r>
        <w:rPr>
          <w:b/>
          <w:sz w:val="24"/>
          <w:szCs w:val="24"/>
        </w:rPr>
        <w:t>Project description:</w:t>
      </w:r>
    </w:p>
    <w:p w:rsidR="00493F6F" w:rsidRDefault="00493F6F" w:rsidP="00493F6F">
      <w:pPr>
        <w:jc w:val="both"/>
        <w:rPr>
          <w:rFonts w:cs="Arial"/>
          <w:bCs/>
          <w:color w:val="000000"/>
          <w:sz w:val="24"/>
          <w:szCs w:val="20"/>
        </w:rPr>
      </w:pPr>
      <w:r w:rsidRPr="00493F6F">
        <w:rPr>
          <w:rFonts w:cs="Arial"/>
          <w:bCs/>
          <w:i/>
          <w:color w:val="000000"/>
          <w:sz w:val="24"/>
          <w:szCs w:val="20"/>
        </w:rPr>
        <w:t xml:space="preserve">The Good </w:t>
      </w:r>
      <w:proofErr w:type="spellStart"/>
      <w:r w:rsidRPr="00493F6F">
        <w:rPr>
          <w:rFonts w:cs="Arial"/>
          <w:bCs/>
          <w:i/>
          <w:color w:val="000000"/>
          <w:sz w:val="24"/>
          <w:szCs w:val="20"/>
        </w:rPr>
        <w:t>Ol</w:t>
      </w:r>
      <w:proofErr w:type="spellEnd"/>
      <w:r w:rsidRPr="00493F6F">
        <w:rPr>
          <w:rFonts w:cs="Arial"/>
          <w:bCs/>
          <w:i/>
          <w:color w:val="000000"/>
          <w:sz w:val="24"/>
          <w:szCs w:val="20"/>
        </w:rPr>
        <w:t xml:space="preserve">’ Days </w:t>
      </w:r>
      <w:r w:rsidRPr="00493F6F">
        <w:rPr>
          <w:rFonts w:cs="Arial"/>
          <w:bCs/>
          <w:color w:val="000000"/>
          <w:sz w:val="24"/>
          <w:szCs w:val="20"/>
        </w:rPr>
        <w:t xml:space="preserve">project helps students to develop an understanding of economic policies and measures through a study </w:t>
      </w:r>
      <w:bookmarkStart w:id="0" w:name="_GoBack"/>
      <w:r w:rsidRPr="00493F6F">
        <w:rPr>
          <w:rFonts w:cs="Arial"/>
          <w:bCs/>
          <w:color w:val="000000"/>
          <w:sz w:val="24"/>
          <w:szCs w:val="20"/>
        </w:rPr>
        <w:t>o</w:t>
      </w:r>
      <w:bookmarkEnd w:id="0"/>
      <w:r w:rsidRPr="00493F6F">
        <w:rPr>
          <w:rFonts w:cs="Arial"/>
          <w:bCs/>
          <w:color w:val="000000"/>
          <w:sz w:val="24"/>
          <w:szCs w:val="20"/>
        </w:rPr>
        <w:t>f present economic indicators and past economic events. Each student will individually measure the health of today’s U.S. economy, and each team will research economic events that took place during a different assigned time period in the past 100 years. Each team will study what caused these events; how government, businesses, and the American family responded to these events; the overall health of the U.S. economy during the timeframe; and how good (or bad) life was during the time period as a result of economic events. After conducting extensive research, each team will prepare a presentation/skit that explains what they have learned. The team presentations will be video recorded, and the video will be shared with eighth grade social studies students.</w:t>
      </w:r>
    </w:p>
    <w:p w:rsidR="00493F6F" w:rsidRDefault="00493F6F" w:rsidP="00493F6F">
      <w:pPr>
        <w:jc w:val="both"/>
        <w:rPr>
          <w:rFonts w:cs="Arial"/>
          <w:bCs/>
          <w:color w:val="000000"/>
          <w:sz w:val="24"/>
          <w:szCs w:val="20"/>
        </w:rPr>
      </w:pPr>
    </w:p>
    <w:p w:rsidR="00493F6F" w:rsidRDefault="00493F6F" w:rsidP="00493F6F">
      <w:pPr>
        <w:jc w:val="both"/>
        <w:rPr>
          <w:rFonts w:cs="Arial"/>
          <w:bCs/>
          <w:color w:val="000000"/>
          <w:sz w:val="24"/>
          <w:szCs w:val="20"/>
        </w:rPr>
      </w:pPr>
      <w:r w:rsidRPr="00493F6F">
        <w:rPr>
          <w:rFonts w:cs="Arial"/>
          <w:b/>
          <w:bCs/>
          <w:color w:val="000000"/>
          <w:sz w:val="24"/>
          <w:szCs w:val="20"/>
        </w:rPr>
        <w:t>Timeframe:</w:t>
      </w:r>
      <w:r>
        <w:rPr>
          <w:rFonts w:cs="Arial"/>
          <w:bCs/>
          <w:color w:val="000000"/>
          <w:sz w:val="24"/>
          <w:szCs w:val="20"/>
        </w:rPr>
        <w:tab/>
        <w:t>4 weeks</w:t>
      </w:r>
    </w:p>
    <w:p w:rsidR="00493F6F" w:rsidRDefault="00493F6F" w:rsidP="00493F6F">
      <w:pPr>
        <w:jc w:val="both"/>
        <w:rPr>
          <w:rFonts w:cs="Arial"/>
          <w:bCs/>
          <w:color w:val="000000"/>
          <w:sz w:val="24"/>
          <w:szCs w:val="20"/>
        </w:rPr>
      </w:pPr>
    </w:p>
    <w:p w:rsidR="00493F6F" w:rsidRPr="00356946" w:rsidRDefault="00356946" w:rsidP="00493F6F">
      <w:pPr>
        <w:jc w:val="both"/>
        <w:rPr>
          <w:b/>
          <w:sz w:val="24"/>
          <w:szCs w:val="24"/>
        </w:rPr>
      </w:pPr>
      <w:r w:rsidRPr="00356946">
        <w:rPr>
          <w:b/>
          <w:sz w:val="24"/>
          <w:szCs w:val="24"/>
        </w:rPr>
        <w:t>Objectives:</w:t>
      </w:r>
    </w:p>
    <w:p w:rsidR="00356946" w:rsidRPr="004B7C69" w:rsidRDefault="00356946" w:rsidP="00356946">
      <w:pPr>
        <w:numPr>
          <w:ilvl w:val="0"/>
          <w:numId w:val="1"/>
        </w:numPr>
        <w:tabs>
          <w:tab w:val="left" w:pos="1260"/>
          <w:tab w:val="left" w:pos="2160"/>
        </w:tabs>
        <w:spacing w:before="60" w:after="60"/>
        <w:ind w:hanging="288"/>
        <w:rPr>
          <w:rFonts w:cs="Arial"/>
          <w:sz w:val="24"/>
          <w:szCs w:val="20"/>
        </w:rPr>
      </w:pPr>
      <w:r w:rsidRPr="004B7C69">
        <w:rPr>
          <w:rFonts w:cs="Arial"/>
          <w:sz w:val="24"/>
          <w:szCs w:val="20"/>
        </w:rPr>
        <w:t>Describe the economic impact of inflation on business</w:t>
      </w:r>
    </w:p>
    <w:p w:rsidR="00356946" w:rsidRPr="004B7C69" w:rsidRDefault="00356946" w:rsidP="00356946">
      <w:pPr>
        <w:pStyle w:val="BodyTextIndent"/>
        <w:numPr>
          <w:ilvl w:val="0"/>
          <w:numId w:val="1"/>
        </w:numPr>
        <w:tabs>
          <w:tab w:val="clear" w:pos="1890"/>
          <w:tab w:val="left" w:pos="1260"/>
          <w:tab w:val="left" w:pos="2160"/>
        </w:tabs>
        <w:spacing w:before="60" w:after="60"/>
        <w:ind w:hanging="288"/>
        <w:rPr>
          <w:rFonts w:asciiTheme="minorHAnsi" w:hAnsiTheme="minorHAnsi"/>
          <w:sz w:val="24"/>
          <w:szCs w:val="20"/>
        </w:rPr>
      </w:pPr>
      <w:r w:rsidRPr="004B7C69">
        <w:rPr>
          <w:rFonts w:asciiTheme="minorHAnsi" w:hAnsiTheme="minorHAnsi"/>
          <w:sz w:val="24"/>
          <w:szCs w:val="20"/>
        </w:rPr>
        <w:t>Discuss the measure of consumer spending as an economic indicator</w:t>
      </w:r>
    </w:p>
    <w:p w:rsidR="00356946" w:rsidRPr="004B7C69" w:rsidRDefault="00356946" w:rsidP="00356946">
      <w:pPr>
        <w:numPr>
          <w:ilvl w:val="0"/>
          <w:numId w:val="1"/>
        </w:numPr>
        <w:tabs>
          <w:tab w:val="left" w:pos="1260"/>
          <w:tab w:val="left" w:pos="2160"/>
        </w:tabs>
        <w:spacing w:before="60" w:after="60"/>
        <w:ind w:hanging="288"/>
        <w:rPr>
          <w:rFonts w:cs="Arial"/>
          <w:sz w:val="24"/>
          <w:szCs w:val="20"/>
        </w:rPr>
      </w:pPr>
      <w:r w:rsidRPr="004B7C69">
        <w:rPr>
          <w:rFonts w:cs="Arial"/>
          <w:sz w:val="24"/>
          <w:szCs w:val="20"/>
        </w:rPr>
        <w:t>Explain the concept of Gross Domestic Product (GDP)</w:t>
      </w:r>
    </w:p>
    <w:p w:rsidR="00356946" w:rsidRPr="004B7C69" w:rsidRDefault="00356946" w:rsidP="00356946">
      <w:pPr>
        <w:numPr>
          <w:ilvl w:val="0"/>
          <w:numId w:val="1"/>
        </w:numPr>
        <w:tabs>
          <w:tab w:val="left" w:pos="1260"/>
          <w:tab w:val="left" w:pos="2160"/>
        </w:tabs>
        <w:spacing w:before="60" w:after="60"/>
        <w:ind w:hanging="288"/>
        <w:rPr>
          <w:rFonts w:cs="Arial"/>
          <w:sz w:val="24"/>
          <w:szCs w:val="20"/>
        </w:rPr>
      </w:pPr>
      <w:r w:rsidRPr="004B7C69">
        <w:rPr>
          <w:rFonts w:cs="Arial"/>
          <w:sz w:val="24"/>
          <w:szCs w:val="20"/>
        </w:rPr>
        <w:t>Discuss the impact of a nation’s unemployment rates</w:t>
      </w:r>
    </w:p>
    <w:p w:rsidR="00356946" w:rsidRPr="004B7C69" w:rsidRDefault="00356946" w:rsidP="00356946">
      <w:pPr>
        <w:numPr>
          <w:ilvl w:val="0"/>
          <w:numId w:val="1"/>
        </w:numPr>
        <w:tabs>
          <w:tab w:val="left" w:pos="1260"/>
          <w:tab w:val="left" w:pos="2160"/>
        </w:tabs>
        <w:spacing w:before="60" w:after="60"/>
        <w:ind w:hanging="288"/>
        <w:rPr>
          <w:rFonts w:cs="Arial"/>
          <w:sz w:val="24"/>
          <w:szCs w:val="20"/>
        </w:rPr>
      </w:pPr>
      <w:r w:rsidRPr="004B7C69">
        <w:rPr>
          <w:rFonts w:cs="Arial"/>
          <w:sz w:val="24"/>
          <w:szCs w:val="20"/>
        </w:rPr>
        <w:t>Explain the economic impact of interest-rate fluctuations</w:t>
      </w:r>
    </w:p>
    <w:p w:rsidR="00356946" w:rsidRPr="004B7C69" w:rsidRDefault="00356946" w:rsidP="00356946">
      <w:pPr>
        <w:numPr>
          <w:ilvl w:val="0"/>
          <w:numId w:val="1"/>
        </w:numPr>
        <w:tabs>
          <w:tab w:val="left" w:pos="1260"/>
          <w:tab w:val="left" w:pos="2160"/>
        </w:tabs>
        <w:spacing w:before="60" w:after="60"/>
        <w:ind w:hanging="288"/>
        <w:rPr>
          <w:rFonts w:cs="Arial"/>
          <w:sz w:val="24"/>
          <w:szCs w:val="20"/>
        </w:rPr>
      </w:pPr>
      <w:r w:rsidRPr="004B7C69">
        <w:rPr>
          <w:rFonts w:cs="Arial"/>
          <w:sz w:val="24"/>
          <w:szCs w:val="20"/>
        </w:rPr>
        <w:t>Determine the impact of business cycles on business activities</w:t>
      </w:r>
    </w:p>
    <w:p w:rsidR="00356946" w:rsidRPr="004B7C69" w:rsidRDefault="00356946" w:rsidP="00356946">
      <w:pPr>
        <w:numPr>
          <w:ilvl w:val="0"/>
          <w:numId w:val="1"/>
        </w:numPr>
        <w:autoSpaceDE w:val="0"/>
        <w:autoSpaceDN w:val="0"/>
        <w:adjustRightInd w:val="0"/>
        <w:spacing w:before="60" w:after="60"/>
        <w:ind w:hanging="288"/>
        <w:rPr>
          <w:rFonts w:cs="Arial"/>
          <w:bCs/>
          <w:sz w:val="24"/>
          <w:szCs w:val="20"/>
        </w:rPr>
      </w:pPr>
      <w:r w:rsidRPr="004B7C69">
        <w:rPr>
          <w:rFonts w:cs="Arial"/>
          <w:bCs/>
          <w:sz w:val="24"/>
          <w:szCs w:val="20"/>
        </w:rPr>
        <w:t>Discuss the nature of monetary policy</w:t>
      </w:r>
    </w:p>
    <w:p w:rsidR="00356946" w:rsidRPr="004B7C69" w:rsidRDefault="00356946" w:rsidP="00356946">
      <w:pPr>
        <w:numPr>
          <w:ilvl w:val="0"/>
          <w:numId w:val="1"/>
        </w:numPr>
        <w:autoSpaceDE w:val="0"/>
        <w:autoSpaceDN w:val="0"/>
        <w:adjustRightInd w:val="0"/>
        <w:spacing w:before="60" w:after="60"/>
        <w:ind w:hanging="288"/>
        <w:rPr>
          <w:rFonts w:cs="Arial"/>
          <w:sz w:val="24"/>
          <w:szCs w:val="20"/>
        </w:rPr>
      </w:pPr>
      <w:r w:rsidRPr="004B7C69">
        <w:rPr>
          <w:rFonts w:cs="Arial"/>
          <w:bCs/>
          <w:sz w:val="24"/>
          <w:szCs w:val="20"/>
        </w:rPr>
        <w:t>Explain the concept of fiscal policies</w:t>
      </w:r>
    </w:p>
    <w:p w:rsidR="00356946" w:rsidRPr="004B7C69" w:rsidRDefault="00356946" w:rsidP="00356946">
      <w:pPr>
        <w:numPr>
          <w:ilvl w:val="0"/>
          <w:numId w:val="1"/>
        </w:numPr>
        <w:autoSpaceDE w:val="0"/>
        <w:autoSpaceDN w:val="0"/>
        <w:adjustRightInd w:val="0"/>
        <w:spacing w:before="60" w:after="60"/>
        <w:ind w:hanging="288"/>
        <w:rPr>
          <w:rFonts w:cs="Arial"/>
          <w:sz w:val="24"/>
          <w:szCs w:val="20"/>
        </w:rPr>
      </w:pPr>
      <w:r w:rsidRPr="004B7C69">
        <w:rPr>
          <w:rFonts w:cs="Arial"/>
          <w:bCs/>
          <w:sz w:val="24"/>
          <w:szCs w:val="20"/>
        </w:rPr>
        <w:t>Analyze the effects of government expenditures and tax policies on business</w:t>
      </w:r>
    </w:p>
    <w:p w:rsidR="004B7C69" w:rsidRPr="004B7C69" w:rsidRDefault="004B7C69" w:rsidP="004B7C69">
      <w:pPr>
        <w:autoSpaceDE w:val="0"/>
        <w:autoSpaceDN w:val="0"/>
        <w:adjustRightInd w:val="0"/>
        <w:spacing w:before="60" w:after="60"/>
        <w:rPr>
          <w:rFonts w:cs="Arial"/>
          <w:bCs/>
          <w:sz w:val="24"/>
          <w:szCs w:val="20"/>
        </w:rPr>
      </w:pPr>
    </w:p>
    <w:p w:rsidR="004B7C69" w:rsidRPr="004B7C69" w:rsidRDefault="004B7C69" w:rsidP="004B7C69">
      <w:pPr>
        <w:autoSpaceDE w:val="0"/>
        <w:autoSpaceDN w:val="0"/>
        <w:adjustRightInd w:val="0"/>
        <w:spacing w:before="60" w:after="60"/>
        <w:rPr>
          <w:rFonts w:cs="Arial"/>
          <w:b/>
          <w:sz w:val="24"/>
          <w:szCs w:val="20"/>
        </w:rPr>
      </w:pPr>
      <w:r w:rsidRPr="004B7C69">
        <w:rPr>
          <w:rFonts w:cs="Arial"/>
          <w:b/>
          <w:sz w:val="24"/>
          <w:szCs w:val="20"/>
        </w:rPr>
        <w:t>Individual Economic Indicators Chart</w:t>
      </w:r>
    </w:p>
    <w:p w:rsidR="004B7C69" w:rsidRDefault="004B7C69" w:rsidP="004B7C69">
      <w:pPr>
        <w:autoSpaceDE w:val="0"/>
        <w:autoSpaceDN w:val="0"/>
        <w:adjustRightInd w:val="0"/>
        <w:spacing w:before="60" w:after="60"/>
        <w:jc w:val="both"/>
        <w:rPr>
          <w:bCs/>
          <w:sz w:val="24"/>
          <w:szCs w:val="20"/>
        </w:rPr>
      </w:pPr>
      <w:r w:rsidRPr="004B7C69">
        <w:rPr>
          <w:bCs/>
          <w:sz w:val="24"/>
          <w:szCs w:val="20"/>
        </w:rPr>
        <w:t>To develop individual understanding of different economic indicators, each student conducts research and completes the economic indicators chart handout.</w:t>
      </w:r>
    </w:p>
    <w:p w:rsidR="007B3CC0" w:rsidRDefault="007B3CC0" w:rsidP="004B7C69">
      <w:pPr>
        <w:autoSpaceDE w:val="0"/>
        <w:autoSpaceDN w:val="0"/>
        <w:adjustRightInd w:val="0"/>
        <w:spacing w:before="60" w:after="60"/>
        <w:rPr>
          <w:bCs/>
          <w:sz w:val="24"/>
          <w:szCs w:val="20"/>
        </w:rPr>
        <w:sectPr w:rsidR="007B3CC0" w:rsidSect="000D58F7">
          <w:footerReference w:type="default" r:id="rId10"/>
          <w:pgSz w:w="12240" w:h="15840" w:code="1"/>
          <w:pgMar w:top="1008" w:right="1008" w:bottom="1008" w:left="1008" w:header="720" w:footer="720" w:gutter="0"/>
          <w:pgNumType w:start="1"/>
          <w:cols w:space="720"/>
          <w:docGrid w:linePitch="360"/>
        </w:sectPr>
      </w:pPr>
    </w:p>
    <w:p w:rsidR="004B7C69" w:rsidRPr="00B70737" w:rsidRDefault="00B70737" w:rsidP="004B7C69">
      <w:pPr>
        <w:autoSpaceDE w:val="0"/>
        <w:autoSpaceDN w:val="0"/>
        <w:adjustRightInd w:val="0"/>
        <w:spacing w:before="60" w:after="60"/>
        <w:rPr>
          <w:rFonts w:ascii="Arial" w:hAnsi="Arial" w:cs="Arial"/>
          <w:bCs/>
          <w:sz w:val="24"/>
          <w:szCs w:val="20"/>
        </w:rPr>
      </w:pPr>
      <w:r w:rsidRPr="00B70737">
        <w:rPr>
          <w:rFonts w:ascii="Arial" w:hAnsi="Arial" w:cs="Arial"/>
          <w:b/>
          <w:bCs/>
          <w:sz w:val="24"/>
          <w:szCs w:val="20"/>
        </w:rPr>
        <w:lastRenderedPageBreak/>
        <w:t>Economic Indicator Chart</w:t>
      </w:r>
      <w:r w:rsidRPr="00B70737">
        <w:rPr>
          <w:rFonts w:ascii="Arial" w:hAnsi="Arial" w:cs="Arial"/>
          <w:bCs/>
          <w:sz w:val="24"/>
          <w:szCs w:val="20"/>
        </w:rPr>
        <w:tab/>
      </w:r>
      <w:r w:rsidRPr="00B70737">
        <w:rPr>
          <w:rFonts w:ascii="Arial" w:hAnsi="Arial" w:cs="Arial"/>
          <w:bCs/>
          <w:sz w:val="24"/>
          <w:szCs w:val="20"/>
        </w:rPr>
        <w:tab/>
      </w:r>
      <w:r w:rsidRPr="00B70737">
        <w:rPr>
          <w:rFonts w:ascii="Arial" w:hAnsi="Arial" w:cs="Arial"/>
          <w:bCs/>
          <w:sz w:val="24"/>
          <w:szCs w:val="20"/>
        </w:rPr>
        <w:tab/>
      </w:r>
      <w:r w:rsidRPr="00B70737">
        <w:rPr>
          <w:rFonts w:ascii="Arial" w:hAnsi="Arial" w:cs="Arial"/>
          <w:bCs/>
          <w:sz w:val="24"/>
          <w:szCs w:val="20"/>
        </w:rPr>
        <w:tab/>
      </w:r>
      <w:r w:rsidRPr="00B70737">
        <w:rPr>
          <w:rFonts w:ascii="Arial" w:hAnsi="Arial" w:cs="Arial"/>
          <w:bCs/>
          <w:sz w:val="24"/>
          <w:szCs w:val="20"/>
        </w:rPr>
        <w:tab/>
      </w:r>
      <w:r w:rsidRPr="00B70737">
        <w:rPr>
          <w:rFonts w:ascii="Arial" w:hAnsi="Arial" w:cs="Arial"/>
          <w:bCs/>
          <w:sz w:val="24"/>
          <w:szCs w:val="20"/>
        </w:rPr>
        <w:tab/>
      </w:r>
      <w:r w:rsidRPr="00B70737">
        <w:rPr>
          <w:rFonts w:ascii="Arial" w:hAnsi="Arial" w:cs="Arial"/>
          <w:bCs/>
          <w:sz w:val="24"/>
          <w:szCs w:val="20"/>
        </w:rPr>
        <w:tab/>
      </w:r>
      <w:r w:rsidRPr="00B70737">
        <w:rPr>
          <w:rFonts w:ascii="Arial" w:hAnsi="Arial" w:cs="Arial"/>
          <w:b/>
          <w:bCs/>
          <w:sz w:val="24"/>
          <w:szCs w:val="20"/>
        </w:rPr>
        <w:t>Name</w:t>
      </w:r>
      <w:r w:rsidRPr="00B70737">
        <w:rPr>
          <w:rFonts w:ascii="Arial" w:hAnsi="Arial" w:cs="Arial"/>
          <w:bCs/>
          <w:sz w:val="24"/>
          <w:szCs w:val="20"/>
        </w:rPr>
        <w:t>: __________________________________</w:t>
      </w:r>
    </w:p>
    <w:p w:rsidR="007B3CC0" w:rsidRDefault="007B3CC0" w:rsidP="004B7C69">
      <w:pPr>
        <w:autoSpaceDE w:val="0"/>
        <w:autoSpaceDN w:val="0"/>
        <w:adjustRightInd w:val="0"/>
        <w:spacing w:before="60" w:after="60"/>
        <w:rPr>
          <w:bCs/>
          <w:sz w:val="24"/>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00"/>
        <w:gridCol w:w="4590"/>
        <w:gridCol w:w="1252"/>
        <w:gridCol w:w="1258"/>
        <w:gridCol w:w="4340"/>
      </w:tblGrid>
      <w:tr w:rsidR="00B70737" w:rsidRPr="00B70737" w:rsidTr="00007A17">
        <w:tc>
          <w:tcPr>
            <w:tcW w:w="2628" w:type="dxa"/>
            <w:shd w:val="clear" w:color="auto" w:fill="000000"/>
          </w:tcPr>
          <w:p w:rsidR="007B3CC0" w:rsidRPr="00B70737" w:rsidRDefault="007B3CC0" w:rsidP="00007A17">
            <w:pPr>
              <w:pStyle w:val="Heading6"/>
              <w:rPr>
                <w:color w:val="FFFFFF" w:themeColor="background1"/>
              </w:rPr>
            </w:pPr>
            <w:r w:rsidRPr="00B70737">
              <w:rPr>
                <w:color w:val="FFFFFF" w:themeColor="background1"/>
              </w:rPr>
              <w:t xml:space="preserve">Latest </w:t>
            </w:r>
          </w:p>
          <w:p w:rsidR="007B3CC0" w:rsidRPr="00B70737" w:rsidRDefault="007B3CC0" w:rsidP="00007A17">
            <w:pPr>
              <w:pStyle w:val="Heading6"/>
              <w:spacing w:before="0"/>
              <w:rPr>
                <w:color w:val="FFFFFF" w:themeColor="background1"/>
              </w:rPr>
            </w:pPr>
            <w:r w:rsidRPr="00B70737">
              <w:rPr>
                <w:color w:val="FFFFFF" w:themeColor="background1"/>
              </w:rPr>
              <w:t>Economic Measures</w:t>
            </w:r>
          </w:p>
        </w:tc>
        <w:tc>
          <w:tcPr>
            <w:tcW w:w="4680" w:type="dxa"/>
            <w:shd w:val="clear" w:color="auto" w:fill="000000"/>
          </w:tcPr>
          <w:p w:rsidR="007B3CC0" w:rsidRPr="00B70737" w:rsidRDefault="007B3CC0" w:rsidP="00007A17">
            <w:pPr>
              <w:pStyle w:val="Heading6"/>
              <w:spacing w:before="240"/>
              <w:rPr>
                <w:color w:val="FFFFFF" w:themeColor="background1"/>
              </w:rPr>
            </w:pPr>
            <w:r w:rsidRPr="00B70737">
              <w:rPr>
                <w:color w:val="FFFFFF" w:themeColor="background1"/>
              </w:rPr>
              <w:t>Definition of Term</w:t>
            </w:r>
          </w:p>
        </w:tc>
        <w:tc>
          <w:tcPr>
            <w:tcW w:w="1260" w:type="dxa"/>
            <w:shd w:val="clear" w:color="auto" w:fill="000000"/>
          </w:tcPr>
          <w:p w:rsidR="007B3CC0" w:rsidRPr="00B70737" w:rsidRDefault="007B3CC0" w:rsidP="00007A17">
            <w:pPr>
              <w:pStyle w:val="Heading6"/>
              <w:rPr>
                <w:color w:val="FFFFFF" w:themeColor="background1"/>
              </w:rPr>
            </w:pPr>
            <w:r w:rsidRPr="00B70737">
              <w:rPr>
                <w:color w:val="FFFFFF" w:themeColor="background1"/>
              </w:rPr>
              <w:t>Rate/</w:t>
            </w:r>
          </w:p>
          <w:p w:rsidR="007B3CC0" w:rsidRPr="00B70737" w:rsidRDefault="007B3CC0" w:rsidP="00007A17">
            <w:pPr>
              <w:pStyle w:val="Heading6"/>
              <w:spacing w:before="0"/>
              <w:rPr>
                <w:color w:val="FFFFFF" w:themeColor="background1"/>
              </w:rPr>
            </w:pPr>
            <w:r w:rsidRPr="00B70737">
              <w:rPr>
                <w:color w:val="FFFFFF" w:themeColor="background1"/>
              </w:rPr>
              <w:t>Amount</w:t>
            </w:r>
          </w:p>
        </w:tc>
        <w:tc>
          <w:tcPr>
            <w:tcW w:w="1260" w:type="dxa"/>
            <w:shd w:val="clear" w:color="auto" w:fill="000000"/>
          </w:tcPr>
          <w:p w:rsidR="007B3CC0" w:rsidRPr="00B70737" w:rsidRDefault="007B3CC0" w:rsidP="00007A17">
            <w:pPr>
              <w:spacing w:before="120"/>
              <w:jc w:val="center"/>
              <w:rPr>
                <w:rFonts w:ascii="Arial" w:hAnsi="Arial" w:cs="Arial"/>
                <w:b/>
                <w:bCs/>
                <w:color w:val="FFFFFF" w:themeColor="background1"/>
                <w:szCs w:val="20"/>
              </w:rPr>
            </w:pPr>
            <w:r w:rsidRPr="00B70737">
              <w:rPr>
                <w:rFonts w:ascii="Arial" w:hAnsi="Arial" w:cs="Arial"/>
                <w:b/>
                <w:bCs/>
                <w:color w:val="FFFFFF" w:themeColor="background1"/>
                <w:szCs w:val="20"/>
              </w:rPr>
              <w:t>Up/Down</w:t>
            </w:r>
          </w:p>
          <w:p w:rsidR="007B3CC0" w:rsidRPr="00B70737" w:rsidRDefault="007B3CC0" w:rsidP="00007A17">
            <w:pPr>
              <w:pStyle w:val="Heading6"/>
              <w:spacing w:before="0"/>
              <w:rPr>
                <w:color w:val="FFFFFF" w:themeColor="background1"/>
              </w:rPr>
            </w:pPr>
            <w:r w:rsidRPr="00B70737">
              <w:rPr>
                <w:color w:val="FFFFFF" w:themeColor="background1"/>
              </w:rPr>
              <w:t>Trend</w:t>
            </w:r>
          </w:p>
        </w:tc>
        <w:tc>
          <w:tcPr>
            <w:tcW w:w="4428" w:type="dxa"/>
            <w:shd w:val="clear" w:color="auto" w:fill="000000"/>
          </w:tcPr>
          <w:p w:rsidR="007B3CC0" w:rsidRPr="00B70737" w:rsidRDefault="007B3CC0" w:rsidP="00007A17">
            <w:pPr>
              <w:pStyle w:val="Heading6"/>
              <w:rPr>
                <w:color w:val="FFFFFF" w:themeColor="background1"/>
              </w:rPr>
            </w:pPr>
            <w:r w:rsidRPr="00B70737">
              <w:rPr>
                <w:color w:val="FFFFFF" w:themeColor="background1"/>
              </w:rPr>
              <w:t>Reasons for</w:t>
            </w:r>
          </w:p>
          <w:p w:rsidR="007B3CC0" w:rsidRPr="00B70737" w:rsidRDefault="007B3CC0" w:rsidP="00007A17">
            <w:pPr>
              <w:pStyle w:val="Heading6"/>
              <w:spacing w:before="0"/>
              <w:rPr>
                <w:color w:val="FFFFFF" w:themeColor="background1"/>
              </w:rPr>
            </w:pPr>
            <w:r w:rsidRPr="00B70737">
              <w:rPr>
                <w:color w:val="FFFFFF" w:themeColor="background1"/>
              </w:rPr>
              <w:t>Trend</w:t>
            </w:r>
          </w:p>
        </w:tc>
      </w:tr>
      <w:tr w:rsidR="007B3CC0" w:rsidTr="00007A17">
        <w:tc>
          <w:tcPr>
            <w:tcW w:w="2628" w:type="dxa"/>
          </w:tcPr>
          <w:p w:rsidR="007B3CC0" w:rsidRDefault="007B3CC0" w:rsidP="00007A17">
            <w:pPr>
              <w:spacing w:before="560" w:after="560"/>
              <w:rPr>
                <w:rFonts w:ascii="Arial" w:hAnsi="Arial" w:cs="Arial"/>
                <w:sz w:val="20"/>
                <w:szCs w:val="20"/>
              </w:rPr>
            </w:pPr>
            <w:r>
              <w:rPr>
                <w:rFonts w:ascii="Arial" w:hAnsi="Arial" w:cs="Arial"/>
                <w:sz w:val="20"/>
                <w:szCs w:val="20"/>
              </w:rPr>
              <w:t>Inflation rate</w:t>
            </w:r>
          </w:p>
        </w:tc>
        <w:tc>
          <w:tcPr>
            <w:tcW w:w="4680" w:type="dxa"/>
          </w:tcPr>
          <w:p w:rsidR="007B3CC0" w:rsidRDefault="007B3CC0" w:rsidP="00007A17">
            <w:pPr>
              <w:rPr>
                <w:rFonts w:ascii="Arial" w:hAnsi="Arial" w:cs="Arial"/>
                <w:sz w:val="20"/>
                <w:szCs w:val="20"/>
              </w:rPr>
            </w:pPr>
          </w:p>
        </w:tc>
        <w:tc>
          <w:tcPr>
            <w:tcW w:w="1260" w:type="dxa"/>
          </w:tcPr>
          <w:p w:rsidR="007B3CC0" w:rsidRDefault="007B3CC0" w:rsidP="00007A17">
            <w:pPr>
              <w:rPr>
                <w:rFonts w:ascii="Arial" w:hAnsi="Arial" w:cs="Arial"/>
                <w:sz w:val="20"/>
                <w:szCs w:val="20"/>
              </w:rPr>
            </w:pPr>
          </w:p>
        </w:tc>
        <w:tc>
          <w:tcPr>
            <w:tcW w:w="1260" w:type="dxa"/>
          </w:tcPr>
          <w:p w:rsidR="007B3CC0" w:rsidRDefault="007B3CC0" w:rsidP="00007A17">
            <w:pPr>
              <w:rPr>
                <w:rFonts w:ascii="Arial" w:hAnsi="Arial" w:cs="Arial"/>
                <w:sz w:val="20"/>
                <w:szCs w:val="20"/>
              </w:rPr>
            </w:pPr>
          </w:p>
        </w:tc>
        <w:tc>
          <w:tcPr>
            <w:tcW w:w="4428" w:type="dxa"/>
          </w:tcPr>
          <w:p w:rsidR="007B3CC0" w:rsidRDefault="007B3CC0" w:rsidP="00007A17">
            <w:pPr>
              <w:rPr>
                <w:rFonts w:ascii="Arial" w:hAnsi="Arial" w:cs="Arial"/>
                <w:sz w:val="20"/>
                <w:szCs w:val="20"/>
              </w:rPr>
            </w:pPr>
          </w:p>
        </w:tc>
      </w:tr>
      <w:tr w:rsidR="007B3CC0" w:rsidTr="00007A17">
        <w:tc>
          <w:tcPr>
            <w:tcW w:w="2628" w:type="dxa"/>
          </w:tcPr>
          <w:p w:rsidR="007B3CC0" w:rsidRDefault="007B3CC0" w:rsidP="00007A17">
            <w:pPr>
              <w:spacing w:before="560" w:after="560"/>
              <w:rPr>
                <w:rFonts w:ascii="Arial" w:hAnsi="Arial" w:cs="Arial"/>
                <w:sz w:val="20"/>
                <w:szCs w:val="20"/>
              </w:rPr>
            </w:pPr>
            <w:r>
              <w:rPr>
                <w:rFonts w:ascii="Arial" w:hAnsi="Arial" w:cs="Arial"/>
                <w:sz w:val="20"/>
                <w:szCs w:val="20"/>
              </w:rPr>
              <w:t>Consumer spending</w:t>
            </w:r>
          </w:p>
        </w:tc>
        <w:tc>
          <w:tcPr>
            <w:tcW w:w="4680" w:type="dxa"/>
          </w:tcPr>
          <w:p w:rsidR="007B3CC0" w:rsidRDefault="007B3CC0" w:rsidP="00007A17">
            <w:pPr>
              <w:rPr>
                <w:rFonts w:ascii="Arial" w:hAnsi="Arial" w:cs="Arial"/>
                <w:sz w:val="20"/>
                <w:szCs w:val="20"/>
              </w:rPr>
            </w:pPr>
          </w:p>
        </w:tc>
        <w:tc>
          <w:tcPr>
            <w:tcW w:w="1260" w:type="dxa"/>
          </w:tcPr>
          <w:p w:rsidR="007B3CC0" w:rsidRDefault="007B3CC0" w:rsidP="00007A17">
            <w:pPr>
              <w:rPr>
                <w:rFonts w:ascii="Arial" w:hAnsi="Arial" w:cs="Arial"/>
                <w:sz w:val="20"/>
                <w:szCs w:val="20"/>
              </w:rPr>
            </w:pPr>
          </w:p>
        </w:tc>
        <w:tc>
          <w:tcPr>
            <w:tcW w:w="1260" w:type="dxa"/>
          </w:tcPr>
          <w:p w:rsidR="007B3CC0" w:rsidRDefault="007B3CC0" w:rsidP="00007A17">
            <w:pPr>
              <w:rPr>
                <w:rFonts w:ascii="Arial" w:hAnsi="Arial" w:cs="Arial"/>
                <w:sz w:val="20"/>
                <w:szCs w:val="20"/>
              </w:rPr>
            </w:pPr>
          </w:p>
        </w:tc>
        <w:tc>
          <w:tcPr>
            <w:tcW w:w="4428" w:type="dxa"/>
          </w:tcPr>
          <w:p w:rsidR="007B3CC0" w:rsidRDefault="007B3CC0" w:rsidP="00007A17">
            <w:pPr>
              <w:rPr>
                <w:rFonts w:ascii="Arial" w:hAnsi="Arial" w:cs="Arial"/>
                <w:sz w:val="20"/>
                <w:szCs w:val="20"/>
              </w:rPr>
            </w:pPr>
          </w:p>
        </w:tc>
      </w:tr>
      <w:tr w:rsidR="007B3CC0" w:rsidTr="00007A17">
        <w:tc>
          <w:tcPr>
            <w:tcW w:w="2628" w:type="dxa"/>
          </w:tcPr>
          <w:p w:rsidR="007B3CC0" w:rsidRDefault="007B3CC0" w:rsidP="00007A17">
            <w:pPr>
              <w:spacing w:before="560" w:after="560"/>
              <w:rPr>
                <w:rFonts w:ascii="Arial" w:hAnsi="Arial" w:cs="Arial"/>
                <w:sz w:val="20"/>
                <w:szCs w:val="20"/>
              </w:rPr>
            </w:pPr>
            <w:r>
              <w:rPr>
                <w:rFonts w:ascii="Arial" w:hAnsi="Arial" w:cs="Arial"/>
                <w:sz w:val="20"/>
                <w:szCs w:val="20"/>
              </w:rPr>
              <w:t>Gross Domestic Product</w:t>
            </w:r>
          </w:p>
        </w:tc>
        <w:tc>
          <w:tcPr>
            <w:tcW w:w="4680" w:type="dxa"/>
          </w:tcPr>
          <w:p w:rsidR="007B3CC0" w:rsidRDefault="007B3CC0" w:rsidP="00007A17">
            <w:pPr>
              <w:rPr>
                <w:rFonts w:ascii="Arial" w:hAnsi="Arial" w:cs="Arial"/>
                <w:sz w:val="20"/>
                <w:szCs w:val="20"/>
              </w:rPr>
            </w:pPr>
          </w:p>
        </w:tc>
        <w:tc>
          <w:tcPr>
            <w:tcW w:w="1260" w:type="dxa"/>
          </w:tcPr>
          <w:p w:rsidR="007B3CC0" w:rsidRDefault="007B3CC0" w:rsidP="00007A17">
            <w:pPr>
              <w:rPr>
                <w:rFonts w:ascii="Arial" w:hAnsi="Arial" w:cs="Arial"/>
                <w:sz w:val="20"/>
                <w:szCs w:val="20"/>
              </w:rPr>
            </w:pPr>
          </w:p>
        </w:tc>
        <w:tc>
          <w:tcPr>
            <w:tcW w:w="1260" w:type="dxa"/>
          </w:tcPr>
          <w:p w:rsidR="007B3CC0" w:rsidRDefault="007B3CC0" w:rsidP="00007A17">
            <w:pPr>
              <w:rPr>
                <w:rFonts w:ascii="Arial" w:hAnsi="Arial" w:cs="Arial"/>
                <w:sz w:val="20"/>
                <w:szCs w:val="20"/>
              </w:rPr>
            </w:pPr>
          </w:p>
        </w:tc>
        <w:tc>
          <w:tcPr>
            <w:tcW w:w="4428" w:type="dxa"/>
          </w:tcPr>
          <w:p w:rsidR="007B3CC0" w:rsidRDefault="007B3CC0" w:rsidP="00007A17">
            <w:pPr>
              <w:rPr>
                <w:rFonts w:ascii="Arial" w:hAnsi="Arial" w:cs="Arial"/>
                <w:sz w:val="20"/>
                <w:szCs w:val="20"/>
              </w:rPr>
            </w:pPr>
          </w:p>
        </w:tc>
      </w:tr>
      <w:tr w:rsidR="007B3CC0" w:rsidTr="00007A17">
        <w:tc>
          <w:tcPr>
            <w:tcW w:w="2628" w:type="dxa"/>
          </w:tcPr>
          <w:p w:rsidR="007B3CC0" w:rsidRDefault="007B3CC0" w:rsidP="00007A17">
            <w:pPr>
              <w:spacing w:before="560" w:after="560"/>
              <w:rPr>
                <w:rFonts w:ascii="Arial" w:hAnsi="Arial" w:cs="Arial"/>
                <w:sz w:val="20"/>
                <w:szCs w:val="20"/>
              </w:rPr>
            </w:pPr>
            <w:r>
              <w:rPr>
                <w:rFonts w:ascii="Arial" w:hAnsi="Arial" w:cs="Arial"/>
                <w:sz w:val="20"/>
                <w:szCs w:val="20"/>
              </w:rPr>
              <w:t>Unemployment rate</w:t>
            </w:r>
          </w:p>
        </w:tc>
        <w:tc>
          <w:tcPr>
            <w:tcW w:w="4680" w:type="dxa"/>
          </w:tcPr>
          <w:p w:rsidR="007B3CC0" w:rsidRDefault="007B3CC0" w:rsidP="00007A17">
            <w:pPr>
              <w:rPr>
                <w:rFonts w:ascii="Arial" w:hAnsi="Arial" w:cs="Arial"/>
                <w:sz w:val="20"/>
                <w:szCs w:val="20"/>
              </w:rPr>
            </w:pPr>
          </w:p>
        </w:tc>
        <w:tc>
          <w:tcPr>
            <w:tcW w:w="1260" w:type="dxa"/>
          </w:tcPr>
          <w:p w:rsidR="007B3CC0" w:rsidRDefault="007B3CC0" w:rsidP="00007A17">
            <w:pPr>
              <w:rPr>
                <w:rFonts w:ascii="Arial" w:hAnsi="Arial" w:cs="Arial"/>
                <w:sz w:val="20"/>
                <w:szCs w:val="20"/>
              </w:rPr>
            </w:pPr>
          </w:p>
        </w:tc>
        <w:tc>
          <w:tcPr>
            <w:tcW w:w="1260" w:type="dxa"/>
          </w:tcPr>
          <w:p w:rsidR="007B3CC0" w:rsidRDefault="007B3CC0" w:rsidP="00007A17">
            <w:pPr>
              <w:rPr>
                <w:rFonts w:ascii="Arial" w:hAnsi="Arial" w:cs="Arial"/>
                <w:sz w:val="20"/>
                <w:szCs w:val="20"/>
              </w:rPr>
            </w:pPr>
          </w:p>
        </w:tc>
        <w:tc>
          <w:tcPr>
            <w:tcW w:w="4428" w:type="dxa"/>
          </w:tcPr>
          <w:p w:rsidR="007B3CC0" w:rsidRDefault="007B3CC0" w:rsidP="00007A17">
            <w:pPr>
              <w:rPr>
                <w:rFonts w:ascii="Arial" w:hAnsi="Arial" w:cs="Arial"/>
                <w:sz w:val="20"/>
                <w:szCs w:val="20"/>
              </w:rPr>
            </w:pPr>
          </w:p>
        </w:tc>
      </w:tr>
      <w:tr w:rsidR="007B3CC0" w:rsidTr="00007A17">
        <w:tc>
          <w:tcPr>
            <w:tcW w:w="2628" w:type="dxa"/>
          </w:tcPr>
          <w:p w:rsidR="007B3CC0" w:rsidRDefault="007B3CC0" w:rsidP="00007A17">
            <w:pPr>
              <w:spacing w:before="560" w:after="560"/>
              <w:rPr>
                <w:rFonts w:ascii="Arial" w:hAnsi="Arial" w:cs="Arial"/>
                <w:sz w:val="20"/>
                <w:szCs w:val="20"/>
              </w:rPr>
            </w:pPr>
            <w:r>
              <w:rPr>
                <w:rFonts w:ascii="Arial" w:hAnsi="Arial" w:cs="Arial"/>
                <w:sz w:val="20"/>
                <w:szCs w:val="20"/>
              </w:rPr>
              <w:t>Interest rate</w:t>
            </w:r>
          </w:p>
        </w:tc>
        <w:tc>
          <w:tcPr>
            <w:tcW w:w="4680" w:type="dxa"/>
          </w:tcPr>
          <w:p w:rsidR="007B3CC0" w:rsidRDefault="007B3CC0" w:rsidP="00007A17">
            <w:pPr>
              <w:rPr>
                <w:rFonts w:ascii="Arial" w:hAnsi="Arial" w:cs="Arial"/>
                <w:sz w:val="20"/>
                <w:szCs w:val="20"/>
              </w:rPr>
            </w:pPr>
          </w:p>
        </w:tc>
        <w:tc>
          <w:tcPr>
            <w:tcW w:w="1260" w:type="dxa"/>
          </w:tcPr>
          <w:p w:rsidR="007B3CC0" w:rsidRDefault="007B3CC0" w:rsidP="00007A17">
            <w:pPr>
              <w:rPr>
                <w:rFonts w:ascii="Arial" w:hAnsi="Arial" w:cs="Arial"/>
                <w:sz w:val="20"/>
                <w:szCs w:val="20"/>
              </w:rPr>
            </w:pPr>
          </w:p>
        </w:tc>
        <w:tc>
          <w:tcPr>
            <w:tcW w:w="1260" w:type="dxa"/>
          </w:tcPr>
          <w:p w:rsidR="007B3CC0" w:rsidRDefault="007B3CC0" w:rsidP="00007A17">
            <w:pPr>
              <w:rPr>
                <w:rFonts w:ascii="Arial" w:hAnsi="Arial" w:cs="Arial"/>
                <w:sz w:val="20"/>
                <w:szCs w:val="20"/>
              </w:rPr>
            </w:pPr>
          </w:p>
        </w:tc>
        <w:tc>
          <w:tcPr>
            <w:tcW w:w="4428" w:type="dxa"/>
          </w:tcPr>
          <w:p w:rsidR="007B3CC0" w:rsidRDefault="007B3CC0" w:rsidP="00007A17">
            <w:pPr>
              <w:rPr>
                <w:rFonts w:ascii="Arial" w:hAnsi="Arial" w:cs="Arial"/>
                <w:sz w:val="20"/>
                <w:szCs w:val="20"/>
              </w:rPr>
            </w:pPr>
          </w:p>
        </w:tc>
      </w:tr>
    </w:tbl>
    <w:p w:rsidR="007B3CC0" w:rsidRDefault="007B3CC0" w:rsidP="007B3CC0">
      <w:pPr>
        <w:rPr>
          <w:rFonts w:cs="Arial"/>
          <w:b/>
          <w:sz w:val="24"/>
          <w:szCs w:val="24"/>
        </w:rPr>
      </w:pPr>
    </w:p>
    <w:p w:rsidR="007B3CC0" w:rsidRDefault="007B3CC0" w:rsidP="007B3CC0">
      <w:pPr>
        <w:rPr>
          <w:rFonts w:cs="Arial"/>
          <w:b/>
          <w:sz w:val="24"/>
          <w:szCs w:val="24"/>
        </w:rPr>
      </w:pPr>
    </w:p>
    <w:p w:rsidR="007B3CC0" w:rsidRDefault="007B3CC0">
      <w:pPr>
        <w:rPr>
          <w:rFonts w:cs="Arial"/>
          <w:b/>
          <w:sz w:val="24"/>
          <w:szCs w:val="24"/>
        </w:rPr>
      </w:pPr>
      <w:r>
        <w:rPr>
          <w:rFonts w:cs="Arial"/>
          <w:b/>
          <w:sz w:val="24"/>
          <w:szCs w:val="24"/>
        </w:rPr>
        <w:br w:type="page"/>
      </w:r>
    </w:p>
    <w:p w:rsidR="007B3CC0" w:rsidRPr="00B70737" w:rsidRDefault="00B70737" w:rsidP="00B70737">
      <w:pPr>
        <w:autoSpaceDE w:val="0"/>
        <w:autoSpaceDN w:val="0"/>
        <w:adjustRightInd w:val="0"/>
        <w:spacing w:before="60" w:after="60"/>
        <w:rPr>
          <w:rFonts w:ascii="Arial" w:hAnsi="Arial" w:cs="Arial"/>
          <w:bCs/>
          <w:sz w:val="24"/>
          <w:szCs w:val="20"/>
        </w:rPr>
      </w:pPr>
      <w:r w:rsidRPr="00B70737">
        <w:rPr>
          <w:rFonts w:ascii="Arial" w:hAnsi="Arial" w:cs="Arial"/>
          <w:b/>
          <w:bCs/>
          <w:sz w:val="24"/>
          <w:szCs w:val="20"/>
        </w:rPr>
        <w:lastRenderedPageBreak/>
        <w:t>Economic Indicator Chart</w:t>
      </w:r>
      <w:r>
        <w:rPr>
          <w:rFonts w:ascii="Arial" w:hAnsi="Arial" w:cs="Arial"/>
          <w:bCs/>
          <w:sz w:val="24"/>
          <w:szCs w:val="20"/>
        </w:rPr>
        <w:tab/>
      </w:r>
      <w:r>
        <w:rPr>
          <w:rFonts w:ascii="Arial" w:hAnsi="Arial" w:cs="Arial"/>
          <w:bCs/>
          <w:sz w:val="24"/>
          <w:szCs w:val="20"/>
        </w:rPr>
        <w:tab/>
      </w:r>
      <w:r w:rsidRPr="00B70737">
        <w:rPr>
          <w:rFonts w:ascii="Arial" w:hAnsi="Arial" w:cs="Arial"/>
          <w:bCs/>
          <w:sz w:val="24"/>
          <w:szCs w:val="20"/>
        </w:rPr>
        <w:tab/>
      </w:r>
      <w:r w:rsidRPr="00B70737">
        <w:rPr>
          <w:rFonts w:ascii="Arial" w:hAnsi="Arial" w:cs="Arial"/>
          <w:bCs/>
          <w:sz w:val="24"/>
          <w:szCs w:val="20"/>
        </w:rPr>
        <w:tab/>
      </w:r>
      <w:r w:rsidRPr="00B70737">
        <w:rPr>
          <w:rFonts w:ascii="Arial" w:hAnsi="Arial" w:cs="Arial"/>
          <w:bCs/>
          <w:sz w:val="24"/>
          <w:szCs w:val="20"/>
        </w:rPr>
        <w:tab/>
      </w:r>
      <w:r w:rsidRPr="00B70737">
        <w:rPr>
          <w:rFonts w:ascii="Arial" w:hAnsi="Arial" w:cs="Arial"/>
          <w:bCs/>
          <w:sz w:val="24"/>
          <w:szCs w:val="20"/>
        </w:rPr>
        <w:tab/>
      </w:r>
      <w:r w:rsidRPr="00B70737">
        <w:rPr>
          <w:rFonts w:ascii="Arial" w:hAnsi="Arial" w:cs="Arial"/>
          <w:bCs/>
          <w:sz w:val="24"/>
          <w:szCs w:val="20"/>
        </w:rPr>
        <w:tab/>
      </w:r>
      <w:r w:rsidRPr="00B70737">
        <w:rPr>
          <w:rFonts w:ascii="Arial" w:hAnsi="Arial" w:cs="Arial"/>
          <w:b/>
          <w:bCs/>
          <w:sz w:val="24"/>
          <w:szCs w:val="20"/>
        </w:rPr>
        <w:t>Name</w:t>
      </w:r>
      <w:r w:rsidRPr="00B70737">
        <w:rPr>
          <w:rFonts w:ascii="Arial" w:hAnsi="Arial" w:cs="Arial"/>
          <w:bCs/>
          <w:sz w:val="24"/>
          <w:szCs w:val="20"/>
        </w:rPr>
        <w:t>: __________________________________</w:t>
      </w:r>
    </w:p>
    <w:p w:rsidR="007B3CC0" w:rsidRDefault="007B3CC0">
      <w:pPr>
        <w:rPr>
          <w:rFonts w:cs="Arial"/>
          <w:b/>
          <w:sz w:val="24"/>
          <w:szCs w:val="24"/>
        </w:rPr>
      </w:pPr>
    </w:p>
    <w:tbl>
      <w:tblPr>
        <w:tblW w:w="14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28"/>
        <w:gridCol w:w="11700"/>
      </w:tblGrid>
      <w:tr w:rsidR="007B3CC0" w:rsidRPr="007B3CC0" w:rsidTr="00007A17">
        <w:tc>
          <w:tcPr>
            <w:tcW w:w="2628" w:type="dxa"/>
            <w:shd w:val="clear" w:color="auto" w:fill="000000"/>
          </w:tcPr>
          <w:p w:rsidR="007B3CC0" w:rsidRPr="007B3CC0" w:rsidRDefault="007B3CC0" w:rsidP="00007A17">
            <w:pPr>
              <w:pStyle w:val="Heading6"/>
              <w:rPr>
                <w:color w:val="FFFFFF" w:themeColor="background1"/>
              </w:rPr>
            </w:pPr>
            <w:r w:rsidRPr="007B3CC0">
              <w:rPr>
                <w:color w:val="FFFFFF" w:themeColor="background1"/>
              </w:rPr>
              <w:br w:type="page"/>
              <w:t xml:space="preserve">Latest </w:t>
            </w:r>
          </w:p>
          <w:p w:rsidR="007B3CC0" w:rsidRPr="007B3CC0" w:rsidRDefault="007B3CC0" w:rsidP="00007A17">
            <w:pPr>
              <w:pStyle w:val="Heading6"/>
              <w:spacing w:before="0"/>
              <w:rPr>
                <w:color w:val="FFFFFF" w:themeColor="background1"/>
              </w:rPr>
            </w:pPr>
            <w:r w:rsidRPr="007B3CC0">
              <w:rPr>
                <w:color w:val="FFFFFF" w:themeColor="background1"/>
              </w:rPr>
              <w:t>Economic Measures</w:t>
            </w:r>
          </w:p>
        </w:tc>
        <w:tc>
          <w:tcPr>
            <w:tcW w:w="11700" w:type="dxa"/>
            <w:shd w:val="clear" w:color="auto" w:fill="000000"/>
          </w:tcPr>
          <w:p w:rsidR="007B3CC0" w:rsidRPr="007B3CC0" w:rsidRDefault="007B3CC0" w:rsidP="00007A17">
            <w:pPr>
              <w:pStyle w:val="Heading6"/>
              <w:spacing w:before="240"/>
              <w:rPr>
                <w:color w:val="FFFFFF" w:themeColor="background1"/>
              </w:rPr>
            </w:pPr>
            <w:r w:rsidRPr="007B3CC0">
              <w:rPr>
                <w:color w:val="FFFFFF" w:themeColor="background1"/>
              </w:rPr>
              <w:t>Sources of Information</w:t>
            </w:r>
          </w:p>
        </w:tc>
      </w:tr>
      <w:tr w:rsidR="007B3CC0" w:rsidTr="00007A17">
        <w:tc>
          <w:tcPr>
            <w:tcW w:w="2628" w:type="dxa"/>
          </w:tcPr>
          <w:p w:rsidR="007B3CC0" w:rsidRDefault="007B3CC0" w:rsidP="00007A17">
            <w:pPr>
              <w:spacing w:before="560" w:after="560"/>
              <w:rPr>
                <w:rFonts w:ascii="Arial" w:hAnsi="Arial" w:cs="Arial"/>
                <w:sz w:val="20"/>
                <w:szCs w:val="20"/>
              </w:rPr>
            </w:pPr>
            <w:r>
              <w:rPr>
                <w:rFonts w:ascii="Arial" w:hAnsi="Arial" w:cs="Arial"/>
                <w:sz w:val="20"/>
                <w:szCs w:val="20"/>
              </w:rPr>
              <w:t>Inflation rate</w:t>
            </w:r>
          </w:p>
        </w:tc>
        <w:tc>
          <w:tcPr>
            <w:tcW w:w="11700" w:type="dxa"/>
          </w:tcPr>
          <w:p w:rsidR="007B3CC0" w:rsidRDefault="007B3CC0" w:rsidP="00007A17">
            <w:pPr>
              <w:rPr>
                <w:rFonts w:ascii="Arial" w:hAnsi="Arial" w:cs="Arial"/>
                <w:sz w:val="20"/>
                <w:szCs w:val="20"/>
              </w:rPr>
            </w:pPr>
          </w:p>
        </w:tc>
      </w:tr>
      <w:tr w:rsidR="007B3CC0" w:rsidTr="00007A17">
        <w:tc>
          <w:tcPr>
            <w:tcW w:w="2628" w:type="dxa"/>
          </w:tcPr>
          <w:p w:rsidR="007B3CC0" w:rsidRDefault="007B3CC0" w:rsidP="00007A17">
            <w:pPr>
              <w:spacing w:before="560" w:after="560"/>
              <w:rPr>
                <w:rFonts w:ascii="Arial" w:hAnsi="Arial" w:cs="Arial"/>
                <w:sz w:val="20"/>
                <w:szCs w:val="20"/>
              </w:rPr>
            </w:pPr>
            <w:r>
              <w:rPr>
                <w:rFonts w:ascii="Arial" w:hAnsi="Arial" w:cs="Arial"/>
                <w:sz w:val="20"/>
                <w:szCs w:val="20"/>
              </w:rPr>
              <w:t>Consumer spending</w:t>
            </w:r>
          </w:p>
        </w:tc>
        <w:tc>
          <w:tcPr>
            <w:tcW w:w="11700" w:type="dxa"/>
          </w:tcPr>
          <w:p w:rsidR="007B3CC0" w:rsidRDefault="007B3CC0" w:rsidP="00007A17">
            <w:pPr>
              <w:rPr>
                <w:rFonts w:ascii="Arial" w:hAnsi="Arial" w:cs="Arial"/>
                <w:sz w:val="20"/>
                <w:szCs w:val="20"/>
              </w:rPr>
            </w:pPr>
          </w:p>
        </w:tc>
      </w:tr>
      <w:tr w:rsidR="007B3CC0" w:rsidTr="00007A17">
        <w:tc>
          <w:tcPr>
            <w:tcW w:w="2628" w:type="dxa"/>
          </w:tcPr>
          <w:p w:rsidR="007B3CC0" w:rsidRDefault="007B3CC0" w:rsidP="00007A17">
            <w:pPr>
              <w:spacing w:before="560" w:after="560"/>
              <w:rPr>
                <w:rFonts w:ascii="Arial" w:hAnsi="Arial" w:cs="Arial"/>
                <w:sz w:val="20"/>
                <w:szCs w:val="20"/>
              </w:rPr>
            </w:pPr>
            <w:r>
              <w:rPr>
                <w:rFonts w:ascii="Arial" w:hAnsi="Arial" w:cs="Arial"/>
                <w:sz w:val="20"/>
                <w:szCs w:val="20"/>
              </w:rPr>
              <w:t>Gross Domestic Product</w:t>
            </w:r>
          </w:p>
        </w:tc>
        <w:tc>
          <w:tcPr>
            <w:tcW w:w="11700" w:type="dxa"/>
          </w:tcPr>
          <w:p w:rsidR="007B3CC0" w:rsidRDefault="007B3CC0" w:rsidP="00007A17">
            <w:pPr>
              <w:rPr>
                <w:rFonts w:ascii="Arial" w:hAnsi="Arial" w:cs="Arial"/>
                <w:sz w:val="20"/>
                <w:szCs w:val="20"/>
              </w:rPr>
            </w:pPr>
          </w:p>
        </w:tc>
      </w:tr>
      <w:tr w:rsidR="007B3CC0" w:rsidTr="00007A17">
        <w:tc>
          <w:tcPr>
            <w:tcW w:w="2628" w:type="dxa"/>
          </w:tcPr>
          <w:p w:rsidR="007B3CC0" w:rsidRDefault="007B3CC0" w:rsidP="00007A17">
            <w:pPr>
              <w:spacing w:before="560" w:after="560"/>
              <w:rPr>
                <w:rFonts w:ascii="Arial" w:hAnsi="Arial" w:cs="Arial"/>
                <w:sz w:val="20"/>
                <w:szCs w:val="20"/>
              </w:rPr>
            </w:pPr>
            <w:r>
              <w:rPr>
                <w:rFonts w:ascii="Arial" w:hAnsi="Arial" w:cs="Arial"/>
                <w:sz w:val="20"/>
                <w:szCs w:val="20"/>
              </w:rPr>
              <w:t>Unemployment rate</w:t>
            </w:r>
          </w:p>
        </w:tc>
        <w:tc>
          <w:tcPr>
            <w:tcW w:w="11700" w:type="dxa"/>
          </w:tcPr>
          <w:p w:rsidR="007B3CC0" w:rsidRDefault="007B3CC0" w:rsidP="00007A17">
            <w:pPr>
              <w:rPr>
                <w:rFonts w:ascii="Arial" w:hAnsi="Arial" w:cs="Arial"/>
                <w:sz w:val="20"/>
                <w:szCs w:val="20"/>
              </w:rPr>
            </w:pPr>
          </w:p>
        </w:tc>
      </w:tr>
      <w:tr w:rsidR="007B3CC0" w:rsidTr="00007A17">
        <w:tc>
          <w:tcPr>
            <w:tcW w:w="2628" w:type="dxa"/>
          </w:tcPr>
          <w:p w:rsidR="007B3CC0" w:rsidRDefault="007B3CC0" w:rsidP="00007A17">
            <w:pPr>
              <w:spacing w:before="560" w:after="560"/>
              <w:rPr>
                <w:rFonts w:ascii="Arial" w:hAnsi="Arial" w:cs="Arial"/>
                <w:sz w:val="20"/>
                <w:szCs w:val="20"/>
              </w:rPr>
            </w:pPr>
            <w:r>
              <w:rPr>
                <w:rFonts w:ascii="Arial" w:hAnsi="Arial" w:cs="Arial"/>
                <w:sz w:val="20"/>
                <w:szCs w:val="20"/>
              </w:rPr>
              <w:t>Interest rate</w:t>
            </w:r>
          </w:p>
        </w:tc>
        <w:tc>
          <w:tcPr>
            <w:tcW w:w="11700" w:type="dxa"/>
          </w:tcPr>
          <w:p w:rsidR="007B3CC0" w:rsidRDefault="007B3CC0" w:rsidP="00007A17">
            <w:pPr>
              <w:rPr>
                <w:rFonts w:ascii="Arial" w:hAnsi="Arial" w:cs="Arial"/>
                <w:sz w:val="20"/>
                <w:szCs w:val="20"/>
              </w:rPr>
            </w:pPr>
          </w:p>
        </w:tc>
      </w:tr>
    </w:tbl>
    <w:p w:rsidR="007B3CC0" w:rsidRDefault="007B3CC0">
      <w:pPr>
        <w:rPr>
          <w:rFonts w:cs="Arial"/>
          <w:b/>
          <w:sz w:val="24"/>
          <w:szCs w:val="24"/>
        </w:rPr>
      </w:pPr>
    </w:p>
    <w:p w:rsidR="007B3CC0" w:rsidRDefault="007B3CC0" w:rsidP="007B3CC0">
      <w:pPr>
        <w:rPr>
          <w:rFonts w:cs="Arial"/>
          <w:b/>
          <w:sz w:val="24"/>
          <w:szCs w:val="24"/>
        </w:rPr>
        <w:sectPr w:rsidR="007B3CC0" w:rsidSect="007B3CC0">
          <w:pgSz w:w="15840" w:h="12240" w:orient="landscape" w:code="1"/>
          <w:pgMar w:top="1008" w:right="1008" w:bottom="1008" w:left="1008" w:header="720" w:footer="720" w:gutter="0"/>
          <w:pgNumType w:start="1"/>
          <w:cols w:space="720"/>
          <w:docGrid w:linePitch="360"/>
        </w:sectPr>
      </w:pPr>
    </w:p>
    <w:p w:rsidR="004B7C69" w:rsidRDefault="007B3CC0" w:rsidP="007B3CC0">
      <w:pPr>
        <w:rPr>
          <w:rFonts w:cs="Arial"/>
          <w:sz w:val="24"/>
          <w:szCs w:val="24"/>
        </w:rPr>
      </w:pPr>
      <w:r>
        <w:rPr>
          <w:rFonts w:cs="Arial"/>
          <w:b/>
          <w:sz w:val="24"/>
          <w:szCs w:val="24"/>
        </w:rPr>
        <w:lastRenderedPageBreak/>
        <w:t>T</w:t>
      </w:r>
      <w:r w:rsidR="004B7C69" w:rsidRPr="004B7C69">
        <w:rPr>
          <w:rFonts w:cs="Arial"/>
          <w:b/>
          <w:sz w:val="24"/>
          <w:szCs w:val="24"/>
        </w:rPr>
        <w:t>eam Economic Timeline</w:t>
      </w:r>
    </w:p>
    <w:p w:rsidR="004B7C69" w:rsidRDefault="004B7C69" w:rsidP="008747F4">
      <w:pPr>
        <w:autoSpaceDE w:val="0"/>
        <w:autoSpaceDN w:val="0"/>
        <w:adjustRightInd w:val="0"/>
        <w:jc w:val="both"/>
        <w:rPr>
          <w:bCs/>
          <w:sz w:val="24"/>
          <w:szCs w:val="20"/>
        </w:rPr>
      </w:pPr>
      <w:r w:rsidRPr="004B7C69">
        <w:rPr>
          <w:bCs/>
          <w:sz w:val="24"/>
          <w:szCs w:val="20"/>
        </w:rPr>
        <w:t xml:space="preserve">Each team is assigned a different time period within the past 100 years. After being assigned its time period (which may be 10-25 years, depending on the number of teams), each team should access </w:t>
      </w:r>
      <w:hyperlink r:id="rId11" w:history="1">
        <w:r w:rsidRPr="004B7C69">
          <w:rPr>
            <w:rStyle w:val="Hyperlink"/>
            <w:bCs/>
            <w:sz w:val="24"/>
            <w:szCs w:val="20"/>
          </w:rPr>
          <w:t>http://www.tiki-toki.com/</w:t>
        </w:r>
      </w:hyperlink>
      <w:r w:rsidRPr="004B7C69">
        <w:rPr>
          <w:bCs/>
          <w:sz w:val="24"/>
          <w:szCs w:val="20"/>
        </w:rPr>
        <w:t xml:space="preserve"> or </w:t>
      </w:r>
      <w:hyperlink r:id="rId12" w:history="1">
        <w:r w:rsidRPr="004B7C69">
          <w:rPr>
            <w:rStyle w:val="Hyperlink"/>
            <w:bCs/>
            <w:sz w:val="24"/>
            <w:szCs w:val="20"/>
          </w:rPr>
          <w:t>http://www.timetoast.com/</w:t>
        </w:r>
      </w:hyperlink>
      <w:r w:rsidRPr="004B7C69">
        <w:rPr>
          <w:bCs/>
          <w:sz w:val="24"/>
          <w:szCs w:val="20"/>
        </w:rPr>
        <w:t xml:space="preserve"> to develop a web-based timeline of economic events that occurred during its assigned time period. The timeline would such events such as “Market crashes,” “Inflation skyrockets,” etc., along with the appropriate dates.</w:t>
      </w:r>
    </w:p>
    <w:p w:rsidR="004B7C69" w:rsidRDefault="004B7C69" w:rsidP="004B7C69">
      <w:pPr>
        <w:autoSpaceDE w:val="0"/>
        <w:autoSpaceDN w:val="0"/>
        <w:adjustRightInd w:val="0"/>
        <w:spacing w:before="60" w:after="60"/>
        <w:jc w:val="both"/>
        <w:rPr>
          <w:bCs/>
          <w:sz w:val="24"/>
          <w:szCs w:val="20"/>
        </w:rPr>
      </w:pPr>
    </w:p>
    <w:p w:rsidR="004B7C69" w:rsidRPr="00A16DDD" w:rsidRDefault="00A16DDD" w:rsidP="004B7C69">
      <w:pPr>
        <w:autoSpaceDE w:val="0"/>
        <w:autoSpaceDN w:val="0"/>
        <w:adjustRightInd w:val="0"/>
        <w:spacing w:before="60" w:after="60"/>
        <w:jc w:val="both"/>
        <w:rPr>
          <w:rFonts w:cs="Arial"/>
          <w:b/>
          <w:sz w:val="24"/>
          <w:szCs w:val="24"/>
        </w:rPr>
      </w:pPr>
      <w:r w:rsidRPr="00A16DDD">
        <w:rPr>
          <w:rFonts w:cs="Arial"/>
          <w:b/>
          <w:sz w:val="24"/>
          <w:szCs w:val="24"/>
        </w:rPr>
        <w:t>Team Presentation</w:t>
      </w:r>
    </w:p>
    <w:p w:rsidR="00A16DDD" w:rsidRDefault="0088459A" w:rsidP="008747F4">
      <w:pPr>
        <w:autoSpaceDE w:val="0"/>
        <w:autoSpaceDN w:val="0"/>
        <w:adjustRightInd w:val="0"/>
        <w:jc w:val="both"/>
        <w:rPr>
          <w:bCs/>
          <w:sz w:val="24"/>
          <w:szCs w:val="20"/>
        </w:rPr>
      </w:pPr>
      <w:r w:rsidRPr="0088459A">
        <w:rPr>
          <w:bCs/>
          <w:sz w:val="24"/>
          <w:szCs w:val="20"/>
        </w:rPr>
        <w:t>Using the driving and supporting questions</w:t>
      </w:r>
      <w:r w:rsidR="008747F4">
        <w:rPr>
          <w:bCs/>
          <w:sz w:val="24"/>
          <w:szCs w:val="20"/>
        </w:rPr>
        <w:t xml:space="preserve"> (see below)</w:t>
      </w:r>
      <w:r w:rsidRPr="0088459A">
        <w:rPr>
          <w:bCs/>
          <w:sz w:val="24"/>
          <w:szCs w:val="20"/>
        </w:rPr>
        <w:t xml:space="preserve"> as guideposts, each team conducts extensive research of its assigned time period to develop an understanding of the health of the U.S. economy during that timeframe, significant economic events that occurred, and the impact on the American family. Studying economic indicators and policies during the assigned time period would help students to understand the health of the economy. As a result of this research, each team develops a five-to-seven minute presentation/skit that answers the driving and supporting questions in simple terms. After each team prepares and practices its presentation sufficiently, the presentations are video recorded in chronological order from earliest to most recent time period. The class then edits the video as necessary and arranges to have it seen by eighth grade social studies students.</w:t>
      </w:r>
    </w:p>
    <w:p w:rsidR="0088459A" w:rsidRDefault="0088459A" w:rsidP="004B7C69">
      <w:pPr>
        <w:autoSpaceDE w:val="0"/>
        <w:autoSpaceDN w:val="0"/>
        <w:adjustRightInd w:val="0"/>
        <w:spacing w:before="60" w:after="60"/>
        <w:jc w:val="both"/>
        <w:rPr>
          <w:bCs/>
          <w:sz w:val="24"/>
          <w:szCs w:val="20"/>
        </w:rPr>
      </w:pPr>
    </w:p>
    <w:p w:rsidR="008747F4" w:rsidRPr="008747F4" w:rsidRDefault="008747F4" w:rsidP="004B7C69">
      <w:pPr>
        <w:autoSpaceDE w:val="0"/>
        <w:autoSpaceDN w:val="0"/>
        <w:adjustRightInd w:val="0"/>
        <w:spacing w:before="60" w:after="60"/>
        <w:jc w:val="both"/>
        <w:rPr>
          <w:rFonts w:cs="Arial"/>
          <w:b/>
          <w:sz w:val="24"/>
          <w:szCs w:val="24"/>
        </w:rPr>
      </w:pPr>
      <w:r w:rsidRPr="008747F4">
        <w:rPr>
          <w:rFonts w:cs="Arial"/>
          <w:b/>
          <w:sz w:val="24"/>
          <w:szCs w:val="24"/>
        </w:rPr>
        <w:t>Supporting questions:</w:t>
      </w:r>
    </w:p>
    <w:p w:rsidR="008747F4" w:rsidRPr="008747F4" w:rsidRDefault="008747F4" w:rsidP="008747F4">
      <w:pPr>
        <w:numPr>
          <w:ilvl w:val="0"/>
          <w:numId w:val="2"/>
        </w:numPr>
        <w:tabs>
          <w:tab w:val="clear" w:pos="1440"/>
          <w:tab w:val="num" w:pos="720"/>
        </w:tabs>
        <w:spacing w:before="120" w:after="60"/>
        <w:ind w:left="720" w:hanging="288"/>
        <w:rPr>
          <w:rFonts w:cs="Arial"/>
          <w:sz w:val="24"/>
          <w:szCs w:val="20"/>
        </w:rPr>
      </w:pPr>
      <w:r w:rsidRPr="008747F4">
        <w:rPr>
          <w:rFonts w:cs="Arial"/>
          <w:sz w:val="24"/>
          <w:szCs w:val="20"/>
        </w:rPr>
        <w:t>How healthy was the U.S. economy during your assigned time period?</w:t>
      </w:r>
    </w:p>
    <w:p w:rsidR="008747F4" w:rsidRPr="008747F4" w:rsidRDefault="008747F4" w:rsidP="008747F4">
      <w:pPr>
        <w:numPr>
          <w:ilvl w:val="0"/>
          <w:numId w:val="2"/>
        </w:numPr>
        <w:tabs>
          <w:tab w:val="clear" w:pos="1440"/>
          <w:tab w:val="num" w:pos="720"/>
        </w:tabs>
        <w:spacing w:before="60" w:after="60"/>
        <w:ind w:left="720" w:hanging="288"/>
        <w:rPr>
          <w:rFonts w:cs="Arial"/>
          <w:sz w:val="24"/>
          <w:szCs w:val="20"/>
        </w:rPr>
      </w:pPr>
      <w:r w:rsidRPr="008747F4">
        <w:rPr>
          <w:rFonts w:cs="Arial"/>
          <w:sz w:val="24"/>
          <w:szCs w:val="20"/>
        </w:rPr>
        <w:t xml:space="preserve">What economic events took place during your assigned time period? </w:t>
      </w:r>
    </w:p>
    <w:p w:rsidR="008747F4" w:rsidRPr="008747F4" w:rsidRDefault="008747F4" w:rsidP="008747F4">
      <w:pPr>
        <w:numPr>
          <w:ilvl w:val="0"/>
          <w:numId w:val="2"/>
        </w:numPr>
        <w:tabs>
          <w:tab w:val="clear" w:pos="1440"/>
          <w:tab w:val="num" w:pos="720"/>
        </w:tabs>
        <w:spacing w:before="60" w:after="60"/>
        <w:ind w:left="720" w:hanging="288"/>
        <w:rPr>
          <w:rFonts w:cs="Arial"/>
          <w:sz w:val="24"/>
          <w:szCs w:val="20"/>
        </w:rPr>
      </w:pPr>
      <w:r w:rsidRPr="008747F4">
        <w:rPr>
          <w:rFonts w:cs="Arial"/>
          <w:sz w:val="24"/>
          <w:szCs w:val="20"/>
        </w:rPr>
        <w:t>What was their impact on the American family?</w:t>
      </w:r>
    </w:p>
    <w:p w:rsidR="008747F4" w:rsidRPr="008747F4" w:rsidRDefault="008747F4" w:rsidP="008747F4">
      <w:pPr>
        <w:numPr>
          <w:ilvl w:val="0"/>
          <w:numId w:val="2"/>
        </w:numPr>
        <w:tabs>
          <w:tab w:val="clear" w:pos="1440"/>
          <w:tab w:val="num" w:pos="720"/>
        </w:tabs>
        <w:spacing w:before="60" w:after="60"/>
        <w:ind w:left="720" w:hanging="288"/>
        <w:rPr>
          <w:rFonts w:cs="Arial"/>
          <w:sz w:val="24"/>
          <w:szCs w:val="20"/>
        </w:rPr>
      </w:pPr>
      <w:r w:rsidRPr="008747F4">
        <w:rPr>
          <w:rFonts w:cs="Arial"/>
          <w:sz w:val="24"/>
          <w:szCs w:val="20"/>
        </w:rPr>
        <w:t xml:space="preserve">How did the government cause and/or respond to the economic event(s) in your assigned time period? </w:t>
      </w:r>
    </w:p>
    <w:p w:rsidR="008747F4" w:rsidRPr="008747F4" w:rsidRDefault="008747F4" w:rsidP="008747F4">
      <w:pPr>
        <w:numPr>
          <w:ilvl w:val="0"/>
          <w:numId w:val="2"/>
        </w:numPr>
        <w:tabs>
          <w:tab w:val="clear" w:pos="1440"/>
          <w:tab w:val="num" w:pos="720"/>
        </w:tabs>
        <w:spacing w:before="60" w:after="60"/>
        <w:ind w:left="720" w:hanging="288"/>
        <w:rPr>
          <w:rFonts w:cs="Arial"/>
          <w:sz w:val="24"/>
          <w:szCs w:val="20"/>
        </w:rPr>
      </w:pPr>
      <w:r w:rsidRPr="008747F4">
        <w:rPr>
          <w:rFonts w:cs="Arial"/>
          <w:sz w:val="24"/>
          <w:szCs w:val="20"/>
        </w:rPr>
        <w:t>How did these government actions affect the American family?</w:t>
      </w:r>
    </w:p>
    <w:p w:rsidR="008747F4" w:rsidRPr="008747F4" w:rsidRDefault="008747F4" w:rsidP="008747F4">
      <w:pPr>
        <w:numPr>
          <w:ilvl w:val="0"/>
          <w:numId w:val="2"/>
        </w:numPr>
        <w:tabs>
          <w:tab w:val="clear" w:pos="1440"/>
          <w:tab w:val="num" w:pos="720"/>
        </w:tabs>
        <w:spacing w:before="60" w:after="60"/>
        <w:ind w:left="720" w:hanging="288"/>
        <w:rPr>
          <w:rFonts w:cs="Arial"/>
          <w:sz w:val="24"/>
          <w:szCs w:val="20"/>
        </w:rPr>
      </w:pPr>
      <w:r w:rsidRPr="008747F4">
        <w:rPr>
          <w:rFonts w:cs="Arial"/>
          <w:sz w:val="24"/>
          <w:szCs w:val="20"/>
        </w:rPr>
        <w:t xml:space="preserve">How did businesses respond? </w:t>
      </w:r>
    </w:p>
    <w:p w:rsidR="008747F4" w:rsidRPr="008747F4" w:rsidRDefault="008747F4" w:rsidP="008747F4">
      <w:pPr>
        <w:numPr>
          <w:ilvl w:val="0"/>
          <w:numId w:val="2"/>
        </w:numPr>
        <w:tabs>
          <w:tab w:val="clear" w:pos="1440"/>
          <w:tab w:val="num" w:pos="720"/>
        </w:tabs>
        <w:spacing w:before="60" w:after="60"/>
        <w:ind w:left="720" w:hanging="288"/>
        <w:rPr>
          <w:rFonts w:cs="Arial"/>
          <w:sz w:val="24"/>
          <w:szCs w:val="20"/>
        </w:rPr>
      </w:pPr>
      <w:r w:rsidRPr="008747F4">
        <w:rPr>
          <w:rFonts w:cs="Arial"/>
          <w:sz w:val="24"/>
          <w:szCs w:val="20"/>
        </w:rPr>
        <w:t>How did businesses’ responses affect the American family?</w:t>
      </w:r>
    </w:p>
    <w:p w:rsidR="008747F4" w:rsidRPr="008747F4" w:rsidRDefault="008747F4" w:rsidP="008747F4">
      <w:pPr>
        <w:numPr>
          <w:ilvl w:val="0"/>
          <w:numId w:val="2"/>
        </w:numPr>
        <w:tabs>
          <w:tab w:val="clear" w:pos="1440"/>
          <w:tab w:val="num" w:pos="720"/>
        </w:tabs>
        <w:spacing w:before="60" w:after="60"/>
        <w:ind w:left="720" w:hanging="288"/>
        <w:rPr>
          <w:rFonts w:cs="Arial"/>
          <w:sz w:val="24"/>
          <w:szCs w:val="20"/>
        </w:rPr>
      </w:pPr>
      <w:r w:rsidRPr="008747F4">
        <w:rPr>
          <w:rFonts w:cs="Arial"/>
          <w:sz w:val="24"/>
          <w:szCs w:val="20"/>
        </w:rPr>
        <w:t>What did the American family look like in your assigned time period?</w:t>
      </w:r>
    </w:p>
    <w:p w:rsidR="008747F4" w:rsidRPr="008747F4" w:rsidRDefault="008747F4" w:rsidP="008747F4">
      <w:pPr>
        <w:spacing w:before="60" w:after="60"/>
        <w:rPr>
          <w:rFonts w:cs="Arial"/>
          <w:sz w:val="24"/>
          <w:szCs w:val="20"/>
        </w:rPr>
      </w:pPr>
    </w:p>
    <w:p w:rsidR="008747F4" w:rsidRPr="00FB7AB2" w:rsidRDefault="00FB7AB2" w:rsidP="00FB7AB2">
      <w:pPr>
        <w:rPr>
          <w:rFonts w:cs="Arial"/>
          <w:b/>
          <w:sz w:val="24"/>
          <w:szCs w:val="20"/>
        </w:rPr>
      </w:pPr>
      <w:r w:rsidRPr="00FB7AB2">
        <w:rPr>
          <w:rFonts w:cs="Arial"/>
          <w:b/>
          <w:sz w:val="24"/>
          <w:szCs w:val="20"/>
        </w:rPr>
        <w:t>Individual Reflection</w:t>
      </w:r>
    </w:p>
    <w:p w:rsidR="00FB7AB2" w:rsidRPr="00FB7AB2" w:rsidRDefault="00FB7AB2" w:rsidP="00FB7AB2">
      <w:pPr>
        <w:pStyle w:val="NationalIndicator"/>
        <w:keepNext w:val="0"/>
        <w:numPr>
          <w:ilvl w:val="0"/>
          <w:numId w:val="0"/>
        </w:numPr>
        <w:outlineLvl w:val="9"/>
        <w:rPr>
          <w:rFonts w:asciiTheme="minorHAnsi" w:hAnsiTheme="minorHAnsi"/>
          <w:bCs w:val="0"/>
          <w:szCs w:val="20"/>
        </w:rPr>
      </w:pPr>
      <w:r w:rsidRPr="00FB7AB2">
        <w:rPr>
          <w:rFonts w:asciiTheme="minorHAnsi" w:hAnsiTheme="minorHAnsi"/>
          <w:bCs w:val="0"/>
          <w:szCs w:val="20"/>
        </w:rPr>
        <w:t>After the class watches the video that it created, each student will compose a 1-page individual written reflection piece that requires him/her to consider the purpose of studying economic indicators, policies, and events of the past. Each student should answer the following questions:</w:t>
      </w:r>
    </w:p>
    <w:p w:rsidR="00FB7AB2" w:rsidRPr="00FB7AB2" w:rsidRDefault="00FB7AB2" w:rsidP="00FB7AB2">
      <w:pPr>
        <w:pStyle w:val="NationalIndicator"/>
        <w:keepNext w:val="0"/>
        <w:numPr>
          <w:ilvl w:val="0"/>
          <w:numId w:val="4"/>
        </w:numPr>
        <w:tabs>
          <w:tab w:val="clear" w:pos="1440"/>
          <w:tab w:val="num" w:pos="432"/>
        </w:tabs>
        <w:ind w:left="446" w:hanging="187"/>
        <w:outlineLvl w:val="9"/>
        <w:rPr>
          <w:rFonts w:asciiTheme="minorHAnsi" w:hAnsiTheme="minorHAnsi"/>
          <w:bCs w:val="0"/>
          <w:szCs w:val="20"/>
        </w:rPr>
      </w:pPr>
      <w:r w:rsidRPr="00FB7AB2">
        <w:rPr>
          <w:rFonts w:asciiTheme="minorHAnsi" w:hAnsiTheme="minorHAnsi"/>
          <w:bCs w:val="0"/>
          <w:szCs w:val="20"/>
        </w:rPr>
        <w:t>What’s the benefit of looking at economic indicators and policies over time?</w:t>
      </w:r>
    </w:p>
    <w:p w:rsidR="00FB7AB2" w:rsidRDefault="00FB7AB2" w:rsidP="00FB7AB2">
      <w:pPr>
        <w:pStyle w:val="NationalIndicator"/>
        <w:keepNext w:val="0"/>
        <w:numPr>
          <w:ilvl w:val="0"/>
          <w:numId w:val="4"/>
        </w:numPr>
        <w:tabs>
          <w:tab w:val="clear" w:pos="1440"/>
          <w:tab w:val="num" w:pos="432"/>
        </w:tabs>
        <w:ind w:left="446" w:hanging="187"/>
        <w:outlineLvl w:val="9"/>
        <w:rPr>
          <w:rFonts w:asciiTheme="minorHAnsi" w:hAnsiTheme="minorHAnsi"/>
          <w:bCs w:val="0"/>
          <w:szCs w:val="20"/>
        </w:rPr>
      </w:pPr>
      <w:r w:rsidRPr="00FB7AB2">
        <w:rPr>
          <w:rFonts w:asciiTheme="minorHAnsi" w:hAnsiTheme="minorHAnsi"/>
          <w:bCs w:val="0"/>
          <w:szCs w:val="20"/>
        </w:rPr>
        <w:t>Why should we learn how government and businesses cause and/or respond to economic events?</w:t>
      </w:r>
    </w:p>
    <w:p w:rsidR="00FB7AB2" w:rsidRPr="00FB7AB2" w:rsidRDefault="00FB7AB2" w:rsidP="00FB7AB2">
      <w:pPr>
        <w:pStyle w:val="NationalIndicator"/>
        <w:keepNext w:val="0"/>
        <w:numPr>
          <w:ilvl w:val="0"/>
          <w:numId w:val="4"/>
        </w:numPr>
        <w:tabs>
          <w:tab w:val="clear" w:pos="1440"/>
          <w:tab w:val="num" w:pos="432"/>
        </w:tabs>
        <w:ind w:left="446" w:hanging="187"/>
        <w:outlineLvl w:val="9"/>
        <w:rPr>
          <w:rFonts w:asciiTheme="minorHAnsi" w:hAnsiTheme="minorHAnsi"/>
          <w:bCs w:val="0"/>
          <w:szCs w:val="20"/>
        </w:rPr>
      </w:pPr>
      <w:r w:rsidRPr="00FB7AB2">
        <w:rPr>
          <w:rFonts w:asciiTheme="minorHAnsi" w:hAnsiTheme="minorHAnsi"/>
          <w:szCs w:val="20"/>
        </w:rPr>
        <w:t>Why should we learn how the American family can be affected by economics?</w:t>
      </w:r>
    </w:p>
    <w:p w:rsidR="00FB7AB2" w:rsidRDefault="00FB7AB2" w:rsidP="00FB7AB2">
      <w:pPr>
        <w:pStyle w:val="NationalIndicator"/>
        <w:keepNext w:val="0"/>
        <w:numPr>
          <w:ilvl w:val="0"/>
          <w:numId w:val="0"/>
        </w:numPr>
        <w:ind w:left="720" w:hanging="720"/>
        <w:outlineLvl w:val="9"/>
        <w:rPr>
          <w:rFonts w:asciiTheme="minorHAnsi" w:hAnsiTheme="minorHAnsi"/>
          <w:szCs w:val="20"/>
        </w:rPr>
      </w:pPr>
    </w:p>
    <w:p w:rsidR="007B3CC0" w:rsidRDefault="007B3CC0">
      <w:pPr>
        <w:rPr>
          <w:rFonts w:eastAsia="Times New Roman" w:cs="Arial"/>
          <w:b/>
          <w:bCs/>
          <w:sz w:val="24"/>
          <w:szCs w:val="20"/>
        </w:rPr>
      </w:pPr>
      <w:r>
        <w:rPr>
          <w:b/>
          <w:szCs w:val="20"/>
        </w:rPr>
        <w:br w:type="page"/>
      </w:r>
    </w:p>
    <w:p w:rsidR="00FB7AB2" w:rsidRPr="00524FB2" w:rsidRDefault="00524FB2" w:rsidP="00FB7AB2">
      <w:pPr>
        <w:pStyle w:val="NationalIndicator"/>
        <w:keepNext w:val="0"/>
        <w:numPr>
          <w:ilvl w:val="0"/>
          <w:numId w:val="0"/>
        </w:numPr>
        <w:outlineLvl w:val="9"/>
        <w:rPr>
          <w:rFonts w:asciiTheme="minorHAnsi" w:hAnsiTheme="minorHAnsi"/>
          <w:b/>
          <w:szCs w:val="20"/>
        </w:rPr>
      </w:pPr>
      <w:r w:rsidRPr="00524FB2">
        <w:rPr>
          <w:rFonts w:asciiTheme="minorHAnsi" w:hAnsiTheme="minorHAnsi"/>
          <w:b/>
          <w:szCs w:val="20"/>
        </w:rPr>
        <w:lastRenderedPageBreak/>
        <w:t>Calendar of Important Dates</w:t>
      </w:r>
    </w:p>
    <w:p w:rsidR="00524FB2" w:rsidRDefault="00524FB2" w:rsidP="00FB7AB2">
      <w:pPr>
        <w:pStyle w:val="NationalIndicator"/>
        <w:keepNext w:val="0"/>
        <w:numPr>
          <w:ilvl w:val="0"/>
          <w:numId w:val="0"/>
        </w:numPr>
        <w:outlineLvl w:val="9"/>
        <w:rPr>
          <w:rFonts w:asciiTheme="minorHAnsi" w:hAnsiTheme="minorHAnsi"/>
          <w:bCs w:val="0"/>
          <w:szCs w:val="20"/>
        </w:rPr>
      </w:pPr>
    </w:p>
    <w:tbl>
      <w:tblPr>
        <w:tblW w:w="102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720"/>
        <w:gridCol w:w="720"/>
        <w:gridCol w:w="720"/>
        <w:gridCol w:w="720"/>
        <w:gridCol w:w="720"/>
        <w:gridCol w:w="720"/>
        <w:gridCol w:w="5184"/>
      </w:tblGrid>
      <w:tr w:rsidR="00524FB2" w:rsidRPr="00A53CAE" w:rsidTr="00007A17">
        <w:trPr>
          <w:trHeight w:hRule="exact" w:val="490"/>
          <w:jc w:val="center"/>
        </w:trPr>
        <w:tc>
          <w:tcPr>
            <w:tcW w:w="5040" w:type="dxa"/>
            <w:gridSpan w:val="7"/>
            <w:tcBorders>
              <w:top w:val="nil"/>
              <w:left w:val="nil"/>
              <w:bottom w:val="single" w:sz="8" w:space="0" w:color="auto"/>
              <w:right w:val="nil"/>
            </w:tcBorders>
          </w:tcPr>
          <w:p w:rsidR="00524FB2" w:rsidRPr="00A53CAE" w:rsidRDefault="00524FB2" w:rsidP="00007A17">
            <w:pPr>
              <w:jc w:val="center"/>
              <w:rPr>
                <w:rFonts w:ascii="Verdana" w:hAnsi="Verdana" w:cs="Arial"/>
                <w:b/>
                <w:bCs/>
                <w:sz w:val="32"/>
                <w:szCs w:val="32"/>
              </w:rPr>
            </w:pPr>
            <w:r>
              <w:rPr>
                <w:rFonts w:ascii="Verdana" w:hAnsi="Verdana" w:cs="Arial"/>
                <w:b/>
                <w:bCs/>
                <w:sz w:val="32"/>
                <w:szCs w:val="32"/>
              </w:rPr>
              <w:t>April 2014</w:t>
            </w:r>
          </w:p>
        </w:tc>
        <w:tc>
          <w:tcPr>
            <w:tcW w:w="5184" w:type="dxa"/>
            <w:tcBorders>
              <w:top w:val="nil"/>
              <w:left w:val="nil"/>
              <w:bottom w:val="nil"/>
              <w:right w:val="nil"/>
            </w:tcBorders>
            <w:vAlign w:val="center"/>
          </w:tcPr>
          <w:p w:rsidR="00524FB2" w:rsidRPr="00A53CAE" w:rsidRDefault="00524FB2" w:rsidP="00007A17">
            <w:pPr>
              <w:jc w:val="center"/>
              <w:rPr>
                <w:rFonts w:ascii="Verdana" w:hAnsi="Verdana" w:cs="Arial"/>
                <w:b/>
                <w:bCs/>
              </w:rPr>
            </w:pPr>
          </w:p>
        </w:tc>
      </w:tr>
      <w:tr w:rsidR="00524FB2" w:rsidRPr="00A53CAE" w:rsidTr="00007A17">
        <w:trPr>
          <w:trHeight w:hRule="exact" w:val="288"/>
          <w:jc w:val="center"/>
        </w:trPr>
        <w:tc>
          <w:tcPr>
            <w:tcW w:w="720" w:type="dxa"/>
            <w:tcBorders>
              <w:top w:val="nil"/>
              <w:left w:val="single" w:sz="8" w:space="0" w:color="auto"/>
              <w:bottom w:val="nil"/>
            </w:tcBorders>
            <w:shd w:val="pct20" w:color="auto" w:fill="FFFFFF"/>
            <w:vAlign w:val="center"/>
          </w:tcPr>
          <w:p w:rsidR="00524FB2" w:rsidRPr="00A53CAE" w:rsidRDefault="00524FB2" w:rsidP="00007A17">
            <w:pPr>
              <w:jc w:val="center"/>
              <w:rPr>
                <w:rFonts w:ascii="Verdana" w:hAnsi="Verdana" w:cs="Arial"/>
                <w:b/>
                <w:bCs/>
              </w:rPr>
            </w:pPr>
            <w:r w:rsidRPr="00A53CAE">
              <w:rPr>
                <w:rFonts w:ascii="Verdana" w:hAnsi="Verdana" w:cs="Arial"/>
                <w:b/>
                <w:bCs/>
              </w:rPr>
              <w:t>Sun</w:t>
            </w:r>
          </w:p>
        </w:tc>
        <w:tc>
          <w:tcPr>
            <w:tcW w:w="720" w:type="dxa"/>
            <w:tcBorders>
              <w:top w:val="nil"/>
              <w:bottom w:val="single" w:sz="4" w:space="0" w:color="auto"/>
            </w:tcBorders>
            <w:shd w:val="pct20" w:color="auto" w:fill="FFFFFF"/>
            <w:vAlign w:val="center"/>
          </w:tcPr>
          <w:p w:rsidR="00524FB2" w:rsidRPr="00A53CAE" w:rsidRDefault="00524FB2" w:rsidP="00007A17">
            <w:pPr>
              <w:jc w:val="center"/>
              <w:rPr>
                <w:rFonts w:ascii="Verdana" w:hAnsi="Verdana" w:cs="Arial"/>
                <w:b/>
                <w:bCs/>
              </w:rPr>
            </w:pPr>
            <w:r w:rsidRPr="00A53CAE">
              <w:rPr>
                <w:rFonts w:ascii="Verdana" w:hAnsi="Verdana" w:cs="Arial"/>
                <w:b/>
                <w:bCs/>
              </w:rPr>
              <w:t>Mon</w:t>
            </w:r>
          </w:p>
        </w:tc>
        <w:tc>
          <w:tcPr>
            <w:tcW w:w="720" w:type="dxa"/>
            <w:tcBorders>
              <w:top w:val="nil"/>
              <w:bottom w:val="single" w:sz="4" w:space="0" w:color="auto"/>
            </w:tcBorders>
            <w:shd w:val="pct20" w:color="auto" w:fill="FFFFFF"/>
            <w:vAlign w:val="center"/>
          </w:tcPr>
          <w:p w:rsidR="00524FB2" w:rsidRPr="00A53CAE" w:rsidRDefault="00524FB2" w:rsidP="00007A17">
            <w:pPr>
              <w:jc w:val="center"/>
              <w:rPr>
                <w:rFonts w:ascii="Verdana" w:hAnsi="Verdana" w:cs="Arial"/>
                <w:b/>
                <w:bCs/>
              </w:rPr>
            </w:pPr>
            <w:r w:rsidRPr="00A53CAE">
              <w:rPr>
                <w:rFonts w:ascii="Verdana" w:hAnsi="Verdana" w:cs="Arial"/>
                <w:b/>
                <w:bCs/>
              </w:rPr>
              <w:t>Tue</w:t>
            </w:r>
          </w:p>
        </w:tc>
        <w:tc>
          <w:tcPr>
            <w:tcW w:w="720" w:type="dxa"/>
            <w:tcBorders>
              <w:top w:val="nil"/>
              <w:bottom w:val="single" w:sz="4" w:space="0" w:color="auto"/>
            </w:tcBorders>
            <w:shd w:val="pct20" w:color="auto" w:fill="FFFFFF"/>
            <w:vAlign w:val="center"/>
          </w:tcPr>
          <w:p w:rsidR="00524FB2" w:rsidRPr="00A53CAE" w:rsidRDefault="00524FB2" w:rsidP="00007A17">
            <w:pPr>
              <w:jc w:val="center"/>
              <w:rPr>
                <w:rFonts w:ascii="Verdana" w:hAnsi="Verdana" w:cs="Arial"/>
                <w:b/>
                <w:bCs/>
              </w:rPr>
            </w:pPr>
            <w:r w:rsidRPr="00A53CAE">
              <w:rPr>
                <w:rFonts w:ascii="Verdana" w:hAnsi="Verdana" w:cs="Arial"/>
                <w:b/>
                <w:bCs/>
              </w:rPr>
              <w:t>Wed</w:t>
            </w:r>
          </w:p>
        </w:tc>
        <w:tc>
          <w:tcPr>
            <w:tcW w:w="720" w:type="dxa"/>
            <w:tcBorders>
              <w:top w:val="nil"/>
              <w:bottom w:val="single" w:sz="4" w:space="0" w:color="auto"/>
            </w:tcBorders>
            <w:shd w:val="pct20" w:color="auto" w:fill="FFFFFF"/>
            <w:vAlign w:val="center"/>
          </w:tcPr>
          <w:p w:rsidR="00524FB2" w:rsidRPr="00A53CAE" w:rsidRDefault="00524FB2" w:rsidP="00007A17">
            <w:pPr>
              <w:jc w:val="center"/>
              <w:rPr>
                <w:rFonts w:ascii="Verdana" w:hAnsi="Verdana" w:cs="Arial"/>
                <w:b/>
                <w:bCs/>
              </w:rPr>
            </w:pPr>
            <w:r w:rsidRPr="00A53CAE">
              <w:rPr>
                <w:rFonts w:ascii="Verdana" w:hAnsi="Verdana" w:cs="Arial"/>
                <w:b/>
                <w:bCs/>
              </w:rPr>
              <w:t>Thu</w:t>
            </w:r>
          </w:p>
        </w:tc>
        <w:tc>
          <w:tcPr>
            <w:tcW w:w="720" w:type="dxa"/>
            <w:tcBorders>
              <w:top w:val="nil"/>
              <w:bottom w:val="nil"/>
            </w:tcBorders>
            <w:shd w:val="pct20" w:color="auto" w:fill="FFFFFF"/>
            <w:vAlign w:val="center"/>
          </w:tcPr>
          <w:p w:rsidR="00524FB2" w:rsidRPr="00A53CAE" w:rsidRDefault="00524FB2" w:rsidP="00007A17">
            <w:pPr>
              <w:jc w:val="center"/>
              <w:rPr>
                <w:rFonts w:ascii="Verdana" w:hAnsi="Verdana" w:cs="Arial"/>
                <w:b/>
                <w:bCs/>
              </w:rPr>
            </w:pPr>
            <w:r w:rsidRPr="00A53CAE">
              <w:rPr>
                <w:rFonts w:ascii="Verdana" w:hAnsi="Verdana" w:cs="Arial"/>
                <w:b/>
                <w:bCs/>
              </w:rPr>
              <w:t>Fri</w:t>
            </w:r>
          </w:p>
        </w:tc>
        <w:tc>
          <w:tcPr>
            <w:tcW w:w="720" w:type="dxa"/>
            <w:tcBorders>
              <w:top w:val="nil"/>
              <w:bottom w:val="nil"/>
              <w:right w:val="single" w:sz="8" w:space="0" w:color="auto"/>
            </w:tcBorders>
            <w:shd w:val="pct20" w:color="auto" w:fill="FFFFFF"/>
            <w:vAlign w:val="center"/>
          </w:tcPr>
          <w:p w:rsidR="00524FB2" w:rsidRPr="00A53CAE" w:rsidRDefault="00524FB2" w:rsidP="00007A17">
            <w:pPr>
              <w:jc w:val="center"/>
              <w:rPr>
                <w:rFonts w:ascii="Verdana" w:hAnsi="Verdana" w:cs="Arial"/>
                <w:b/>
                <w:bCs/>
              </w:rPr>
            </w:pPr>
            <w:r w:rsidRPr="00A53CAE">
              <w:rPr>
                <w:rFonts w:ascii="Verdana" w:hAnsi="Verdana" w:cs="Arial"/>
                <w:b/>
                <w:bCs/>
              </w:rPr>
              <w:t>Sat</w:t>
            </w:r>
          </w:p>
        </w:tc>
        <w:tc>
          <w:tcPr>
            <w:tcW w:w="5184" w:type="dxa"/>
            <w:tcBorders>
              <w:top w:val="nil"/>
              <w:left w:val="nil"/>
              <w:bottom w:val="nil"/>
              <w:right w:val="nil"/>
            </w:tcBorders>
            <w:vAlign w:val="center"/>
          </w:tcPr>
          <w:p w:rsidR="00524FB2" w:rsidRPr="00A53CAE" w:rsidRDefault="00524FB2" w:rsidP="00007A17">
            <w:pPr>
              <w:rPr>
                <w:rFonts w:ascii="Verdana" w:hAnsi="Verdana" w:cs="Arial"/>
                <w:b/>
                <w:bCs/>
              </w:rPr>
            </w:pPr>
            <w:r w:rsidRPr="00A53CAE">
              <w:rPr>
                <w:rFonts w:ascii="Verdana" w:hAnsi="Verdana" w:cs="Arial"/>
                <w:b/>
                <w:bCs/>
              </w:rPr>
              <w:t>Notes:</w:t>
            </w:r>
          </w:p>
        </w:tc>
      </w:tr>
      <w:tr w:rsidR="00524FB2" w:rsidRPr="00A53CAE" w:rsidTr="00524FB2">
        <w:trPr>
          <w:trHeight w:hRule="exact" w:val="550"/>
          <w:jc w:val="center"/>
        </w:trPr>
        <w:tc>
          <w:tcPr>
            <w:tcW w:w="720" w:type="dxa"/>
            <w:vMerge w:val="restart"/>
            <w:tcBorders>
              <w:left w:val="single" w:sz="8" w:space="0" w:color="auto"/>
            </w:tcBorders>
            <w:shd w:val="pct10" w:color="auto" w:fill="FFFFFF"/>
          </w:tcPr>
          <w:p w:rsidR="00524FB2" w:rsidRDefault="00524FB2" w:rsidP="00007A17">
            <w:pPr>
              <w:jc w:val="right"/>
              <w:rPr>
                <w:rFonts w:ascii="Verdana" w:hAnsi="Verdana" w:cs="Arial"/>
              </w:rPr>
            </w:pPr>
            <w:r>
              <w:rPr>
                <w:rFonts w:ascii="Verdana" w:hAnsi="Verdana" w:cs="Arial"/>
              </w:rPr>
              <w:t>30</w:t>
            </w:r>
          </w:p>
          <w:p w:rsidR="00524FB2" w:rsidRPr="00A53CAE" w:rsidRDefault="00524FB2" w:rsidP="00007A17">
            <w:pPr>
              <w:jc w:val="right"/>
              <w:rPr>
                <w:rFonts w:ascii="Verdana" w:hAnsi="Verdana" w:cs="Arial"/>
              </w:rPr>
            </w:pPr>
            <w:r w:rsidRPr="00B17C9C">
              <w:rPr>
                <w:rFonts w:ascii="Verdana" w:hAnsi="Verdana" w:cs="Arial"/>
                <w:b/>
                <w:sz w:val="12"/>
              </w:rPr>
              <w:t>Week 13</w:t>
            </w:r>
          </w:p>
        </w:tc>
        <w:tc>
          <w:tcPr>
            <w:tcW w:w="720" w:type="dxa"/>
            <w:vMerge w:val="restart"/>
            <w:shd w:val="clear" w:color="auto" w:fill="auto"/>
          </w:tcPr>
          <w:p w:rsidR="00524FB2" w:rsidRPr="00A53CAE" w:rsidRDefault="00524FB2" w:rsidP="00007A17">
            <w:pPr>
              <w:jc w:val="right"/>
              <w:rPr>
                <w:rFonts w:ascii="Verdana" w:hAnsi="Verdana" w:cs="Arial"/>
              </w:rPr>
            </w:pPr>
            <w:r>
              <w:rPr>
                <w:rFonts w:ascii="Verdana" w:hAnsi="Verdana" w:cs="Arial"/>
              </w:rPr>
              <w:t>31</w:t>
            </w:r>
          </w:p>
        </w:tc>
        <w:tc>
          <w:tcPr>
            <w:tcW w:w="720" w:type="dxa"/>
            <w:vMerge w:val="restart"/>
            <w:shd w:val="clear" w:color="auto" w:fill="auto"/>
          </w:tcPr>
          <w:p w:rsidR="00524FB2" w:rsidRPr="00A53CAE" w:rsidRDefault="00524FB2" w:rsidP="00007A17">
            <w:pPr>
              <w:jc w:val="right"/>
              <w:rPr>
                <w:rFonts w:ascii="Verdana" w:hAnsi="Verdana" w:cs="Arial"/>
              </w:rPr>
            </w:pPr>
            <w:r>
              <w:rPr>
                <w:rFonts w:ascii="Verdana" w:hAnsi="Verdana" w:cs="Arial"/>
              </w:rPr>
              <w:t>1</w:t>
            </w:r>
          </w:p>
        </w:tc>
        <w:tc>
          <w:tcPr>
            <w:tcW w:w="720" w:type="dxa"/>
            <w:vMerge w:val="restart"/>
            <w:shd w:val="clear" w:color="auto" w:fill="auto"/>
          </w:tcPr>
          <w:p w:rsidR="00524FB2" w:rsidRPr="00A53CAE" w:rsidRDefault="00524FB2" w:rsidP="00007A17">
            <w:pPr>
              <w:jc w:val="right"/>
              <w:rPr>
                <w:rFonts w:ascii="Verdana" w:hAnsi="Verdana" w:cs="Arial"/>
              </w:rPr>
            </w:pPr>
            <w:r>
              <w:rPr>
                <w:rFonts w:ascii="Verdana" w:hAnsi="Verdana" w:cs="Arial"/>
              </w:rPr>
              <w:t>2</w:t>
            </w:r>
          </w:p>
        </w:tc>
        <w:tc>
          <w:tcPr>
            <w:tcW w:w="720" w:type="dxa"/>
            <w:vMerge w:val="restart"/>
            <w:shd w:val="clear" w:color="auto" w:fill="auto"/>
          </w:tcPr>
          <w:p w:rsidR="00524FB2" w:rsidRPr="00A53CAE" w:rsidRDefault="00524FB2" w:rsidP="00007A17">
            <w:pPr>
              <w:jc w:val="right"/>
              <w:rPr>
                <w:rFonts w:ascii="Verdana" w:hAnsi="Verdana" w:cs="Arial"/>
              </w:rPr>
            </w:pPr>
            <w:r>
              <w:rPr>
                <w:rFonts w:ascii="Verdana" w:hAnsi="Verdana" w:cs="Arial"/>
              </w:rPr>
              <w:t>3</w:t>
            </w:r>
          </w:p>
        </w:tc>
        <w:tc>
          <w:tcPr>
            <w:tcW w:w="720" w:type="dxa"/>
            <w:vMerge w:val="restart"/>
            <w:shd w:val="clear" w:color="auto" w:fill="auto"/>
          </w:tcPr>
          <w:p w:rsidR="00524FB2" w:rsidRPr="00A53CAE" w:rsidRDefault="00524FB2" w:rsidP="00007A17">
            <w:pPr>
              <w:jc w:val="right"/>
              <w:rPr>
                <w:rFonts w:ascii="Verdana" w:hAnsi="Verdana" w:cs="Arial"/>
              </w:rPr>
            </w:pPr>
            <w:r>
              <w:rPr>
                <w:rFonts w:ascii="Verdana" w:hAnsi="Verdana" w:cs="Arial"/>
              </w:rPr>
              <w:t>4</w:t>
            </w:r>
          </w:p>
        </w:tc>
        <w:tc>
          <w:tcPr>
            <w:tcW w:w="720" w:type="dxa"/>
            <w:vMerge w:val="restart"/>
            <w:tcBorders>
              <w:right w:val="single" w:sz="8" w:space="0" w:color="auto"/>
            </w:tcBorders>
            <w:shd w:val="pct10" w:color="auto" w:fill="FFFFFF"/>
          </w:tcPr>
          <w:p w:rsidR="00524FB2" w:rsidRPr="00A53CAE" w:rsidRDefault="00524FB2" w:rsidP="00007A17">
            <w:pPr>
              <w:jc w:val="right"/>
              <w:rPr>
                <w:rFonts w:ascii="Verdana" w:hAnsi="Verdana" w:cs="Arial"/>
              </w:rPr>
            </w:pPr>
            <w:r>
              <w:rPr>
                <w:rFonts w:ascii="Verdana" w:hAnsi="Verdana" w:cs="Arial"/>
              </w:rPr>
              <w:t>5</w:t>
            </w:r>
          </w:p>
        </w:tc>
        <w:tc>
          <w:tcPr>
            <w:tcW w:w="5184" w:type="dxa"/>
            <w:tcBorders>
              <w:left w:val="nil"/>
              <w:right w:val="nil"/>
            </w:tcBorders>
            <w:vAlign w:val="center"/>
          </w:tcPr>
          <w:p w:rsidR="00524FB2" w:rsidRPr="00A53CAE" w:rsidRDefault="00524FB2" w:rsidP="001C0841">
            <w:pPr>
              <w:rPr>
                <w:rFonts w:ascii="Verdana" w:hAnsi="Verdana" w:cs="Arial"/>
              </w:rPr>
            </w:pPr>
            <w:r>
              <w:rPr>
                <w:rFonts w:ascii="Verdana" w:hAnsi="Verdana" w:cs="Arial"/>
              </w:rPr>
              <w:t xml:space="preserve">Mar 31: Begin </w:t>
            </w:r>
            <w:r w:rsidRPr="00A45E2C">
              <w:rPr>
                <w:rFonts w:ascii="Verdana" w:hAnsi="Verdana" w:cs="Arial"/>
                <w:b/>
              </w:rPr>
              <w:t xml:space="preserve">Project #6 :: The Good </w:t>
            </w:r>
            <w:proofErr w:type="spellStart"/>
            <w:r w:rsidRPr="00A45E2C">
              <w:rPr>
                <w:rFonts w:ascii="Verdana" w:hAnsi="Verdana" w:cs="Arial"/>
                <w:b/>
              </w:rPr>
              <w:t>Ol</w:t>
            </w:r>
            <w:proofErr w:type="spellEnd"/>
            <w:r w:rsidRPr="00A45E2C">
              <w:rPr>
                <w:rFonts w:ascii="Verdana" w:hAnsi="Verdana" w:cs="Arial"/>
                <w:b/>
              </w:rPr>
              <w:t>’ Days</w:t>
            </w:r>
          </w:p>
        </w:tc>
      </w:tr>
      <w:tr w:rsidR="00524FB2" w:rsidRPr="00A53CAE" w:rsidTr="00007A17">
        <w:trPr>
          <w:trHeight w:hRule="exact" w:val="288"/>
          <w:jc w:val="center"/>
        </w:trPr>
        <w:tc>
          <w:tcPr>
            <w:tcW w:w="720" w:type="dxa"/>
            <w:vMerge/>
            <w:tcBorders>
              <w:left w:val="single" w:sz="8" w:space="0" w:color="auto"/>
              <w:bottom w:val="nil"/>
            </w:tcBorders>
            <w:shd w:val="pct10" w:color="auto" w:fill="FFFFFF"/>
          </w:tcPr>
          <w:p w:rsidR="00524FB2" w:rsidRPr="00A53CAE" w:rsidRDefault="00524FB2" w:rsidP="00007A17">
            <w:pPr>
              <w:jc w:val="right"/>
              <w:rPr>
                <w:rFonts w:ascii="Verdana" w:hAnsi="Verdana" w:cs="Arial"/>
              </w:rPr>
            </w:pPr>
          </w:p>
        </w:tc>
        <w:tc>
          <w:tcPr>
            <w:tcW w:w="720" w:type="dxa"/>
            <w:vMerge/>
            <w:tcBorders>
              <w:bottom w:val="single" w:sz="4" w:space="0" w:color="auto"/>
            </w:tcBorders>
            <w:shd w:val="clear" w:color="auto" w:fill="auto"/>
          </w:tcPr>
          <w:p w:rsidR="00524FB2" w:rsidRPr="00A53CAE" w:rsidRDefault="00524FB2" w:rsidP="00007A17">
            <w:pPr>
              <w:jc w:val="right"/>
              <w:rPr>
                <w:rFonts w:ascii="Verdana" w:hAnsi="Verdana" w:cs="Arial"/>
              </w:rPr>
            </w:pPr>
          </w:p>
        </w:tc>
        <w:tc>
          <w:tcPr>
            <w:tcW w:w="720" w:type="dxa"/>
            <w:vMerge/>
            <w:tcBorders>
              <w:bottom w:val="single" w:sz="4" w:space="0" w:color="auto"/>
            </w:tcBorders>
            <w:shd w:val="clear" w:color="auto" w:fill="auto"/>
          </w:tcPr>
          <w:p w:rsidR="00524FB2" w:rsidRPr="00A53CAE" w:rsidRDefault="00524FB2" w:rsidP="00007A17">
            <w:pPr>
              <w:jc w:val="right"/>
              <w:rPr>
                <w:rFonts w:ascii="Verdana" w:hAnsi="Verdana" w:cs="Arial"/>
              </w:rPr>
            </w:pPr>
          </w:p>
        </w:tc>
        <w:tc>
          <w:tcPr>
            <w:tcW w:w="720" w:type="dxa"/>
            <w:vMerge/>
            <w:tcBorders>
              <w:bottom w:val="single" w:sz="4" w:space="0" w:color="auto"/>
            </w:tcBorders>
            <w:shd w:val="clear" w:color="auto" w:fill="auto"/>
          </w:tcPr>
          <w:p w:rsidR="00524FB2" w:rsidRPr="00A53CAE" w:rsidRDefault="00524FB2" w:rsidP="00007A17">
            <w:pPr>
              <w:jc w:val="right"/>
              <w:rPr>
                <w:rFonts w:ascii="Verdana" w:hAnsi="Verdana" w:cs="Arial"/>
              </w:rPr>
            </w:pPr>
          </w:p>
        </w:tc>
        <w:tc>
          <w:tcPr>
            <w:tcW w:w="720" w:type="dxa"/>
            <w:vMerge/>
            <w:tcBorders>
              <w:bottom w:val="single" w:sz="4" w:space="0" w:color="auto"/>
            </w:tcBorders>
            <w:shd w:val="clear" w:color="auto" w:fill="auto"/>
          </w:tcPr>
          <w:p w:rsidR="00524FB2" w:rsidRPr="00A53CAE" w:rsidRDefault="00524FB2" w:rsidP="00007A17">
            <w:pPr>
              <w:jc w:val="right"/>
              <w:rPr>
                <w:rFonts w:ascii="Verdana" w:hAnsi="Verdana" w:cs="Arial"/>
              </w:rPr>
            </w:pPr>
          </w:p>
        </w:tc>
        <w:tc>
          <w:tcPr>
            <w:tcW w:w="720" w:type="dxa"/>
            <w:vMerge/>
            <w:tcBorders>
              <w:bottom w:val="single" w:sz="4" w:space="0" w:color="auto"/>
            </w:tcBorders>
            <w:shd w:val="clear" w:color="auto" w:fill="auto"/>
          </w:tcPr>
          <w:p w:rsidR="00524FB2" w:rsidRPr="00A53CAE" w:rsidRDefault="00524FB2" w:rsidP="00007A17">
            <w:pPr>
              <w:jc w:val="right"/>
              <w:rPr>
                <w:rFonts w:ascii="Verdana" w:hAnsi="Verdana" w:cs="Arial"/>
              </w:rPr>
            </w:pPr>
          </w:p>
        </w:tc>
        <w:tc>
          <w:tcPr>
            <w:tcW w:w="720" w:type="dxa"/>
            <w:vMerge/>
            <w:tcBorders>
              <w:bottom w:val="nil"/>
              <w:right w:val="single" w:sz="8" w:space="0" w:color="auto"/>
            </w:tcBorders>
            <w:shd w:val="pct10" w:color="auto" w:fill="FFFFFF"/>
          </w:tcPr>
          <w:p w:rsidR="00524FB2" w:rsidRPr="00A53CAE" w:rsidRDefault="00524FB2" w:rsidP="00007A17">
            <w:pPr>
              <w:jc w:val="right"/>
              <w:rPr>
                <w:rFonts w:ascii="Verdana" w:hAnsi="Verdana" w:cs="Arial"/>
              </w:rPr>
            </w:pPr>
          </w:p>
        </w:tc>
        <w:tc>
          <w:tcPr>
            <w:tcW w:w="5184" w:type="dxa"/>
            <w:tcBorders>
              <w:left w:val="nil"/>
              <w:right w:val="nil"/>
            </w:tcBorders>
            <w:vAlign w:val="center"/>
          </w:tcPr>
          <w:p w:rsidR="00524FB2" w:rsidRPr="00A53CAE" w:rsidRDefault="00524FB2" w:rsidP="00007A17">
            <w:pPr>
              <w:rPr>
                <w:rFonts w:ascii="Verdana" w:hAnsi="Verdana" w:cs="Arial"/>
              </w:rPr>
            </w:pPr>
            <w:r>
              <w:rPr>
                <w:rFonts w:ascii="Verdana" w:hAnsi="Verdana" w:cs="Arial"/>
              </w:rPr>
              <w:t xml:space="preserve">Apr 4: </w:t>
            </w:r>
            <w:r w:rsidRPr="00C25135">
              <w:rPr>
                <w:rFonts w:ascii="Verdana" w:hAnsi="Verdana" w:cs="Arial"/>
                <w:b/>
              </w:rPr>
              <w:t>QUIZ 6A</w:t>
            </w:r>
          </w:p>
        </w:tc>
      </w:tr>
      <w:tr w:rsidR="00524FB2" w:rsidRPr="00A53CAE" w:rsidTr="00007A17">
        <w:trPr>
          <w:trHeight w:hRule="exact" w:val="288"/>
          <w:jc w:val="center"/>
        </w:trPr>
        <w:tc>
          <w:tcPr>
            <w:tcW w:w="720" w:type="dxa"/>
            <w:vMerge w:val="restart"/>
            <w:tcBorders>
              <w:left w:val="single" w:sz="8" w:space="0" w:color="auto"/>
            </w:tcBorders>
            <w:shd w:val="pct10" w:color="auto" w:fill="FFFFFF"/>
          </w:tcPr>
          <w:p w:rsidR="00524FB2" w:rsidRDefault="00524FB2" w:rsidP="00007A17">
            <w:pPr>
              <w:jc w:val="right"/>
              <w:rPr>
                <w:rFonts w:ascii="Verdana" w:hAnsi="Verdana" w:cs="Arial"/>
              </w:rPr>
            </w:pPr>
            <w:r>
              <w:rPr>
                <w:rFonts w:ascii="Verdana" w:hAnsi="Verdana" w:cs="Arial"/>
              </w:rPr>
              <w:t>6</w:t>
            </w:r>
          </w:p>
          <w:p w:rsidR="00524FB2" w:rsidRPr="00B17C9C" w:rsidRDefault="00524FB2" w:rsidP="00007A17">
            <w:pPr>
              <w:jc w:val="right"/>
              <w:rPr>
                <w:rFonts w:ascii="Verdana" w:hAnsi="Verdana" w:cs="Arial"/>
                <w:b/>
              </w:rPr>
            </w:pPr>
            <w:r w:rsidRPr="00B17C9C">
              <w:rPr>
                <w:rFonts w:ascii="Verdana" w:hAnsi="Verdana" w:cs="Arial"/>
                <w:b/>
                <w:sz w:val="12"/>
              </w:rPr>
              <w:t>Week 14</w:t>
            </w:r>
          </w:p>
        </w:tc>
        <w:tc>
          <w:tcPr>
            <w:tcW w:w="720" w:type="dxa"/>
            <w:vMerge w:val="restart"/>
            <w:tcBorders>
              <w:top w:val="single" w:sz="4" w:space="0" w:color="auto"/>
            </w:tcBorders>
            <w:shd w:val="clear" w:color="auto" w:fill="auto"/>
          </w:tcPr>
          <w:p w:rsidR="00524FB2" w:rsidRPr="00A53CAE" w:rsidRDefault="00524FB2" w:rsidP="00007A17">
            <w:pPr>
              <w:jc w:val="right"/>
              <w:rPr>
                <w:rFonts w:ascii="Verdana" w:hAnsi="Verdana" w:cs="Arial"/>
              </w:rPr>
            </w:pPr>
            <w:r>
              <w:rPr>
                <w:rFonts w:ascii="Verdana" w:hAnsi="Verdana" w:cs="Arial"/>
              </w:rPr>
              <w:t>7</w:t>
            </w:r>
          </w:p>
        </w:tc>
        <w:tc>
          <w:tcPr>
            <w:tcW w:w="720" w:type="dxa"/>
            <w:vMerge w:val="restart"/>
            <w:tcBorders>
              <w:top w:val="single" w:sz="4" w:space="0" w:color="auto"/>
            </w:tcBorders>
            <w:shd w:val="clear" w:color="auto" w:fill="auto"/>
          </w:tcPr>
          <w:p w:rsidR="00524FB2" w:rsidRPr="00A53CAE" w:rsidRDefault="00524FB2" w:rsidP="00007A17">
            <w:pPr>
              <w:jc w:val="right"/>
              <w:rPr>
                <w:rFonts w:ascii="Verdana" w:hAnsi="Verdana" w:cs="Arial"/>
              </w:rPr>
            </w:pPr>
            <w:r>
              <w:rPr>
                <w:rFonts w:ascii="Verdana" w:hAnsi="Verdana" w:cs="Arial"/>
              </w:rPr>
              <w:t>8</w:t>
            </w:r>
          </w:p>
        </w:tc>
        <w:tc>
          <w:tcPr>
            <w:tcW w:w="720" w:type="dxa"/>
            <w:vMerge w:val="restart"/>
            <w:tcBorders>
              <w:top w:val="single" w:sz="4" w:space="0" w:color="auto"/>
            </w:tcBorders>
            <w:shd w:val="clear" w:color="auto" w:fill="auto"/>
          </w:tcPr>
          <w:p w:rsidR="00524FB2" w:rsidRPr="00A53CAE" w:rsidRDefault="00524FB2" w:rsidP="00007A17">
            <w:pPr>
              <w:jc w:val="right"/>
              <w:rPr>
                <w:rFonts w:ascii="Verdana" w:hAnsi="Verdana" w:cs="Arial"/>
              </w:rPr>
            </w:pPr>
            <w:r>
              <w:rPr>
                <w:rFonts w:ascii="Verdana" w:hAnsi="Verdana" w:cs="Arial"/>
              </w:rPr>
              <w:t>9</w:t>
            </w:r>
          </w:p>
        </w:tc>
        <w:tc>
          <w:tcPr>
            <w:tcW w:w="720" w:type="dxa"/>
            <w:vMerge w:val="restart"/>
            <w:tcBorders>
              <w:top w:val="single" w:sz="4" w:space="0" w:color="auto"/>
            </w:tcBorders>
            <w:shd w:val="clear" w:color="auto" w:fill="auto"/>
          </w:tcPr>
          <w:p w:rsidR="00524FB2" w:rsidRPr="00A53CAE" w:rsidRDefault="00524FB2" w:rsidP="00007A17">
            <w:pPr>
              <w:jc w:val="right"/>
              <w:rPr>
                <w:rFonts w:ascii="Verdana" w:hAnsi="Verdana" w:cs="Arial"/>
              </w:rPr>
            </w:pPr>
            <w:r>
              <w:rPr>
                <w:rFonts w:ascii="Verdana" w:hAnsi="Verdana" w:cs="Arial"/>
              </w:rPr>
              <w:t>10</w:t>
            </w:r>
          </w:p>
        </w:tc>
        <w:tc>
          <w:tcPr>
            <w:tcW w:w="720" w:type="dxa"/>
            <w:vMerge w:val="restart"/>
            <w:shd w:val="clear" w:color="auto" w:fill="auto"/>
          </w:tcPr>
          <w:p w:rsidR="00524FB2" w:rsidRPr="00A53CAE" w:rsidRDefault="00524FB2" w:rsidP="00007A17">
            <w:pPr>
              <w:jc w:val="right"/>
              <w:rPr>
                <w:rFonts w:ascii="Verdana" w:hAnsi="Verdana" w:cs="Arial"/>
              </w:rPr>
            </w:pPr>
            <w:r>
              <w:rPr>
                <w:rFonts w:ascii="Verdana" w:hAnsi="Verdana" w:cs="Arial"/>
              </w:rPr>
              <w:t>11</w:t>
            </w:r>
          </w:p>
        </w:tc>
        <w:tc>
          <w:tcPr>
            <w:tcW w:w="720" w:type="dxa"/>
            <w:vMerge w:val="restart"/>
            <w:tcBorders>
              <w:right w:val="single" w:sz="8" w:space="0" w:color="auto"/>
            </w:tcBorders>
            <w:shd w:val="pct10" w:color="auto" w:fill="FFFFFF"/>
          </w:tcPr>
          <w:p w:rsidR="00524FB2" w:rsidRPr="00A53CAE" w:rsidRDefault="00524FB2" w:rsidP="00007A17">
            <w:pPr>
              <w:jc w:val="right"/>
              <w:rPr>
                <w:rFonts w:ascii="Verdana" w:hAnsi="Verdana" w:cs="Arial"/>
              </w:rPr>
            </w:pPr>
            <w:r>
              <w:rPr>
                <w:rFonts w:ascii="Verdana" w:hAnsi="Verdana" w:cs="Arial"/>
              </w:rPr>
              <w:t>12</w:t>
            </w:r>
          </w:p>
        </w:tc>
        <w:tc>
          <w:tcPr>
            <w:tcW w:w="5184" w:type="dxa"/>
            <w:tcBorders>
              <w:left w:val="nil"/>
              <w:right w:val="nil"/>
            </w:tcBorders>
            <w:vAlign w:val="center"/>
          </w:tcPr>
          <w:p w:rsidR="00524FB2" w:rsidRPr="00A53CAE" w:rsidRDefault="00524FB2" w:rsidP="00007A17">
            <w:pPr>
              <w:rPr>
                <w:rFonts w:ascii="Verdana" w:hAnsi="Verdana" w:cs="Arial"/>
              </w:rPr>
            </w:pPr>
            <w:r>
              <w:rPr>
                <w:rFonts w:ascii="Verdana" w:hAnsi="Verdana" w:cs="Arial"/>
              </w:rPr>
              <w:t>Apr 9: Individual Economic Indicator Chart due</w:t>
            </w:r>
          </w:p>
        </w:tc>
      </w:tr>
      <w:tr w:rsidR="00524FB2" w:rsidRPr="00A53CAE" w:rsidTr="00007A17">
        <w:trPr>
          <w:trHeight w:hRule="exact" w:val="288"/>
          <w:jc w:val="center"/>
        </w:trPr>
        <w:tc>
          <w:tcPr>
            <w:tcW w:w="720" w:type="dxa"/>
            <w:vMerge/>
            <w:tcBorders>
              <w:left w:val="single" w:sz="8" w:space="0" w:color="auto"/>
              <w:bottom w:val="nil"/>
            </w:tcBorders>
            <w:shd w:val="pct10" w:color="auto" w:fill="FFFFFF"/>
          </w:tcPr>
          <w:p w:rsidR="00524FB2" w:rsidRPr="00A53CAE" w:rsidRDefault="00524FB2" w:rsidP="00007A17">
            <w:pPr>
              <w:jc w:val="right"/>
              <w:rPr>
                <w:rFonts w:ascii="Verdana" w:hAnsi="Verdana" w:cs="Arial"/>
              </w:rPr>
            </w:pPr>
          </w:p>
        </w:tc>
        <w:tc>
          <w:tcPr>
            <w:tcW w:w="720" w:type="dxa"/>
            <w:vMerge/>
            <w:tcBorders>
              <w:bottom w:val="single" w:sz="4" w:space="0" w:color="auto"/>
            </w:tcBorders>
            <w:shd w:val="clear" w:color="auto" w:fill="auto"/>
          </w:tcPr>
          <w:p w:rsidR="00524FB2" w:rsidRPr="00A53CAE" w:rsidRDefault="00524FB2" w:rsidP="00007A17">
            <w:pPr>
              <w:jc w:val="right"/>
              <w:rPr>
                <w:rFonts w:ascii="Verdana" w:hAnsi="Verdana" w:cs="Arial"/>
              </w:rPr>
            </w:pPr>
          </w:p>
        </w:tc>
        <w:tc>
          <w:tcPr>
            <w:tcW w:w="720" w:type="dxa"/>
            <w:vMerge/>
            <w:tcBorders>
              <w:bottom w:val="single" w:sz="4" w:space="0" w:color="auto"/>
            </w:tcBorders>
            <w:shd w:val="clear" w:color="auto" w:fill="auto"/>
          </w:tcPr>
          <w:p w:rsidR="00524FB2" w:rsidRPr="00A53CAE" w:rsidRDefault="00524FB2" w:rsidP="00007A17">
            <w:pPr>
              <w:jc w:val="right"/>
              <w:rPr>
                <w:rFonts w:ascii="Verdana" w:hAnsi="Verdana" w:cs="Arial"/>
              </w:rPr>
            </w:pPr>
          </w:p>
        </w:tc>
        <w:tc>
          <w:tcPr>
            <w:tcW w:w="720" w:type="dxa"/>
            <w:vMerge/>
            <w:tcBorders>
              <w:bottom w:val="single" w:sz="4" w:space="0" w:color="auto"/>
            </w:tcBorders>
            <w:shd w:val="clear" w:color="auto" w:fill="auto"/>
          </w:tcPr>
          <w:p w:rsidR="00524FB2" w:rsidRPr="00A53CAE" w:rsidRDefault="00524FB2" w:rsidP="00007A17">
            <w:pPr>
              <w:jc w:val="right"/>
              <w:rPr>
                <w:rFonts w:ascii="Verdana" w:hAnsi="Verdana" w:cs="Arial"/>
              </w:rPr>
            </w:pPr>
          </w:p>
        </w:tc>
        <w:tc>
          <w:tcPr>
            <w:tcW w:w="720" w:type="dxa"/>
            <w:vMerge/>
            <w:tcBorders>
              <w:bottom w:val="single" w:sz="4" w:space="0" w:color="auto"/>
            </w:tcBorders>
            <w:shd w:val="clear" w:color="auto" w:fill="auto"/>
          </w:tcPr>
          <w:p w:rsidR="00524FB2" w:rsidRPr="00A53CAE" w:rsidRDefault="00524FB2" w:rsidP="00007A17">
            <w:pPr>
              <w:jc w:val="right"/>
              <w:rPr>
                <w:rFonts w:ascii="Verdana" w:hAnsi="Verdana" w:cs="Arial"/>
              </w:rPr>
            </w:pPr>
          </w:p>
        </w:tc>
        <w:tc>
          <w:tcPr>
            <w:tcW w:w="720" w:type="dxa"/>
            <w:vMerge/>
            <w:tcBorders>
              <w:bottom w:val="single" w:sz="4" w:space="0" w:color="auto"/>
            </w:tcBorders>
            <w:shd w:val="clear" w:color="auto" w:fill="auto"/>
          </w:tcPr>
          <w:p w:rsidR="00524FB2" w:rsidRPr="00A53CAE" w:rsidRDefault="00524FB2" w:rsidP="00007A17">
            <w:pPr>
              <w:jc w:val="right"/>
              <w:rPr>
                <w:rFonts w:ascii="Verdana" w:hAnsi="Verdana" w:cs="Arial"/>
              </w:rPr>
            </w:pPr>
          </w:p>
        </w:tc>
        <w:tc>
          <w:tcPr>
            <w:tcW w:w="720" w:type="dxa"/>
            <w:vMerge/>
            <w:tcBorders>
              <w:bottom w:val="nil"/>
              <w:right w:val="single" w:sz="8" w:space="0" w:color="auto"/>
            </w:tcBorders>
            <w:shd w:val="pct10" w:color="auto" w:fill="FFFFFF"/>
          </w:tcPr>
          <w:p w:rsidR="00524FB2" w:rsidRPr="00A53CAE" w:rsidRDefault="00524FB2" w:rsidP="00007A17">
            <w:pPr>
              <w:jc w:val="right"/>
              <w:rPr>
                <w:rFonts w:ascii="Verdana" w:hAnsi="Verdana" w:cs="Arial"/>
              </w:rPr>
            </w:pPr>
          </w:p>
        </w:tc>
        <w:tc>
          <w:tcPr>
            <w:tcW w:w="5184" w:type="dxa"/>
            <w:tcBorders>
              <w:left w:val="nil"/>
              <w:right w:val="nil"/>
            </w:tcBorders>
            <w:vAlign w:val="center"/>
          </w:tcPr>
          <w:p w:rsidR="00524FB2" w:rsidRPr="00A53CAE" w:rsidRDefault="00524FB2" w:rsidP="00007A17">
            <w:pPr>
              <w:rPr>
                <w:rFonts w:ascii="Verdana" w:hAnsi="Verdana" w:cs="Arial"/>
              </w:rPr>
            </w:pPr>
            <w:r>
              <w:rPr>
                <w:rFonts w:ascii="Verdana" w:hAnsi="Verdana" w:cs="Arial"/>
              </w:rPr>
              <w:t xml:space="preserve">Apr 11: </w:t>
            </w:r>
            <w:r w:rsidRPr="00EE03E3">
              <w:rPr>
                <w:rFonts w:ascii="Verdana" w:hAnsi="Verdana" w:cs="Arial"/>
                <w:b/>
              </w:rPr>
              <w:t>QUIZ 6B</w:t>
            </w:r>
          </w:p>
        </w:tc>
      </w:tr>
      <w:tr w:rsidR="00524FB2" w:rsidRPr="00A53CAE" w:rsidTr="00007A17">
        <w:trPr>
          <w:trHeight w:hRule="exact" w:val="288"/>
          <w:jc w:val="center"/>
        </w:trPr>
        <w:tc>
          <w:tcPr>
            <w:tcW w:w="720" w:type="dxa"/>
            <w:vMerge w:val="restart"/>
            <w:tcBorders>
              <w:left w:val="single" w:sz="8" w:space="0" w:color="auto"/>
            </w:tcBorders>
            <w:shd w:val="pct10" w:color="auto" w:fill="FFFFFF"/>
          </w:tcPr>
          <w:p w:rsidR="00524FB2" w:rsidRDefault="00524FB2" w:rsidP="00007A17">
            <w:pPr>
              <w:jc w:val="right"/>
              <w:rPr>
                <w:rFonts w:ascii="Verdana" w:hAnsi="Verdana" w:cs="Arial"/>
              </w:rPr>
            </w:pPr>
            <w:r>
              <w:rPr>
                <w:rFonts w:ascii="Verdana" w:hAnsi="Verdana" w:cs="Arial"/>
              </w:rPr>
              <w:t>13</w:t>
            </w:r>
          </w:p>
          <w:p w:rsidR="00524FB2" w:rsidRPr="00A53CAE" w:rsidRDefault="00524FB2" w:rsidP="00007A17">
            <w:pPr>
              <w:jc w:val="right"/>
              <w:rPr>
                <w:rFonts w:ascii="Verdana" w:hAnsi="Verdana" w:cs="Arial"/>
              </w:rPr>
            </w:pPr>
            <w:r>
              <w:rPr>
                <w:rFonts w:ascii="Verdana" w:hAnsi="Verdana" w:cs="Arial"/>
                <w:b/>
                <w:sz w:val="12"/>
              </w:rPr>
              <w:t>Week 15</w:t>
            </w:r>
          </w:p>
        </w:tc>
        <w:tc>
          <w:tcPr>
            <w:tcW w:w="720" w:type="dxa"/>
            <w:vMerge w:val="restart"/>
            <w:shd w:val="clear" w:color="auto" w:fill="auto"/>
          </w:tcPr>
          <w:p w:rsidR="00524FB2" w:rsidRPr="00A53CAE" w:rsidRDefault="00524FB2" w:rsidP="00007A17">
            <w:pPr>
              <w:jc w:val="right"/>
              <w:rPr>
                <w:rFonts w:ascii="Verdana" w:hAnsi="Verdana" w:cs="Arial"/>
              </w:rPr>
            </w:pPr>
            <w:r>
              <w:rPr>
                <w:rFonts w:ascii="Verdana" w:hAnsi="Verdana" w:cs="Arial"/>
              </w:rPr>
              <w:t>14</w:t>
            </w:r>
          </w:p>
        </w:tc>
        <w:tc>
          <w:tcPr>
            <w:tcW w:w="720" w:type="dxa"/>
            <w:vMerge w:val="restart"/>
            <w:shd w:val="clear" w:color="auto" w:fill="auto"/>
          </w:tcPr>
          <w:p w:rsidR="00524FB2" w:rsidRPr="00A53CAE" w:rsidRDefault="00524FB2" w:rsidP="00007A17">
            <w:pPr>
              <w:jc w:val="right"/>
              <w:rPr>
                <w:rFonts w:ascii="Verdana" w:hAnsi="Verdana" w:cs="Arial"/>
              </w:rPr>
            </w:pPr>
            <w:r>
              <w:rPr>
                <w:rFonts w:ascii="Verdana" w:hAnsi="Verdana" w:cs="Arial"/>
              </w:rPr>
              <w:t>15</w:t>
            </w:r>
          </w:p>
        </w:tc>
        <w:tc>
          <w:tcPr>
            <w:tcW w:w="720" w:type="dxa"/>
            <w:vMerge w:val="restart"/>
            <w:shd w:val="clear" w:color="auto" w:fill="auto"/>
          </w:tcPr>
          <w:p w:rsidR="00524FB2" w:rsidRPr="00A53CAE" w:rsidRDefault="00524FB2" w:rsidP="00007A17">
            <w:pPr>
              <w:jc w:val="right"/>
              <w:rPr>
                <w:rFonts w:ascii="Verdana" w:hAnsi="Verdana" w:cs="Arial"/>
              </w:rPr>
            </w:pPr>
            <w:r>
              <w:rPr>
                <w:rFonts w:ascii="Verdana" w:hAnsi="Verdana" w:cs="Arial"/>
              </w:rPr>
              <w:t>16</w:t>
            </w:r>
          </w:p>
        </w:tc>
        <w:tc>
          <w:tcPr>
            <w:tcW w:w="720" w:type="dxa"/>
            <w:vMerge w:val="restart"/>
            <w:shd w:val="clear" w:color="auto" w:fill="D9D9D9"/>
          </w:tcPr>
          <w:p w:rsidR="00524FB2" w:rsidRPr="00A53CAE" w:rsidRDefault="00524FB2" w:rsidP="00007A17">
            <w:pPr>
              <w:jc w:val="right"/>
              <w:rPr>
                <w:rFonts w:ascii="Verdana" w:hAnsi="Verdana" w:cs="Arial"/>
              </w:rPr>
            </w:pPr>
            <w:r>
              <w:rPr>
                <w:rFonts w:ascii="Verdana" w:hAnsi="Verdana" w:cs="Arial"/>
              </w:rPr>
              <w:t>17</w:t>
            </w:r>
          </w:p>
        </w:tc>
        <w:tc>
          <w:tcPr>
            <w:tcW w:w="720" w:type="dxa"/>
            <w:vMerge w:val="restart"/>
            <w:shd w:val="clear" w:color="auto" w:fill="D9D9D9"/>
          </w:tcPr>
          <w:p w:rsidR="00524FB2" w:rsidRPr="00A53CAE" w:rsidRDefault="00524FB2" w:rsidP="00007A17">
            <w:pPr>
              <w:jc w:val="right"/>
              <w:rPr>
                <w:rFonts w:ascii="Verdana" w:hAnsi="Verdana" w:cs="Arial"/>
              </w:rPr>
            </w:pPr>
            <w:r>
              <w:rPr>
                <w:rFonts w:ascii="Verdana" w:hAnsi="Verdana" w:cs="Arial"/>
              </w:rPr>
              <w:t>18</w:t>
            </w:r>
          </w:p>
        </w:tc>
        <w:tc>
          <w:tcPr>
            <w:tcW w:w="720" w:type="dxa"/>
            <w:vMerge w:val="restart"/>
            <w:tcBorders>
              <w:right w:val="single" w:sz="8" w:space="0" w:color="auto"/>
            </w:tcBorders>
            <w:shd w:val="pct10" w:color="auto" w:fill="FFFFFF"/>
          </w:tcPr>
          <w:p w:rsidR="00524FB2" w:rsidRPr="00A53CAE" w:rsidRDefault="00524FB2" w:rsidP="00007A17">
            <w:pPr>
              <w:jc w:val="right"/>
              <w:rPr>
                <w:rFonts w:ascii="Verdana" w:hAnsi="Verdana" w:cs="Arial"/>
              </w:rPr>
            </w:pPr>
            <w:r>
              <w:rPr>
                <w:rFonts w:ascii="Verdana" w:hAnsi="Verdana" w:cs="Arial"/>
              </w:rPr>
              <w:t>19</w:t>
            </w:r>
          </w:p>
        </w:tc>
        <w:tc>
          <w:tcPr>
            <w:tcW w:w="5184" w:type="dxa"/>
            <w:tcBorders>
              <w:left w:val="nil"/>
              <w:right w:val="nil"/>
            </w:tcBorders>
            <w:vAlign w:val="center"/>
          </w:tcPr>
          <w:p w:rsidR="00524FB2" w:rsidRPr="00A53CAE" w:rsidRDefault="00524FB2" w:rsidP="00007A17">
            <w:pPr>
              <w:rPr>
                <w:rFonts w:ascii="Verdana" w:hAnsi="Verdana" w:cs="Arial"/>
              </w:rPr>
            </w:pPr>
          </w:p>
        </w:tc>
      </w:tr>
      <w:tr w:rsidR="00524FB2" w:rsidRPr="00A53CAE" w:rsidTr="00007A17">
        <w:trPr>
          <w:trHeight w:hRule="exact" w:val="288"/>
          <w:jc w:val="center"/>
        </w:trPr>
        <w:tc>
          <w:tcPr>
            <w:tcW w:w="720" w:type="dxa"/>
            <w:vMerge/>
            <w:tcBorders>
              <w:left w:val="single" w:sz="8" w:space="0" w:color="auto"/>
              <w:bottom w:val="nil"/>
            </w:tcBorders>
            <w:shd w:val="pct10" w:color="auto" w:fill="FFFFFF"/>
          </w:tcPr>
          <w:p w:rsidR="00524FB2" w:rsidRPr="00A53CAE" w:rsidRDefault="00524FB2" w:rsidP="00007A17">
            <w:pPr>
              <w:jc w:val="right"/>
              <w:rPr>
                <w:rFonts w:ascii="Verdana" w:hAnsi="Verdana" w:cs="Arial"/>
              </w:rPr>
            </w:pPr>
          </w:p>
        </w:tc>
        <w:tc>
          <w:tcPr>
            <w:tcW w:w="720" w:type="dxa"/>
            <w:vMerge/>
            <w:tcBorders>
              <w:bottom w:val="single" w:sz="4" w:space="0" w:color="auto"/>
            </w:tcBorders>
            <w:shd w:val="clear" w:color="auto" w:fill="auto"/>
          </w:tcPr>
          <w:p w:rsidR="00524FB2" w:rsidRPr="00A53CAE" w:rsidRDefault="00524FB2" w:rsidP="00007A17">
            <w:pPr>
              <w:jc w:val="right"/>
              <w:rPr>
                <w:rFonts w:ascii="Verdana" w:hAnsi="Verdana" w:cs="Arial"/>
              </w:rPr>
            </w:pPr>
          </w:p>
        </w:tc>
        <w:tc>
          <w:tcPr>
            <w:tcW w:w="720" w:type="dxa"/>
            <w:vMerge/>
            <w:tcBorders>
              <w:bottom w:val="single" w:sz="4" w:space="0" w:color="auto"/>
            </w:tcBorders>
            <w:shd w:val="clear" w:color="auto" w:fill="auto"/>
          </w:tcPr>
          <w:p w:rsidR="00524FB2" w:rsidRPr="00A53CAE" w:rsidRDefault="00524FB2" w:rsidP="00007A17">
            <w:pPr>
              <w:jc w:val="right"/>
              <w:rPr>
                <w:rFonts w:ascii="Verdana" w:hAnsi="Verdana" w:cs="Arial"/>
              </w:rPr>
            </w:pPr>
          </w:p>
        </w:tc>
        <w:tc>
          <w:tcPr>
            <w:tcW w:w="720" w:type="dxa"/>
            <w:vMerge/>
            <w:tcBorders>
              <w:bottom w:val="single" w:sz="4" w:space="0" w:color="auto"/>
            </w:tcBorders>
            <w:shd w:val="clear" w:color="auto" w:fill="auto"/>
          </w:tcPr>
          <w:p w:rsidR="00524FB2" w:rsidRPr="00A53CAE" w:rsidRDefault="00524FB2" w:rsidP="00007A17">
            <w:pPr>
              <w:jc w:val="right"/>
              <w:rPr>
                <w:rFonts w:ascii="Verdana" w:hAnsi="Verdana" w:cs="Arial"/>
              </w:rPr>
            </w:pPr>
          </w:p>
        </w:tc>
        <w:tc>
          <w:tcPr>
            <w:tcW w:w="720" w:type="dxa"/>
            <w:vMerge/>
            <w:tcBorders>
              <w:bottom w:val="single" w:sz="4" w:space="0" w:color="auto"/>
            </w:tcBorders>
            <w:shd w:val="clear" w:color="auto" w:fill="D9D9D9"/>
          </w:tcPr>
          <w:p w:rsidR="00524FB2" w:rsidRPr="00A53CAE" w:rsidRDefault="00524FB2" w:rsidP="00007A17">
            <w:pPr>
              <w:jc w:val="right"/>
              <w:rPr>
                <w:rFonts w:ascii="Verdana" w:hAnsi="Verdana" w:cs="Arial"/>
              </w:rPr>
            </w:pPr>
          </w:p>
        </w:tc>
        <w:tc>
          <w:tcPr>
            <w:tcW w:w="720" w:type="dxa"/>
            <w:vMerge/>
            <w:tcBorders>
              <w:bottom w:val="single" w:sz="4" w:space="0" w:color="auto"/>
            </w:tcBorders>
            <w:shd w:val="clear" w:color="auto" w:fill="D9D9D9"/>
          </w:tcPr>
          <w:p w:rsidR="00524FB2" w:rsidRPr="00A53CAE" w:rsidRDefault="00524FB2" w:rsidP="00007A17">
            <w:pPr>
              <w:jc w:val="right"/>
              <w:rPr>
                <w:rFonts w:ascii="Verdana" w:hAnsi="Verdana" w:cs="Arial"/>
              </w:rPr>
            </w:pPr>
          </w:p>
        </w:tc>
        <w:tc>
          <w:tcPr>
            <w:tcW w:w="720" w:type="dxa"/>
            <w:vMerge/>
            <w:tcBorders>
              <w:bottom w:val="nil"/>
              <w:right w:val="single" w:sz="8" w:space="0" w:color="auto"/>
            </w:tcBorders>
            <w:shd w:val="pct10" w:color="auto" w:fill="FFFFFF"/>
          </w:tcPr>
          <w:p w:rsidR="00524FB2" w:rsidRPr="00A53CAE" w:rsidRDefault="00524FB2" w:rsidP="00007A17">
            <w:pPr>
              <w:jc w:val="right"/>
              <w:rPr>
                <w:rFonts w:ascii="Verdana" w:hAnsi="Verdana" w:cs="Arial"/>
              </w:rPr>
            </w:pPr>
          </w:p>
        </w:tc>
        <w:tc>
          <w:tcPr>
            <w:tcW w:w="5184" w:type="dxa"/>
            <w:tcBorders>
              <w:left w:val="nil"/>
              <w:right w:val="nil"/>
            </w:tcBorders>
            <w:vAlign w:val="center"/>
          </w:tcPr>
          <w:p w:rsidR="00524FB2" w:rsidRPr="00583B78" w:rsidRDefault="00524FB2" w:rsidP="00007A17">
            <w:pPr>
              <w:rPr>
                <w:rFonts w:ascii="Verdana" w:hAnsi="Verdana" w:cs="Arial"/>
              </w:rPr>
            </w:pPr>
            <w:r>
              <w:rPr>
                <w:rFonts w:ascii="Verdana" w:hAnsi="Verdana" w:cs="Arial"/>
              </w:rPr>
              <w:t>Apr 17-18</w:t>
            </w:r>
            <w:r w:rsidRPr="00583B78">
              <w:rPr>
                <w:rFonts w:ascii="Verdana" w:hAnsi="Verdana" w:cs="Arial"/>
              </w:rPr>
              <w:t>: Good Friday</w:t>
            </w:r>
            <w:r>
              <w:rPr>
                <w:rFonts w:ascii="Verdana" w:hAnsi="Verdana" w:cs="Arial"/>
              </w:rPr>
              <w:t>—</w:t>
            </w:r>
            <w:r w:rsidRPr="00497271">
              <w:rPr>
                <w:rFonts w:ascii="Verdana" w:hAnsi="Verdana" w:cs="Arial"/>
                <w:b/>
              </w:rPr>
              <w:t>NO SCHOOL</w:t>
            </w:r>
          </w:p>
          <w:p w:rsidR="00524FB2" w:rsidRPr="00A53CAE" w:rsidRDefault="00524FB2" w:rsidP="00007A17">
            <w:pPr>
              <w:rPr>
                <w:rFonts w:ascii="Verdana" w:hAnsi="Verdana" w:cs="Arial"/>
              </w:rPr>
            </w:pPr>
          </w:p>
        </w:tc>
      </w:tr>
      <w:tr w:rsidR="00524FB2" w:rsidRPr="00A53CAE" w:rsidTr="00007A17">
        <w:trPr>
          <w:trHeight w:hRule="exact" w:val="288"/>
          <w:jc w:val="center"/>
        </w:trPr>
        <w:tc>
          <w:tcPr>
            <w:tcW w:w="720" w:type="dxa"/>
            <w:vMerge w:val="restart"/>
            <w:tcBorders>
              <w:left w:val="single" w:sz="8" w:space="0" w:color="auto"/>
            </w:tcBorders>
            <w:shd w:val="pct10" w:color="auto" w:fill="FFFFFF"/>
          </w:tcPr>
          <w:p w:rsidR="00524FB2" w:rsidRDefault="00524FB2" w:rsidP="00007A17">
            <w:pPr>
              <w:jc w:val="right"/>
              <w:rPr>
                <w:rFonts w:ascii="Verdana" w:hAnsi="Verdana" w:cs="Arial"/>
              </w:rPr>
            </w:pPr>
            <w:r>
              <w:rPr>
                <w:rFonts w:ascii="Verdana" w:hAnsi="Verdana" w:cs="Arial"/>
              </w:rPr>
              <w:t>20</w:t>
            </w:r>
          </w:p>
          <w:p w:rsidR="00524FB2" w:rsidRPr="00A53CAE" w:rsidRDefault="00524FB2" w:rsidP="00007A17">
            <w:pPr>
              <w:jc w:val="right"/>
              <w:rPr>
                <w:rFonts w:ascii="Verdana" w:hAnsi="Verdana" w:cs="Arial"/>
              </w:rPr>
            </w:pPr>
            <w:r>
              <w:rPr>
                <w:rFonts w:ascii="Verdana" w:hAnsi="Verdana" w:cs="Arial"/>
                <w:b/>
                <w:sz w:val="12"/>
              </w:rPr>
              <w:t>Week 16</w:t>
            </w:r>
          </w:p>
        </w:tc>
        <w:tc>
          <w:tcPr>
            <w:tcW w:w="720" w:type="dxa"/>
            <w:vMerge w:val="restart"/>
            <w:shd w:val="clear" w:color="auto" w:fill="D9D9D9"/>
          </w:tcPr>
          <w:p w:rsidR="00524FB2" w:rsidRPr="00A53CAE" w:rsidRDefault="00524FB2" w:rsidP="00007A17">
            <w:pPr>
              <w:jc w:val="right"/>
              <w:rPr>
                <w:rFonts w:ascii="Verdana" w:hAnsi="Verdana" w:cs="Arial"/>
              </w:rPr>
            </w:pPr>
            <w:r>
              <w:rPr>
                <w:rFonts w:ascii="Verdana" w:hAnsi="Verdana" w:cs="Arial"/>
              </w:rPr>
              <w:t>21</w:t>
            </w:r>
          </w:p>
        </w:tc>
        <w:tc>
          <w:tcPr>
            <w:tcW w:w="720" w:type="dxa"/>
            <w:vMerge w:val="restart"/>
            <w:shd w:val="clear" w:color="auto" w:fill="auto"/>
          </w:tcPr>
          <w:p w:rsidR="00524FB2" w:rsidRPr="00A53CAE" w:rsidRDefault="00524FB2" w:rsidP="00007A17">
            <w:pPr>
              <w:jc w:val="right"/>
              <w:rPr>
                <w:rFonts w:ascii="Verdana" w:hAnsi="Verdana" w:cs="Arial"/>
              </w:rPr>
            </w:pPr>
            <w:r>
              <w:rPr>
                <w:rFonts w:ascii="Verdana" w:hAnsi="Verdana" w:cs="Arial"/>
              </w:rPr>
              <w:t>22</w:t>
            </w:r>
          </w:p>
        </w:tc>
        <w:tc>
          <w:tcPr>
            <w:tcW w:w="720" w:type="dxa"/>
            <w:vMerge w:val="restart"/>
            <w:shd w:val="clear" w:color="auto" w:fill="auto"/>
          </w:tcPr>
          <w:p w:rsidR="00524FB2" w:rsidRPr="00A53CAE" w:rsidRDefault="00524FB2" w:rsidP="00007A17">
            <w:pPr>
              <w:jc w:val="right"/>
              <w:rPr>
                <w:rFonts w:ascii="Verdana" w:hAnsi="Verdana" w:cs="Arial"/>
              </w:rPr>
            </w:pPr>
            <w:r>
              <w:rPr>
                <w:rFonts w:ascii="Verdana" w:hAnsi="Verdana" w:cs="Arial"/>
              </w:rPr>
              <w:t>23</w:t>
            </w:r>
          </w:p>
        </w:tc>
        <w:tc>
          <w:tcPr>
            <w:tcW w:w="720" w:type="dxa"/>
            <w:vMerge w:val="restart"/>
            <w:shd w:val="clear" w:color="auto" w:fill="auto"/>
          </w:tcPr>
          <w:p w:rsidR="00524FB2" w:rsidRPr="00A53CAE" w:rsidRDefault="00524FB2" w:rsidP="00007A17">
            <w:pPr>
              <w:jc w:val="right"/>
              <w:rPr>
                <w:rFonts w:ascii="Verdana" w:hAnsi="Verdana" w:cs="Arial"/>
              </w:rPr>
            </w:pPr>
            <w:r>
              <w:rPr>
                <w:rFonts w:ascii="Verdana" w:hAnsi="Verdana" w:cs="Arial"/>
              </w:rPr>
              <w:t>24</w:t>
            </w:r>
          </w:p>
        </w:tc>
        <w:tc>
          <w:tcPr>
            <w:tcW w:w="720" w:type="dxa"/>
            <w:vMerge w:val="restart"/>
            <w:shd w:val="clear" w:color="auto" w:fill="auto"/>
          </w:tcPr>
          <w:p w:rsidR="00524FB2" w:rsidRPr="00A53CAE" w:rsidRDefault="00524FB2" w:rsidP="00007A17">
            <w:pPr>
              <w:jc w:val="right"/>
              <w:rPr>
                <w:rFonts w:ascii="Verdana" w:hAnsi="Verdana" w:cs="Arial"/>
              </w:rPr>
            </w:pPr>
            <w:r>
              <w:rPr>
                <w:rFonts w:ascii="Verdana" w:hAnsi="Verdana" w:cs="Arial"/>
              </w:rPr>
              <w:t>25</w:t>
            </w:r>
          </w:p>
        </w:tc>
        <w:tc>
          <w:tcPr>
            <w:tcW w:w="720" w:type="dxa"/>
            <w:vMerge w:val="restart"/>
            <w:tcBorders>
              <w:right w:val="single" w:sz="8" w:space="0" w:color="auto"/>
            </w:tcBorders>
            <w:shd w:val="pct10" w:color="auto" w:fill="FFFFFF"/>
          </w:tcPr>
          <w:p w:rsidR="00524FB2" w:rsidRPr="00A53CAE" w:rsidRDefault="00524FB2" w:rsidP="00007A17">
            <w:pPr>
              <w:jc w:val="right"/>
              <w:rPr>
                <w:rFonts w:ascii="Verdana" w:hAnsi="Verdana" w:cs="Arial"/>
              </w:rPr>
            </w:pPr>
            <w:r>
              <w:rPr>
                <w:rFonts w:ascii="Verdana" w:hAnsi="Verdana" w:cs="Arial"/>
              </w:rPr>
              <w:t>26</w:t>
            </w:r>
          </w:p>
        </w:tc>
        <w:tc>
          <w:tcPr>
            <w:tcW w:w="5184" w:type="dxa"/>
            <w:tcBorders>
              <w:left w:val="nil"/>
              <w:right w:val="nil"/>
            </w:tcBorders>
            <w:vAlign w:val="center"/>
          </w:tcPr>
          <w:p w:rsidR="00524FB2" w:rsidRPr="00583B78" w:rsidRDefault="00524FB2" w:rsidP="00007A17">
            <w:pPr>
              <w:rPr>
                <w:rFonts w:ascii="Verdana" w:hAnsi="Verdana" w:cs="Arial"/>
              </w:rPr>
            </w:pPr>
            <w:r>
              <w:rPr>
                <w:rFonts w:ascii="Verdana" w:hAnsi="Verdana" w:cs="Arial"/>
              </w:rPr>
              <w:t>Apr 20-21</w:t>
            </w:r>
            <w:r w:rsidRPr="00583B78">
              <w:rPr>
                <w:rFonts w:ascii="Verdana" w:hAnsi="Verdana" w:cs="Arial"/>
              </w:rPr>
              <w:t>: Easter Sunday</w:t>
            </w:r>
            <w:r>
              <w:rPr>
                <w:rFonts w:ascii="Verdana" w:hAnsi="Verdana" w:cs="Arial"/>
              </w:rPr>
              <w:t>—</w:t>
            </w:r>
            <w:r w:rsidRPr="00114F2A">
              <w:rPr>
                <w:rFonts w:ascii="Verdana" w:hAnsi="Verdana" w:cs="Arial"/>
                <w:b/>
              </w:rPr>
              <w:t>NO SCHOOL</w:t>
            </w:r>
          </w:p>
          <w:p w:rsidR="00524FB2" w:rsidRPr="00A53CAE" w:rsidRDefault="00524FB2" w:rsidP="00007A17">
            <w:pPr>
              <w:rPr>
                <w:rFonts w:ascii="Verdana" w:hAnsi="Verdana" w:cs="Arial"/>
              </w:rPr>
            </w:pPr>
          </w:p>
        </w:tc>
      </w:tr>
      <w:tr w:rsidR="00524FB2" w:rsidRPr="00A53CAE" w:rsidTr="00007A17">
        <w:trPr>
          <w:trHeight w:hRule="exact" w:val="288"/>
          <w:jc w:val="center"/>
        </w:trPr>
        <w:tc>
          <w:tcPr>
            <w:tcW w:w="720" w:type="dxa"/>
            <w:vMerge/>
            <w:tcBorders>
              <w:left w:val="single" w:sz="8" w:space="0" w:color="auto"/>
              <w:bottom w:val="nil"/>
            </w:tcBorders>
            <w:shd w:val="pct10" w:color="auto" w:fill="FFFFFF"/>
          </w:tcPr>
          <w:p w:rsidR="00524FB2" w:rsidRPr="00A53CAE" w:rsidRDefault="00524FB2" w:rsidP="00007A17">
            <w:pPr>
              <w:jc w:val="right"/>
              <w:rPr>
                <w:rFonts w:ascii="Verdana" w:hAnsi="Verdana" w:cs="Arial"/>
              </w:rPr>
            </w:pPr>
          </w:p>
        </w:tc>
        <w:tc>
          <w:tcPr>
            <w:tcW w:w="720" w:type="dxa"/>
            <w:vMerge/>
            <w:tcBorders>
              <w:bottom w:val="single" w:sz="4" w:space="0" w:color="auto"/>
            </w:tcBorders>
            <w:shd w:val="clear" w:color="auto" w:fill="D9D9D9"/>
          </w:tcPr>
          <w:p w:rsidR="00524FB2" w:rsidRPr="00A53CAE" w:rsidRDefault="00524FB2" w:rsidP="00007A17">
            <w:pPr>
              <w:jc w:val="right"/>
              <w:rPr>
                <w:rFonts w:ascii="Verdana" w:hAnsi="Verdana" w:cs="Arial"/>
              </w:rPr>
            </w:pPr>
          </w:p>
        </w:tc>
        <w:tc>
          <w:tcPr>
            <w:tcW w:w="720" w:type="dxa"/>
            <w:vMerge/>
            <w:tcBorders>
              <w:bottom w:val="single" w:sz="4" w:space="0" w:color="auto"/>
            </w:tcBorders>
            <w:shd w:val="clear" w:color="auto" w:fill="auto"/>
          </w:tcPr>
          <w:p w:rsidR="00524FB2" w:rsidRPr="00A53CAE" w:rsidRDefault="00524FB2" w:rsidP="00007A17">
            <w:pPr>
              <w:jc w:val="right"/>
              <w:rPr>
                <w:rFonts w:ascii="Verdana" w:hAnsi="Verdana" w:cs="Arial"/>
              </w:rPr>
            </w:pPr>
          </w:p>
        </w:tc>
        <w:tc>
          <w:tcPr>
            <w:tcW w:w="720" w:type="dxa"/>
            <w:vMerge/>
            <w:tcBorders>
              <w:bottom w:val="single" w:sz="4" w:space="0" w:color="auto"/>
            </w:tcBorders>
            <w:shd w:val="clear" w:color="auto" w:fill="auto"/>
          </w:tcPr>
          <w:p w:rsidR="00524FB2" w:rsidRPr="00A53CAE" w:rsidRDefault="00524FB2" w:rsidP="00007A17">
            <w:pPr>
              <w:jc w:val="right"/>
              <w:rPr>
                <w:rFonts w:ascii="Verdana" w:hAnsi="Verdana" w:cs="Arial"/>
              </w:rPr>
            </w:pPr>
          </w:p>
        </w:tc>
        <w:tc>
          <w:tcPr>
            <w:tcW w:w="720" w:type="dxa"/>
            <w:vMerge/>
            <w:tcBorders>
              <w:bottom w:val="single" w:sz="4" w:space="0" w:color="auto"/>
            </w:tcBorders>
            <w:shd w:val="clear" w:color="auto" w:fill="auto"/>
          </w:tcPr>
          <w:p w:rsidR="00524FB2" w:rsidRPr="00A53CAE" w:rsidRDefault="00524FB2" w:rsidP="00007A17">
            <w:pPr>
              <w:jc w:val="right"/>
              <w:rPr>
                <w:rFonts w:ascii="Verdana" w:hAnsi="Verdana" w:cs="Arial"/>
              </w:rPr>
            </w:pPr>
          </w:p>
        </w:tc>
        <w:tc>
          <w:tcPr>
            <w:tcW w:w="720" w:type="dxa"/>
            <w:vMerge/>
            <w:tcBorders>
              <w:bottom w:val="single" w:sz="4" w:space="0" w:color="auto"/>
            </w:tcBorders>
            <w:shd w:val="clear" w:color="auto" w:fill="auto"/>
          </w:tcPr>
          <w:p w:rsidR="00524FB2" w:rsidRPr="00A53CAE" w:rsidRDefault="00524FB2" w:rsidP="00007A17">
            <w:pPr>
              <w:jc w:val="right"/>
              <w:rPr>
                <w:rFonts w:ascii="Verdana" w:hAnsi="Verdana" w:cs="Arial"/>
              </w:rPr>
            </w:pPr>
          </w:p>
        </w:tc>
        <w:tc>
          <w:tcPr>
            <w:tcW w:w="720" w:type="dxa"/>
            <w:vMerge/>
            <w:tcBorders>
              <w:bottom w:val="nil"/>
              <w:right w:val="single" w:sz="8" w:space="0" w:color="auto"/>
            </w:tcBorders>
            <w:shd w:val="pct10" w:color="auto" w:fill="FFFFFF"/>
          </w:tcPr>
          <w:p w:rsidR="00524FB2" w:rsidRPr="00A53CAE" w:rsidRDefault="00524FB2" w:rsidP="00007A17">
            <w:pPr>
              <w:jc w:val="right"/>
              <w:rPr>
                <w:rFonts w:ascii="Verdana" w:hAnsi="Verdana" w:cs="Arial"/>
              </w:rPr>
            </w:pPr>
          </w:p>
        </w:tc>
        <w:tc>
          <w:tcPr>
            <w:tcW w:w="5184" w:type="dxa"/>
            <w:tcBorders>
              <w:left w:val="nil"/>
              <w:right w:val="nil"/>
            </w:tcBorders>
            <w:vAlign w:val="center"/>
          </w:tcPr>
          <w:p w:rsidR="00524FB2" w:rsidRPr="00F9290A" w:rsidRDefault="00524FB2" w:rsidP="002342C7">
            <w:pPr>
              <w:rPr>
                <w:rFonts w:ascii="Verdana" w:hAnsi="Verdana" w:cs="Arial"/>
              </w:rPr>
            </w:pPr>
            <w:r>
              <w:rPr>
                <w:rFonts w:ascii="Verdana" w:hAnsi="Verdana" w:cs="Arial"/>
              </w:rPr>
              <w:t>Apr 2</w:t>
            </w:r>
            <w:r w:rsidR="002342C7">
              <w:rPr>
                <w:rFonts w:ascii="Verdana" w:hAnsi="Verdana" w:cs="Arial"/>
              </w:rPr>
              <w:t>3</w:t>
            </w:r>
            <w:r>
              <w:rPr>
                <w:rFonts w:ascii="Verdana" w:hAnsi="Verdana" w:cs="Arial"/>
              </w:rPr>
              <w:t xml:space="preserve">: </w:t>
            </w:r>
            <w:r w:rsidRPr="00F9290A">
              <w:rPr>
                <w:rFonts w:ascii="Verdana" w:hAnsi="Verdana" w:cs="Arial"/>
                <w:b/>
              </w:rPr>
              <w:t>QUIZ 6C</w:t>
            </w:r>
            <w:r>
              <w:rPr>
                <w:rFonts w:ascii="Verdana" w:hAnsi="Verdana" w:cs="Arial"/>
              </w:rPr>
              <w:t xml:space="preserve">    </w:t>
            </w:r>
          </w:p>
        </w:tc>
      </w:tr>
      <w:tr w:rsidR="00524FB2" w:rsidRPr="00A53CAE" w:rsidTr="00524FB2">
        <w:trPr>
          <w:trHeight w:hRule="exact" w:val="288"/>
          <w:jc w:val="center"/>
        </w:trPr>
        <w:tc>
          <w:tcPr>
            <w:tcW w:w="720" w:type="dxa"/>
            <w:vMerge w:val="restart"/>
            <w:tcBorders>
              <w:left w:val="single" w:sz="8" w:space="0" w:color="auto"/>
            </w:tcBorders>
            <w:shd w:val="pct10" w:color="auto" w:fill="FFFFFF"/>
          </w:tcPr>
          <w:p w:rsidR="00524FB2" w:rsidRPr="00A53CAE" w:rsidRDefault="00524FB2" w:rsidP="00007A17">
            <w:pPr>
              <w:jc w:val="right"/>
              <w:rPr>
                <w:rFonts w:ascii="Verdana" w:hAnsi="Verdana" w:cs="Arial"/>
              </w:rPr>
            </w:pPr>
            <w:r>
              <w:rPr>
                <w:rFonts w:ascii="Verdana" w:hAnsi="Verdana" w:cs="Arial"/>
              </w:rPr>
              <w:t>27</w:t>
            </w:r>
            <w:r w:rsidRPr="00B17C9C">
              <w:rPr>
                <w:rFonts w:ascii="Verdana" w:hAnsi="Verdana" w:cs="Arial"/>
                <w:b/>
                <w:sz w:val="12"/>
              </w:rPr>
              <w:t xml:space="preserve"> </w:t>
            </w:r>
            <w:r>
              <w:rPr>
                <w:rFonts w:ascii="Verdana" w:hAnsi="Verdana" w:cs="Arial"/>
                <w:b/>
                <w:sz w:val="12"/>
              </w:rPr>
              <w:t>Week 17</w:t>
            </w:r>
          </w:p>
        </w:tc>
        <w:tc>
          <w:tcPr>
            <w:tcW w:w="720" w:type="dxa"/>
            <w:vMerge w:val="restart"/>
            <w:shd w:val="clear" w:color="auto" w:fill="auto"/>
          </w:tcPr>
          <w:p w:rsidR="00524FB2" w:rsidRPr="00A53CAE" w:rsidRDefault="00524FB2" w:rsidP="00007A17">
            <w:pPr>
              <w:jc w:val="right"/>
              <w:rPr>
                <w:rFonts w:ascii="Verdana" w:hAnsi="Verdana" w:cs="Arial"/>
              </w:rPr>
            </w:pPr>
            <w:r>
              <w:rPr>
                <w:rFonts w:ascii="Verdana" w:hAnsi="Verdana" w:cs="Arial"/>
              </w:rPr>
              <w:t>28</w:t>
            </w:r>
          </w:p>
        </w:tc>
        <w:tc>
          <w:tcPr>
            <w:tcW w:w="720" w:type="dxa"/>
            <w:vMerge w:val="restart"/>
            <w:shd w:val="clear" w:color="auto" w:fill="auto"/>
          </w:tcPr>
          <w:p w:rsidR="00524FB2" w:rsidRPr="00A53CAE" w:rsidRDefault="00524FB2" w:rsidP="00007A17">
            <w:pPr>
              <w:jc w:val="right"/>
              <w:rPr>
                <w:rFonts w:ascii="Verdana" w:hAnsi="Verdana" w:cs="Arial"/>
              </w:rPr>
            </w:pPr>
            <w:r>
              <w:rPr>
                <w:rFonts w:ascii="Verdana" w:hAnsi="Verdana" w:cs="Arial"/>
              </w:rPr>
              <w:t>29</w:t>
            </w:r>
          </w:p>
        </w:tc>
        <w:tc>
          <w:tcPr>
            <w:tcW w:w="720" w:type="dxa"/>
            <w:vMerge w:val="restart"/>
            <w:shd w:val="clear" w:color="auto" w:fill="auto"/>
          </w:tcPr>
          <w:p w:rsidR="00524FB2" w:rsidRPr="00A53CAE" w:rsidRDefault="00524FB2" w:rsidP="00007A17">
            <w:pPr>
              <w:jc w:val="right"/>
              <w:rPr>
                <w:rFonts w:ascii="Verdana" w:hAnsi="Verdana" w:cs="Arial"/>
              </w:rPr>
            </w:pPr>
            <w:r>
              <w:rPr>
                <w:rFonts w:ascii="Verdana" w:hAnsi="Verdana" w:cs="Arial"/>
              </w:rPr>
              <w:t>30</w:t>
            </w:r>
          </w:p>
        </w:tc>
        <w:tc>
          <w:tcPr>
            <w:tcW w:w="720" w:type="dxa"/>
            <w:vMerge w:val="restart"/>
            <w:shd w:val="clear" w:color="auto" w:fill="auto"/>
          </w:tcPr>
          <w:p w:rsidR="00524FB2" w:rsidRPr="00A53CAE" w:rsidRDefault="00524FB2" w:rsidP="00007A17">
            <w:pPr>
              <w:jc w:val="right"/>
              <w:rPr>
                <w:rFonts w:ascii="Verdana" w:hAnsi="Verdana" w:cs="Arial"/>
              </w:rPr>
            </w:pPr>
            <w:r>
              <w:rPr>
                <w:rFonts w:ascii="Verdana" w:hAnsi="Verdana" w:cs="Arial"/>
              </w:rPr>
              <w:t>1</w:t>
            </w:r>
          </w:p>
        </w:tc>
        <w:tc>
          <w:tcPr>
            <w:tcW w:w="720" w:type="dxa"/>
            <w:vMerge w:val="restart"/>
            <w:shd w:val="clear" w:color="auto" w:fill="auto"/>
          </w:tcPr>
          <w:p w:rsidR="00524FB2" w:rsidRPr="00A53CAE" w:rsidRDefault="00524FB2" w:rsidP="00007A17">
            <w:pPr>
              <w:jc w:val="right"/>
              <w:rPr>
                <w:rFonts w:ascii="Verdana" w:hAnsi="Verdana" w:cs="Arial"/>
              </w:rPr>
            </w:pPr>
            <w:r>
              <w:rPr>
                <w:rFonts w:ascii="Verdana" w:hAnsi="Verdana" w:cs="Arial"/>
              </w:rPr>
              <w:t>2</w:t>
            </w:r>
          </w:p>
        </w:tc>
        <w:tc>
          <w:tcPr>
            <w:tcW w:w="720" w:type="dxa"/>
            <w:vMerge w:val="restart"/>
            <w:tcBorders>
              <w:right w:val="single" w:sz="8" w:space="0" w:color="auto"/>
            </w:tcBorders>
            <w:shd w:val="pct10" w:color="auto" w:fill="FFFFFF"/>
          </w:tcPr>
          <w:p w:rsidR="00524FB2" w:rsidRPr="00A53CAE" w:rsidRDefault="00524FB2" w:rsidP="00007A17">
            <w:pPr>
              <w:jc w:val="right"/>
              <w:rPr>
                <w:rFonts w:ascii="Verdana" w:hAnsi="Verdana" w:cs="Arial"/>
              </w:rPr>
            </w:pPr>
            <w:r>
              <w:rPr>
                <w:rFonts w:ascii="Verdana" w:hAnsi="Verdana" w:cs="Arial"/>
              </w:rPr>
              <w:t>3</w:t>
            </w:r>
          </w:p>
        </w:tc>
        <w:tc>
          <w:tcPr>
            <w:tcW w:w="5184" w:type="dxa"/>
            <w:tcBorders>
              <w:left w:val="nil"/>
              <w:right w:val="nil"/>
            </w:tcBorders>
            <w:vAlign w:val="center"/>
          </w:tcPr>
          <w:p w:rsidR="00524FB2" w:rsidRPr="00A53CAE" w:rsidRDefault="002342C7" w:rsidP="00524FB2">
            <w:pPr>
              <w:rPr>
                <w:rFonts w:ascii="Verdana" w:hAnsi="Verdana" w:cs="Arial"/>
              </w:rPr>
            </w:pPr>
            <w:r>
              <w:rPr>
                <w:rFonts w:ascii="Verdana" w:hAnsi="Verdana" w:cs="Arial"/>
              </w:rPr>
              <w:t>Apr 24: Economic Timeline due</w:t>
            </w:r>
          </w:p>
        </w:tc>
      </w:tr>
      <w:tr w:rsidR="00524FB2" w:rsidRPr="00A53CAE" w:rsidTr="00007A17">
        <w:trPr>
          <w:trHeight w:hRule="exact" w:val="288"/>
          <w:jc w:val="center"/>
        </w:trPr>
        <w:tc>
          <w:tcPr>
            <w:tcW w:w="720" w:type="dxa"/>
            <w:vMerge/>
            <w:tcBorders>
              <w:left w:val="single" w:sz="8" w:space="0" w:color="auto"/>
            </w:tcBorders>
            <w:shd w:val="pct10" w:color="auto" w:fill="FFFFFF"/>
          </w:tcPr>
          <w:p w:rsidR="00524FB2" w:rsidRPr="00A53CAE" w:rsidRDefault="00524FB2" w:rsidP="00007A17">
            <w:pPr>
              <w:jc w:val="right"/>
              <w:rPr>
                <w:rFonts w:ascii="Verdana" w:hAnsi="Verdana" w:cs="Arial"/>
              </w:rPr>
            </w:pPr>
          </w:p>
        </w:tc>
        <w:tc>
          <w:tcPr>
            <w:tcW w:w="720" w:type="dxa"/>
            <w:vMerge/>
            <w:tcBorders>
              <w:bottom w:val="single" w:sz="4" w:space="0" w:color="auto"/>
            </w:tcBorders>
            <w:shd w:val="clear" w:color="auto" w:fill="auto"/>
          </w:tcPr>
          <w:p w:rsidR="00524FB2" w:rsidRPr="00A53CAE" w:rsidRDefault="00524FB2" w:rsidP="00007A17">
            <w:pPr>
              <w:jc w:val="right"/>
              <w:rPr>
                <w:rFonts w:ascii="Verdana" w:hAnsi="Verdana" w:cs="Arial"/>
              </w:rPr>
            </w:pPr>
          </w:p>
        </w:tc>
        <w:tc>
          <w:tcPr>
            <w:tcW w:w="720" w:type="dxa"/>
            <w:vMerge/>
            <w:tcBorders>
              <w:bottom w:val="single" w:sz="4" w:space="0" w:color="auto"/>
            </w:tcBorders>
            <w:shd w:val="clear" w:color="auto" w:fill="auto"/>
          </w:tcPr>
          <w:p w:rsidR="00524FB2" w:rsidRPr="00A53CAE" w:rsidRDefault="00524FB2" w:rsidP="00007A17">
            <w:pPr>
              <w:jc w:val="right"/>
              <w:rPr>
                <w:rFonts w:ascii="Verdana" w:hAnsi="Verdana" w:cs="Arial"/>
              </w:rPr>
            </w:pPr>
          </w:p>
        </w:tc>
        <w:tc>
          <w:tcPr>
            <w:tcW w:w="720" w:type="dxa"/>
            <w:vMerge/>
            <w:tcBorders>
              <w:bottom w:val="single" w:sz="4" w:space="0" w:color="auto"/>
            </w:tcBorders>
            <w:shd w:val="clear" w:color="auto" w:fill="auto"/>
          </w:tcPr>
          <w:p w:rsidR="00524FB2" w:rsidRPr="00A53CAE" w:rsidRDefault="00524FB2" w:rsidP="00007A17">
            <w:pPr>
              <w:jc w:val="right"/>
              <w:rPr>
                <w:rFonts w:ascii="Verdana" w:hAnsi="Verdana" w:cs="Arial"/>
              </w:rPr>
            </w:pPr>
          </w:p>
        </w:tc>
        <w:tc>
          <w:tcPr>
            <w:tcW w:w="720" w:type="dxa"/>
            <w:vMerge/>
            <w:tcBorders>
              <w:bottom w:val="single" w:sz="4" w:space="0" w:color="auto"/>
            </w:tcBorders>
            <w:shd w:val="clear" w:color="auto" w:fill="auto"/>
          </w:tcPr>
          <w:p w:rsidR="00524FB2" w:rsidRPr="00A53CAE" w:rsidRDefault="00524FB2" w:rsidP="00007A17">
            <w:pPr>
              <w:jc w:val="right"/>
              <w:rPr>
                <w:rFonts w:ascii="Verdana" w:hAnsi="Verdana" w:cs="Arial"/>
              </w:rPr>
            </w:pPr>
          </w:p>
        </w:tc>
        <w:tc>
          <w:tcPr>
            <w:tcW w:w="720" w:type="dxa"/>
            <w:vMerge/>
            <w:tcBorders>
              <w:bottom w:val="single" w:sz="4" w:space="0" w:color="auto"/>
            </w:tcBorders>
            <w:shd w:val="clear" w:color="auto" w:fill="auto"/>
          </w:tcPr>
          <w:p w:rsidR="00524FB2" w:rsidRPr="00A53CAE" w:rsidRDefault="00524FB2" w:rsidP="00007A17">
            <w:pPr>
              <w:jc w:val="right"/>
              <w:rPr>
                <w:rFonts w:ascii="Verdana" w:hAnsi="Verdana" w:cs="Arial"/>
              </w:rPr>
            </w:pPr>
          </w:p>
        </w:tc>
        <w:tc>
          <w:tcPr>
            <w:tcW w:w="720" w:type="dxa"/>
            <w:vMerge/>
            <w:tcBorders>
              <w:right w:val="single" w:sz="8" w:space="0" w:color="auto"/>
            </w:tcBorders>
            <w:shd w:val="pct10" w:color="auto" w:fill="FFFFFF"/>
          </w:tcPr>
          <w:p w:rsidR="00524FB2" w:rsidRPr="00A53CAE" w:rsidRDefault="00524FB2" w:rsidP="00007A17">
            <w:pPr>
              <w:jc w:val="right"/>
              <w:rPr>
                <w:rFonts w:ascii="Verdana" w:hAnsi="Verdana" w:cs="Arial"/>
              </w:rPr>
            </w:pPr>
          </w:p>
        </w:tc>
        <w:tc>
          <w:tcPr>
            <w:tcW w:w="5184" w:type="dxa"/>
            <w:tcBorders>
              <w:left w:val="nil"/>
              <w:right w:val="nil"/>
            </w:tcBorders>
            <w:vAlign w:val="center"/>
          </w:tcPr>
          <w:p w:rsidR="00524FB2" w:rsidRPr="00A53CAE" w:rsidRDefault="002342C7" w:rsidP="00007A17">
            <w:pPr>
              <w:rPr>
                <w:rFonts w:ascii="Verdana" w:hAnsi="Verdana" w:cs="Arial"/>
              </w:rPr>
            </w:pPr>
            <w:r>
              <w:rPr>
                <w:rFonts w:ascii="Verdana" w:hAnsi="Verdana" w:cs="Arial"/>
              </w:rPr>
              <w:t>Apr 28-29: Team Presentations</w:t>
            </w:r>
          </w:p>
        </w:tc>
      </w:tr>
      <w:tr w:rsidR="00524FB2" w:rsidRPr="00A53CAE" w:rsidTr="00007A17">
        <w:trPr>
          <w:trHeight w:hRule="exact" w:val="288"/>
          <w:jc w:val="center"/>
        </w:trPr>
        <w:tc>
          <w:tcPr>
            <w:tcW w:w="720" w:type="dxa"/>
            <w:vMerge w:val="restart"/>
            <w:tcBorders>
              <w:left w:val="single" w:sz="8" w:space="0" w:color="auto"/>
            </w:tcBorders>
            <w:shd w:val="pct10" w:color="auto" w:fill="FFFFFF"/>
          </w:tcPr>
          <w:p w:rsidR="00524FB2" w:rsidRPr="00A53CAE" w:rsidRDefault="00524FB2" w:rsidP="00007A17">
            <w:pPr>
              <w:jc w:val="right"/>
              <w:rPr>
                <w:rFonts w:ascii="Verdana" w:hAnsi="Verdana" w:cs="Arial"/>
              </w:rPr>
            </w:pPr>
          </w:p>
        </w:tc>
        <w:tc>
          <w:tcPr>
            <w:tcW w:w="720" w:type="dxa"/>
            <w:vMerge w:val="restart"/>
            <w:shd w:val="clear" w:color="auto" w:fill="auto"/>
          </w:tcPr>
          <w:p w:rsidR="00524FB2" w:rsidRPr="00A53CAE" w:rsidRDefault="00524FB2" w:rsidP="00007A17">
            <w:pPr>
              <w:jc w:val="right"/>
              <w:rPr>
                <w:rFonts w:ascii="Verdana" w:hAnsi="Verdana" w:cs="Arial"/>
              </w:rPr>
            </w:pPr>
          </w:p>
        </w:tc>
        <w:tc>
          <w:tcPr>
            <w:tcW w:w="720" w:type="dxa"/>
            <w:vMerge w:val="restart"/>
            <w:shd w:val="clear" w:color="auto" w:fill="auto"/>
          </w:tcPr>
          <w:p w:rsidR="00524FB2" w:rsidRPr="00A53CAE" w:rsidRDefault="00524FB2" w:rsidP="00007A17">
            <w:pPr>
              <w:jc w:val="right"/>
              <w:rPr>
                <w:rFonts w:ascii="Verdana" w:hAnsi="Verdana" w:cs="Arial"/>
              </w:rPr>
            </w:pPr>
          </w:p>
        </w:tc>
        <w:tc>
          <w:tcPr>
            <w:tcW w:w="720" w:type="dxa"/>
            <w:vMerge w:val="restart"/>
            <w:shd w:val="clear" w:color="auto" w:fill="auto"/>
          </w:tcPr>
          <w:p w:rsidR="00524FB2" w:rsidRPr="00A53CAE" w:rsidRDefault="00524FB2" w:rsidP="00007A17">
            <w:pPr>
              <w:jc w:val="right"/>
              <w:rPr>
                <w:rFonts w:ascii="Verdana" w:hAnsi="Verdana" w:cs="Arial"/>
              </w:rPr>
            </w:pPr>
          </w:p>
        </w:tc>
        <w:tc>
          <w:tcPr>
            <w:tcW w:w="720" w:type="dxa"/>
            <w:vMerge w:val="restart"/>
            <w:shd w:val="clear" w:color="auto" w:fill="auto"/>
          </w:tcPr>
          <w:p w:rsidR="00524FB2" w:rsidRPr="00A53CAE" w:rsidRDefault="00524FB2" w:rsidP="00007A17">
            <w:pPr>
              <w:jc w:val="right"/>
              <w:rPr>
                <w:rFonts w:ascii="Verdana" w:hAnsi="Verdana" w:cs="Arial"/>
              </w:rPr>
            </w:pPr>
          </w:p>
        </w:tc>
        <w:tc>
          <w:tcPr>
            <w:tcW w:w="720" w:type="dxa"/>
            <w:vMerge w:val="restart"/>
            <w:shd w:val="clear" w:color="auto" w:fill="auto"/>
          </w:tcPr>
          <w:p w:rsidR="00524FB2" w:rsidRPr="00A53CAE" w:rsidRDefault="00524FB2" w:rsidP="00007A17">
            <w:pPr>
              <w:jc w:val="right"/>
              <w:rPr>
                <w:rFonts w:ascii="Verdana" w:hAnsi="Verdana" w:cs="Arial"/>
              </w:rPr>
            </w:pPr>
          </w:p>
        </w:tc>
        <w:tc>
          <w:tcPr>
            <w:tcW w:w="720" w:type="dxa"/>
            <w:vMerge w:val="restart"/>
            <w:tcBorders>
              <w:right w:val="single" w:sz="8" w:space="0" w:color="auto"/>
            </w:tcBorders>
            <w:shd w:val="pct10" w:color="auto" w:fill="FFFFFF"/>
          </w:tcPr>
          <w:p w:rsidR="00524FB2" w:rsidRPr="00A53CAE" w:rsidRDefault="00524FB2" w:rsidP="00007A17">
            <w:pPr>
              <w:jc w:val="right"/>
              <w:rPr>
                <w:rFonts w:ascii="Verdana" w:hAnsi="Verdana" w:cs="Arial"/>
              </w:rPr>
            </w:pPr>
          </w:p>
        </w:tc>
        <w:tc>
          <w:tcPr>
            <w:tcW w:w="5184" w:type="dxa"/>
            <w:tcBorders>
              <w:left w:val="nil"/>
              <w:bottom w:val="single" w:sz="4" w:space="0" w:color="auto"/>
              <w:right w:val="nil"/>
            </w:tcBorders>
            <w:vAlign w:val="center"/>
          </w:tcPr>
          <w:p w:rsidR="00524FB2" w:rsidRPr="002342C7" w:rsidRDefault="002342C7" w:rsidP="00007A17">
            <w:pPr>
              <w:rPr>
                <w:rFonts w:ascii="Verdana" w:hAnsi="Verdana" w:cs="Arial"/>
              </w:rPr>
            </w:pPr>
            <w:r>
              <w:rPr>
                <w:rFonts w:ascii="Verdana" w:hAnsi="Verdana" w:cs="Arial"/>
              </w:rPr>
              <w:t xml:space="preserve">Apr 30: </w:t>
            </w:r>
            <w:r w:rsidRPr="00F9290A">
              <w:rPr>
                <w:rFonts w:ascii="Verdana" w:hAnsi="Verdana" w:cs="Arial"/>
                <w:b/>
              </w:rPr>
              <w:t>QUIZ 6D</w:t>
            </w:r>
            <w:r>
              <w:rPr>
                <w:rFonts w:ascii="Verdana" w:hAnsi="Verdana" w:cs="Arial"/>
              </w:rPr>
              <w:t xml:space="preserve"> / Individual Reflection due</w:t>
            </w:r>
          </w:p>
        </w:tc>
      </w:tr>
      <w:tr w:rsidR="00524FB2" w:rsidRPr="00A53CAE" w:rsidTr="00007A17">
        <w:trPr>
          <w:trHeight w:hRule="exact" w:val="288"/>
          <w:jc w:val="center"/>
        </w:trPr>
        <w:tc>
          <w:tcPr>
            <w:tcW w:w="720" w:type="dxa"/>
            <w:vMerge/>
            <w:tcBorders>
              <w:left w:val="single" w:sz="8" w:space="0" w:color="auto"/>
              <w:bottom w:val="single" w:sz="8" w:space="0" w:color="auto"/>
            </w:tcBorders>
            <w:shd w:val="pct10" w:color="auto" w:fill="FFFFFF"/>
          </w:tcPr>
          <w:p w:rsidR="00524FB2" w:rsidRPr="00A53CAE" w:rsidRDefault="00524FB2" w:rsidP="00007A17">
            <w:pPr>
              <w:rPr>
                <w:rFonts w:ascii="Verdana" w:hAnsi="Verdana" w:cs="Arial"/>
                <w:sz w:val="16"/>
                <w:szCs w:val="16"/>
              </w:rPr>
            </w:pPr>
          </w:p>
        </w:tc>
        <w:tc>
          <w:tcPr>
            <w:tcW w:w="720" w:type="dxa"/>
            <w:vMerge/>
            <w:tcBorders>
              <w:bottom w:val="single" w:sz="4" w:space="0" w:color="auto"/>
            </w:tcBorders>
            <w:shd w:val="clear" w:color="auto" w:fill="auto"/>
          </w:tcPr>
          <w:p w:rsidR="00524FB2" w:rsidRPr="00A53CAE" w:rsidRDefault="00524FB2" w:rsidP="00007A17">
            <w:pPr>
              <w:rPr>
                <w:rFonts w:ascii="Verdana" w:hAnsi="Verdana" w:cs="Arial"/>
                <w:sz w:val="16"/>
                <w:szCs w:val="16"/>
              </w:rPr>
            </w:pPr>
          </w:p>
        </w:tc>
        <w:tc>
          <w:tcPr>
            <w:tcW w:w="720" w:type="dxa"/>
            <w:vMerge/>
            <w:tcBorders>
              <w:bottom w:val="single" w:sz="4" w:space="0" w:color="auto"/>
            </w:tcBorders>
            <w:shd w:val="clear" w:color="auto" w:fill="auto"/>
          </w:tcPr>
          <w:p w:rsidR="00524FB2" w:rsidRPr="00A53CAE" w:rsidRDefault="00524FB2" w:rsidP="00007A17">
            <w:pPr>
              <w:rPr>
                <w:rFonts w:ascii="Verdana" w:hAnsi="Verdana" w:cs="Arial"/>
                <w:sz w:val="16"/>
                <w:szCs w:val="16"/>
              </w:rPr>
            </w:pPr>
          </w:p>
        </w:tc>
        <w:tc>
          <w:tcPr>
            <w:tcW w:w="720" w:type="dxa"/>
            <w:vMerge/>
            <w:tcBorders>
              <w:bottom w:val="single" w:sz="4" w:space="0" w:color="auto"/>
            </w:tcBorders>
            <w:shd w:val="clear" w:color="auto" w:fill="auto"/>
          </w:tcPr>
          <w:p w:rsidR="00524FB2" w:rsidRPr="00A53CAE" w:rsidRDefault="00524FB2" w:rsidP="00007A17">
            <w:pPr>
              <w:rPr>
                <w:rFonts w:ascii="Verdana" w:hAnsi="Verdana" w:cs="Arial"/>
                <w:sz w:val="16"/>
                <w:szCs w:val="16"/>
              </w:rPr>
            </w:pPr>
          </w:p>
        </w:tc>
        <w:tc>
          <w:tcPr>
            <w:tcW w:w="720" w:type="dxa"/>
            <w:vMerge/>
            <w:tcBorders>
              <w:bottom w:val="single" w:sz="4" w:space="0" w:color="auto"/>
            </w:tcBorders>
            <w:shd w:val="clear" w:color="auto" w:fill="auto"/>
          </w:tcPr>
          <w:p w:rsidR="00524FB2" w:rsidRPr="00A53CAE" w:rsidRDefault="00524FB2" w:rsidP="00007A17">
            <w:pPr>
              <w:rPr>
                <w:rFonts w:ascii="Verdana" w:hAnsi="Verdana" w:cs="Arial"/>
                <w:sz w:val="16"/>
                <w:szCs w:val="16"/>
              </w:rPr>
            </w:pPr>
          </w:p>
        </w:tc>
        <w:tc>
          <w:tcPr>
            <w:tcW w:w="720" w:type="dxa"/>
            <w:vMerge/>
            <w:tcBorders>
              <w:bottom w:val="single" w:sz="4" w:space="0" w:color="auto"/>
            </w:tcBorders>
            <w:shd w:val="clear" w:color="auto" w:fill="auto"/>
          </w:tcPr>
          <w:p w:rsidR="00524FB2" w:rsidRPr="00A53CAE" w:rsidRDefault="00524FB2" w:rsidP="00007A17">
            <w:pPr>
              <w:rPr>
                <w:rFonts w:ascii="Verdana" w:hAnsi="Verdana" w:cs="Arial"/>
                <w:sz w:val="16"/>
                <w:szCs w:val="16"/>
              </w:rPr>
            </w:pPr>
          </w:p>
        </w:tc>
        <w:tc>
          <w:tcPr>
            <w:tcW w:w="720" w:type="dxa"/>
            <w:vMerge/>
            <w:tcBorders>
              <w:bottom w:val="single" w:sz="8" w:space="0" w:color="auto"/>
              <w:right w:val="single" w:sz="8" w:space="0" w:color="auto"/>
            </w:tcBorders>
            <w:shd w:val="pct10" w:color="auto" w:fill="FFFFFF"/>
          </w:tcPr>
          <w:p w:rsidR="00524FB2" w:rsidRPr="00A53CAE" w:rsidRDefault="00524FB2" w:rsidP="00007A17">
            <w:pPr>
              <w:rPr>
                <w:rFonts w:ascii="Verdana" w:hAnsi="Verdana" w:cs="Arial"/>
                <w:sz w:val="16"/>
                <w:szCs w:val="16"/>
              </w:rPr>
            </w:pPr>
          </w:p>
        </w:tc>
        <w:tc>
          <w:tcPr>
            <w:tcW w:w="5184" w:type="dxa"/>
            <w:tcBorders>
              <w:left w:val="nil"/>
              <w:bottom w:val="single" w:sz="8" w:space="0" w:color="auto"/>
              <w:right w:val="nil"/>
            </w:tcBorders>
            <w:vAlign w:val="center"/>
          </w:tcPr>
          <w:p w:rsidR="00524FB2" w:rsidRPr="00A53CAE" w:rsidRDefault="00524FB2" w:rsidP="00007A17">
            <w:pPr>
              <w:rPr>
                <w:rFonts w:ascii="Verdana" w:hAnsi="Verdana" w:cs="Arial"/>
              </w:rPr>
            </w:pPr>
          </w:p>
        </w:tc>
      </w:tr>
    </w:tbl>
    <w:p w:rsidR="002335CE" w:rsidRDefault="002335CE" w:rsidP="00FB7AB2">
      <w:pPr>
        <w:pStyle w:val="NationalIndicator"/>
        <w:keepNext w:val="0"/>
        <w:numPr>
          <w:ilvl w:val="0"/>
          <w:numId w:val="0"/>
        </w:numPr>
        <w:outlineLvl w:val="9"/>
        <w:rPr>
          <w:rFonts w:asciiTheme="minorHAnsi" w:hAnsiTheme="minorHAnsi"/>
          <w:bCs w:val="0"/>
          <w:szCs w:val="20"/>
        </w:rPr>
      </w:pPr>
    </w:p>
    <w:p w:rsidR="002335CE" w:rsidRDefault="002335CE">
      <w:pPr>
        <w:rPr>
          <w:rFonts w:eastAsia="Times New Roman" w:cs="Arial"/>
          <w:sz w:val="24"/>
          <w:szCs w:val="20"/>
        </w:rPr>
      </w:pPr>
      <w:r>
        <w:rPr>
          <w:bCs/>
          <w:szCs w:val="20"/>
        </w:rPr>
        <w:br w:type="page"/>
      </w:r>
    </w:p>
    <w:p w:rsidR="002335CE" w:rsidRPr="00215FB0" w:rsidRDefault="002335CE" w:rsidP="002335CE">
      <w:pPr>
        <w:jc w:val="center"/>
        <w:rPr>
          <w:rFonts w:ascii="Verdana" w:hAnsi="Verdana" w:cs="Arial"/>
          <w:b/>
          <w:sz w:val="24"/>
          <w:u w:val="single"/>
        </w:rPr>
      </w:pPr>
      <w:r w:rsidRPr="00215FB0">
        <w:rPr>
          <w:rFonts w:ascii="Verdana" w:hAnsi="Verdana" w:cs="Arial"/>
          <w:b/>
          <w:sz w:val="24"/>
          <w:u w:val="single"/>
        </w:rPr>
        <w:lastRenderedPageBreak/>
        <w:t>Sample Team Contract</w:t>
      </w:r>
    </w:p>
    <w:p w:rsidR="002335CE" w:rsidRPr="00215FB0" w:rsidRDefault="002335CE" w:rsidP="002335CE">
      <w:pPr>
        <w:pStyle w:val="Heading2"/>
        <w:spacing w:line="240" w:lineRule="atLeast"/>
        <w:rPr>
          <w:rFonts w:ascii="Verdana" w:hAnsi="Verdana"/>
          <w:sz w:val="22"/>
          <w:szCs w:val="22"/>
        </w:rPr>
      </w:pPr>
    </w:p>
    <w:p w:rsidR="002335CE" w:rsidRPr="00215FB0" w:rsidRDefault="002335CE" w:rsidP="002335CE">
      <w:pPr>
        <w:pStyle w:val="Heading2"/>
        <w:spacing w:line="240" w:lineRule="atLeast"/>
        <w:rPr>
          <w:rFonts w:ascii="Verdana" w:hAnsi="Verdana"/>
          <w:sz w:val="22"/>
          <w:szCs w:val="22"/>
        </w:rPr>
      </w:pPr>
      <w:r w:rsidRPr="00215FB0">
        <w:rPr>
          <w:rFonts w:ascii="Verdana" w:hAnsi="Verdana"/>
          <w:sz w:val="22"/>
          <w:szCs w:val="22"/>
        </w:rPr>
        <w:t>Members</w:t>
      </w:r>
    </w:p>
    <w:p w:rsidR="002335CE" w:rsidRPr="00215FB0" w:rsidRDefault="002335CE" w:rsidP="002335CE">
      <w:pPr>
        <w:rPr>
          <w:rFonts w:ascii="Verdana" w:hAnsi="Verdana" w:cs="Arial"/>
          <w:color w:val="000000"/>
        </w:rPr>
      </w:pPr>
      <w:proofErr w:type="spellStart"/>
      <w:r w:rsidRPr="00215FB0">
        <w:rPr>
          <w:rFonts w:ascii="Verdana" w:hAnsi="Verdana" w:cs="Arial"/>
          <w:color w:val="000000"/>
        </w:rPr>
        <w:t>Carlie</w:t>
      </w:r>
      <w:proofErr w:type="spellEnd"/>
      <w:r w:rsidRPr="00215FB0">
        <w:rPr>
          <w:rFonts w:ascii="Verdana" w:hAnsi="Verdana" w:cs="Arial"/>
          <w:color w:val="000000"/>
        </w:rPr>
        <w:t xml:space="preserve">, Otis, Neff, </w:t>
      </w:r>
      <w:proofErr w:type="spellStart"/>
      <w:r w:rsidRPr="00215FB0">
        <w:rPr>
          <w:rFonts w:ascii="Verdana" w:hAnsi="Verdana" w:cs="Arial"/>
          <w:color w:val="000000"/>
        </w:rPr>
        <w:t>Rennie</w:t>
      </w:r>
      <w:proofErr w:type="spellEnd"/>
      <w:r w:rsidRPr="00215FB0">
        <w:rPr>
          <w:rFonts w:ascii="Verdana" w:hAnsi="Verdana" w:cs="Arial"/>
          <w:color w:val="000000"/>
        </w:rPr>
        <w:t xml:space="preserve">, Joe, Vince </w:t>
      </w:r>
    </w:p>
    <w:p w:rsidR="002335CE" w:rsidRPr="00215FB0" w:rsidRDefault="002335CE" w:rsidP="002335CE">
      <w:pPr>
        <w:rPr>
          <w:rFonts w:ascii="Verdana" w:hAnsi="Verdana" w:cs="Arial"/>
        </w:rPr>
      </w:pPr>
    </w:p>
    <w:p w:rsidR="002335CE" w:rsidRPr="00215FB0" w:rsidRDefault="002335CE" w:rsidP="002335CE">
      <w:pPr>
        <w:pStyle w:val="Heading1"/>
        <w:rPr>
          <w:rFonts w:ascii="Verdana" w:hAnsi="Verdana"/>
          <w:sz w:val="22"/>
          <w:szCs w:val="22"/>
        </w:rPr>
      </w:pPr>
      <w:r w:rsidRPr="00215FB0">
        <w:rPr>
          <w:rFonts w:ascii="Verdana" w:hAnsi="Verdana"/>
          <w:sz w:val="22"/>
          <w:szCs w:val="22"/>
        </w:rPr>
        <w:t>Team Constitution</w:t>
      </w:r>
    </w:p>
    <w:p w:rsidR="002335CE" w:rsidRPr="00215FB0" w:rsidRDefault="002335CE" w:rsidP="002335CE">
      <w:pPr>
        <w:spacing w:line="240" w:lineRule="atLeast"/>
        <w:ind w:left="15"/>
        <w:rPr>
          <w:rFonts w:ascii="Verdana" w:hAnsi="Verdana" w:cs="Arial"/>
          <w:color w:val="000000"/>
        </w:rPr>
      </w:pPr>
    </w:p>
    <w:p w:rsidR="002335CE" w:rsidRPr="00215FB0" w:rsidRDefault="002335CE" w:rsidP="002335CE">
      <w:pPr>
        <w:spacing w:line="240" w:lineRule="atLeast"/>
        <w:ind w:left="15"/>
        <w:rPr>
          <w:rFonts w:ascii="Verdana" w:hAnsi="Verdana" w:cs="Arial"/>
          <w:color w:val="000000"/>
        </w:rPr>
      </w:pPr>
      <w:r w:rsidRPr="00215FB0">
        <w:rPr>
          <w:rFonts w:ascii="Verdana" w:hAnsi="Verdana" w:cs="Arial"/>
          <w:color w:val="000000"/>
        </w:rPr>
        <w:t>Forward: This contract is a binding legal document and governs the group until the assigned project deadline. If the group separates, or a member is fired, the basic contract laws remain intact for both parties. However, being fired may cause work responsibilities to shift.</w:t>
      </w:r>
    </w:p>
    <w:p w:rsidR="002335CE" w:rsidRPr="00215FB0" w:rsidRDefault="002335CE" w:rsidP="002335CE">
      <w:pPr>
        <w:spacing w:line="240" w:lineRule="atLeast"/>
        <w:ind w:left="15"/>
        <w:rPr>
          <w:rFonts w:ascii="Verdana" w:hAnsi="Verdana" w:cs="Arial"/>
          <w:color w:val="000000"/>
        </w:rPr>
      </w:pPr>
    </w:p>
    <w:p w:rsidR="002335CE" w:rsidRPr="00215FB0" w:rsidRDefault="002335CE" w:rsidP="002335CE">
      <w:pPr>
        <w:spacing w:line="240" w:lineRule="atLeast"/>
        <w:ind w:left="15"/>
        <w:rPr>
          <w:rFonts w:ascii="Verdana" w:hAnsi="Verdana" w:cs="Arial"/>
          <w:color w:val="000000"/>
        </w:rPr>
      </w:pPr>
      <w:r w:rsidRPr="00215FB0">
        <w:rPr>
          <w:rFonts w:ascii="Verdana" w:hAnsi="Verdana" w:cs="Arial"/>
          <w:color w:val="000000"/>
        </w:rPr>
        <w:t>Article I: Absence Policy</w:t>
      </w:r>
      <w:r w:rsidRPr="00215FB0">
        <w:rPr>
          <w:rFonts w:ascii="Verdana" w:hAnsi="Verdana" w:cs="Arial"/>
          <w:color w:val="000000"/>
        </w:rPr>
        <w:br/>
      </w:r>
    </w:p>
    <w:p w:rsidR="002335CE" w:rsidRPr="00215FB0" w:rsidRDefault="002335CE" w:rsidP="002335CE">
      <w:pPr>
        <w:tabs>
          <w:tab w:val="left" w:pos="360"/>
        </w:tabs>
        <w:spacing w:line="240" w:lineRule="atLeast"/>
        <w:ind w:left="360" w:hanging="360"/>
        <w:rPr>
          <w:rFonts w:ascii="Verdana" w:hAnsi="Verdana" w:cs="Arial"/>
          <w:color w:val="000000"/>
        </w:rPr>
      </w:pPr>
      <w:r w:rsidRPr="00215FB0">
        <w:rPr>
          <w:rFonts w:ascii="Verdana" w:hAnsi="Verdana" w:cs="Arial"/>
          <w:color w:val="000000"/>
        </w:rPr>
        <w:t>a.</w:t>
      </w:r>
      <w:r w:rsidRPr="00215FB0">
        <w:rPr>
          <w:rFonts w:ascii="Verdana" w:hAnsi="Verdana" w:cs="Arial"/>
        </w:rPr>
        <w:tab/>
      </w:r>
      <w:r w:rsidRPr="00215FB0">
        <w:rPr>
          <w:rFonts w:ascii="Verdana" w:hAnsi="Verdana" w:cs="Arial"/>
          <w:color w:val="000000"/>
        </w:rPr>
        <w:t xml:space="preserve">If a group member will be absent on a day in which work is due, they must tell another group member a day in advance and have all work that they are responsible for turned in. All group members must stick to the provided agenda to have the assignments completed on time. If there will be an unexpected absence, the group member is to complete the work from home and email another group member to let them know they are gone for the day. </w:t>
      </w:r>
    </w:p>
    <w:p w:rsidR="002335CE" w:rsidRPr="00215FB0" w:rsidRDefault="002335CE" w:rsidP="002335CE">
      <w:pPr>
        <w:tabs>
          <w:tab w:val="left" w:pos="360"/>
        </w:tabs>
        <w:spacing w:line="240" w:lineRule="atLeast"/>
        <w:ind w:left="360" w:hanging="360"/>
        <w:rPr>
          <w:rFonts w:ascii="Verdana" w:hAnsi="Verdana" w:cs="Arial"/>
          <w:color w:val="000000"/>
        </w:rPr>
      </w:pPr>
    </w:p>
    <w:p w:rsidR="002335CE" w:rsidRPr="00215FB0" w:rsidRDefault="002335CE" w:rsidP="002335CE">
      <w:pPr>
        <w:tabs>
          <w:tab w:val="left" w:pos="360"/>
        </w:tabs>
        <w:spacing w:line="240" w:lineRule="atLeast"/>
        <w:ind w:left="360" w:hanging="360"/>
        <w:rPr>
          <w:rFonts w:ascii="Verdana" w:hAnsi="Verdana" w:cs="Arial"/>
          <w:color w:val="000000"/>
        </w:rPr>
      </w:pPr>
      <w:r w:rsidRPr="00215FB0">
        <w:rPr>
          <w:rFonts w:ascii="Verdana" w:hAnsi="Verdana" w:cs="Arial"/>
          <w:color w:val="000000"/>
        </w:rPr>
        <w:t>b.</w:t>
      </w:r>
      <w:r w:rsidRPr="00215FB0">
        <w:rPr>
          <w:rFonts w:ascii="Verdana" w:hAnsi="Verdana" w:cs="Arial"/>
        </w:rPr>
        <w:tab/>
      </w:r>
      <w:r w:rsidRPr="00215FB0">
        <w:rPr>
          <w:rFonts w:ascii="Verdana" w:hAnsi="Verdana" w:cs="Arial"/>
          <w:color w:val="000000"/>
        </w:rPr>
        <w:t>Group members will contact one another if they are absent for any amount of period during the time allotted for working on the projects.</w:t>
      </w:r>
    </w:p>
    <w:p w:rsidR="002335CE" w:rsidRPr="00215FB0" w:rsidRDefault="002335CE" w:rsidP="002335CE">
      <w:pPr>
        <w:tabs>
          <w:tab w:val="left" w:pos="360"/>
        </w:tabs>
        <w:spacing w:line="240" w:lineRule="atLeast"/>
        <w:ind w:left="360" w:hanging="360"/>
        <w:rPr>
          <w:rFonts w:ascii="Verdana" w:hAnsi="Verdana" w:cs="Arial"/>
          <w:color w:val="000000"/>
        </w:rPr>
      </w:pPr>
    </w:p>
    <w:p w:rsidR="002335CE" w:rsidRPr="00215FB0" w:rsidRDefault="002335CE" w:rsidP="002335CE">
      <w:pPr>
        <w:tabs>
          <w:tab w:val="left" w:pos="360"/>
        </w:tabs>
        <w:spacing w:line="240" w:lineRule="atLeast"/>
        <w:ind w:left="360" w:hanging="360"/>
        <w:rPr>
          <w:rFonts w:ascii="Verdana" w:hAnsi="Verdana" w:cs="Arial"/>
          <w:color w:val="000000"/>
        </w:rPr>
      </w:pPr>
      <w:r w:rsidRPr="00215FB0">
        <w:rPr>
          <w:rFonts w:ascii="Verdana" w:hAnsi="Verdana" w:cs="Arial"/>
          <w:color w:val="000000"/>
        </w:rPr>
        <w:t>Article II: Work Policy</w:t>
      </w:r>
      <w:r w:rsidRPr="00215FB0">
        <w:rPr>
          <w:rFonts w:ascii="Verdana" w:hAnsi="Verdana" w:cs="Arial"/>
          <w:color w:val="000000"/>
        </w:rPr>
        <w:br/>
      </w:r>
    </w:p>
    <w:p w:rsidR="002335CE" w:rsidRPr="00215FB0" w:rsidRDefault="002335CE" w:rsidP="002335CE">
      <w:pPr>
        <w:pStyle w:val="BodyText"/>
        <w:tabs>
          <w:tab w:val="left" w:pos="360"/>
        </w:tabs>
        <w:ind w:left="360" w:hanging="360"/>
        <w:rPr>
          <w:rFonts w:ascii="Verdana" w:hAnsi="Verdana"/>
        </w:rPr>
      </w:pPr>
      <w:r w:rsidRPr="00215FB0">
        <w:rPr>
          <w:rFonts w:ascii="Verdana" w:hAnsi="Verdana"/>
        </w:rPr>
        <w:t>a.</w:t>
      </w:r>
      <w:r w:rsidRPr="00215FB0">
        <w:rPr>
          <w:rFonts w:ascii="Verdana" w:hAnsi="Verdana"/>
        </w:rPr>
        <w:tab/>
        <w:t>Any member that is mentally or physically disabled and can prove that they cannot complete the work assigned to them alone may acquire assistance from other group members to help complete it. This will only apply for work that is group work and not individual work, and work will only be finished by that group member, and the assisting group member will not write it.</w:t>
      </w:r>
    </w:p>
    <w:p w:rsidR="002335CE" w:rsidRPr="00215FB0" w:rsidRDefault="002335CE" w:rsidP="002335CE">
      <w:pPr>
        <w:tabs>
          <w:tab w:val="left" w:pos="360"/>
        </w:tabs>
        <w:spacing w:line="240" w:lineRule="atLeast"/>
        <w:ind w:left="360" w:hanging="360"/>
        <w:rPr>
          <w:rFonts w:ascii="Verdana" w:hAnsi="Verdana" w:cs="Arial"/>
          <w:color w:val="000000"/>
        </w:rPr>
      </w:pPr>
    </w:p>
    <w:p w:rsidR="002335CE" w:rsidRPr="00215FB0" w:rsidRDefault="002335CE" w:rsidP="002335CE">
      <w:pPr>
        <w:tabs>
          <w:tab w:val="left" w:pos="360"/>
        </w:tabs>
        <w:spacing w:line="240" w:lineRule="atLeast"/>
        <w:ind w:left="360" w:hanging="360"/>
        <w:rPr>
          <w:rFonts w:ascii="Verdana" w:hAnsi="Verdana" w:cs="Arial"/>
          <w:color w:val="000000"/>
        </w:rPr>
      </w:pPr>
      <w:r w:rsidRPr="00215FB0">
        <w:rPr>
          <w:rFonts w:ascii="Verdana" w:hAnsi="Verdana" w:cs="Arial"/>
          <w:color w:val="000000"/>
        </w:rPr>
        <w:t>b.</w:t>
      </w:r>
      <w:r w:rsidRPr="00215FB0">
        <w:rPr>
          <w:rFonts w:ascii="Verdana" w:hAnsi="Verdana" w:cs="Arial"/>
        </w:rPr>
        <w:tab/>
      </w:r>
      <w:r w:rsidRPr="00215FB0">
        <w:rPr>
          <w:rFonts w:ascii="Verdana" w:hAnsi="Verdana" w:cs="Arial"/>
          <w:color w:val="000000"/>
        </w:rPr>
        <w:t>Each group member will work to the best of their ability, making sure the completed work is up to standards, and that they complete it with punctuality.</w:t>
      </w:r>
      <w:r w:rsidRPr="00215FB0">
        <w:rPr>
          <w:rFonts w:ascii="Verdana" w:hAnsi="Verdana" w:cs="Arial"/>
          <w:color w:val="000000"/>
        </w:rPr>
        <w:br/>
      </w:r>
    </w:p>
    <w:p w:rsidR="002335CE" w:rsidRPr="00215FB0" w:rsidRDefault="002335CE" w:rsidP="002335CE">
      <w:pPr>
        <w:tabs>
          <w:tab w:val="left" w:pos="360"/>
        </w:tabs>
        <w:spacing w:line="240" w:lineRule="atLeast"/>
        <w:ind w:left="360" w:hanging="360"/>
        <w:rPr>
          <w:rFonts w:ascii="Verdana" w:hAnsi="Verdana" w:cs="Arial"/>
          <w:color w:val="000000"/>
        </w:rPr>
      </w:pPr>
      <w:r w:rsidRPr="00215FB0">
        <w:rPr>
          <w:rFonts w:ascii="Verdana" w:hAnsi="Verdana" w:cs="Arial"/>
          <w:color w:val="000000"/>
        </w:rPr>
        <w:t>c.</w:t>
      </w:r>
      <w:r w:rsidRPr="00215FB0">
        <w:rPr>
          <w:rFonts w:ascii="Verdana" w:hAnsi="Verdana" w:cs="Arial"/>
        </w:rPr>
        <w:tab/>
      </w:r>
      <w:r w:rsidRPr="00215FB0">
        <w:rPr>
          <w:rFonts w:ascii="Verdana" w:hAnsi="Verdana" w:cs="Arial"/>
          <w:color w:val="000000"/>
        </w:rPr>
        <w:t>If a group member commits plagiarism, they are solely responsible and incur the punishment on their own.</w:t>
      </w:r>
    </w:p>
    <w:p w:rsidR="002335CE" w:rsidRPr="00215FB0" w:rsidRDefault="002335CE" w:rsidP="002335CE">
      <w:pPr>
        <w:tabs>
          <w:tab w:val="left" w:pos="360"/>
        </w:tabs>
        <w:spacing w:line="240" w:lineRule="atLeast"/>
        <w:ind w:left="360" w:hanging="360"/>
        <w:rPr>
          <w:rFonts w:ascii="Verdana" w:hAnsi="Verdana" w:cs="Arial"/>
          <w:color w:val="000000"/>
        </w:rPr>
      </w:pPr>
    </w:p>
    <w:p w:rsidR="002335CE" w:rsidRPr="00215FB0" w:rsidRDefault="002335CE" w:rsidP="002335CE">
      <w:pPr>
        <w:tabs>
          <w:tab w:val="left" w:pos="360"/>
        </w:tabs>
        <w:spacing w:line="240" w:lineRule="atLeast"/>
        <w:ind w:left="360" w:hanging="360"/>
        <w:rPr>
          <w:rFonts w:ascii="Verdana" w:hAnsi="Verdana" w:cs="Arial"/>
          <w:color w:val="000000"/>
        </w:rPr>
      </w:pPr>
      <w:r w:rsidRPr="00215FB0">
        <w:rPr>
          <w:rFonts w:ascii="Verdana" w:hAnsi="Verdana" w:cs="Arial"/>
          <w:color w:val="000000"/>
        </w:rPr>
        <w:t>Article III: Leadership</w:t>
      </w:r>
    </w:p>
    <w:p w:rsidR="002335CE" w:rsidRPr="00215FB0" w:rsidRDefault="002335CE" w:rsidP="002335CE">
      <w:pPr>
        <w:tabs>
          <w:tab w:val="left" w:pos="360"/>
        </w:tabs>
        <w:spacing w:line="240" w:lineRule="atLeast"/>
        <w:ind w:left="360" w:hanging="360"/>
        <w:rPr>
          <w:rFonts w:ascii="Verdana" w:hAnsi="Verdana" w:cs="Arial"/>
          <w:color w:val="000000"/>
        </w:rPr>
      </w:pPr>
    </w:p>
    <w:p w:rsidR="002335CE" w:rsidRPr="00215FB0" w:rsidRDefault="002335CE" w:rsidP="002335CE">
      <w:pPr>
        <w:pStyle w:val="BodyText"/>
        <w:tabs>
          <w:tab w:val="left" w:pos="360"/>
        </w:tabs>
        <w:ind w:left="360" w:hanging="360"/>
        <w:rPr>
          <w:rFonts w:ascii="Verdana" w:hAnsi="Verdana"/>
        </w:rPr>
      </w:pPr>
      <w:r w:rsidRPr="00215FB0">
        <w:rPr>
          <w:rFonts w:ascii="Verdana" w:hAnsi="Verdana"/>
        </w:rPr>
        <w:t>a.</w:t>
      </w:r>
      <w:r w:rsidRPr="00215FB0">
        <w:rPr>
          <w:rFonts w:ascii="Verdana" w:hAnsi="Verdana"/>
        </w:rPr>
        <w:tab/>
        <w:t>At the beginning of the project, a leader will be voted upon democratically. If a group member is absent at the time of voting, they waive their right to participate in voting. The person who wins the most votes becomes the leader. If there is an unclear outcome (same number of votes for different people), the group will have no leader until one can be chosen by a revote.</w:t>
      </w:r>
    </w:p>
    <w:p w:rsidR="002335CE" w:rsidRPr="00215FB0" w:rsidRDefault="002335CE" w:rsidP="002335CE">
      <w:pPr>
        <w:pStyle w:val="BodyText"/>
        <w:tabs>
          <w:tab w:val="left" w:pos="360"/>
        </w:tabs>
        <w:ind w:left="360" w:hanging="360"/>
        <w:rPr>
          <w:rFonts w:ascii="Verdana" w:hAnsi="Verdana"/>
        </w:rPr>
      </w:pPr>
    </w:p>
    <w:p w:rsidR="002335CE" w:rsidRPr="00215FB0" w:rsidRDefault="002335CE" w:rsidP="002335CE">
      <w:pPr>
        <w:numPr>
          <w:ilvl w:val="0"/>
          <w:numId w:val="6"/>
        </w:numPr>
        <w:tabs>
          <w:tab w:val="left" w:pos="360"/>
        </w:tabs>
        <w:autoSpaceDE w:val="0"/>
        <w:autoSpaceDN w:val="0"/>
        <w:adjustRightInd w:val="0"/>
        <w:spacing w:line="240" w:lineRule="atLeast"/>
        <w:ind w:left="360" w:hanging="360"/>
        <w:rPr>
          <w:rFonts w:ascii="Verdana" w:hAnsi="Verdana" w:cs="Arial"/>
          <w:color w:val="000000"/>
        </w:rPr>
      </w:pPr>
      <w:r w:rsidRPr="00215FB0">
        <w:rPr>
          <w:rFonts w:ascii="Verdana" w:hAnsi="Verdana" w:cs="Arial"/>
          <w:color w:val="000000"/>
        </w:rPr>
        <w:t xml:space="preserve">By being elected leader, the person must perform the following duties: </w:t>
      </w:r>
    </w:p>
    <w:p w:rsidR="002335CE" w:rsidRPr="00215FB0" w:rsidRDefault="002335CE" w:rsidP="002335CE">
      <w:pPr>
        <w:tabs>
          <w:tab w:val="left" w:pos="360"/>
        </w:tabs>
        <w:spacing w:line="240" w:lineRule="atLeast"/>
        <w:ind w:left="360" w:hanging="360"/>
        <w:rPr>
          <w:rFonts w:ascii="Verdana" w:hAnsi="Verdana" w:cs="Arial"/>
          <w:color w:val="000000"/>
        </w:rPr>
      </w:pPr>
    </w:p>
    <w:p w:rsidR="002335CE" w:rsidRPr="00215FB0" w:rsidRDefault="002335CE" w:rsidP="002335CE">
      <w:pPr>
        <w:pStyle w:val="ListParagraph"/>
        <w:numPr>
          <w:ilvl w:val="0"/>
          <w:numId w:val="9"/>
        </w:numPr>
        <w:tabs>
          <w:tab w:val="left" w:pos="360"/>
          <w:tab w:val="left" w:pos="720"/>
        </w:tabs>
        <w:rPr>
          <w:rFonts w:ascii="Verdana" w:hAnsi="Verdana" w:cs="Arial"/>
          <w:color w:val="000000"/>
        </w:rPr>
      </w:pPr>
      <w:r w:rsidRPr="00215FB0">
        <w:rPr>
          <w:rFonts w:ascii="Verdana" w:hAnsi="Verdana" w:cs="Arial"/>
          <w:color w:val="000000"/>
        </w:rPr>
        <w:t>Organize group meetings.</w:t>
      </w:r>
    </w:p>
    <w:p w:rsidR="002335CE" w:rsidRPr="00215FB0" w:rsidRDefault="002335CE" w:rsidP="002335CE">
      <w:pPr>
        <w:pStyle w:val="ListParagraph"/>
        <w:numPr>
          <w:ilvl w:val="0"/>
          <w:numId w:val="9"/>
        </w:numPr>
        <w:tabs>
          <w:tab w:val="left" w:pos="360"/>
        </w:tabs>
        <w:rPr>
          <w:rFonts w:ascii="Verdana" w:hAnsi="Verdana" w:cs="Arial"/>
          <w:color w:val="000000"/>
        </w:rPr>
      </w:pPr>
      <w:r w:rsidRPr="00215FB0">
        <w:rPr>
          <w:rFonts w:ascii="Verdana" w:hAnsi="Verdana" w:cs="Arial"/>
          <w:color w:val="000000"/>
        </w:rPr>
        <w:lastRenderedPageBreak/>
        <w:t>Create and enforce a group agenda to govern group progress.</w:t>
      </w:r>
    </w:p>
    <w:p w:rsidR="002335CE" w:rsidRPr="00215FB0" w:rsidRDefault="002335CE" w:rsidP="002335CE">
      <w:pPr>
        <w:pStyle w:val="ListParagraph"/>
        <w:numPr>
          <w:ilvl w:val="0"/>
          <w:numId w:val="9"/>
        </w:numPr>
        <w:tabs>
          <w:tab w:val="left" w:pos="360"/>
        </w:tabs>
        <w:rPr>
          <w:rFonts w:ascii="Verdana" w:hAnsi="Verdana" w:cs="Arial"/>
          <w:color w:val="000000"/>
        </w:rPr>
      </w:pPr>
      <w:r w:rsidRPr="00215FB0">
        <w:rPr>
          <w:rFonts w:ascii="Verdana" w:hAnsi="Verdana" w:cs="Arial"/>
          <w:color w:val="000000"/>
        </w:rPr>
        <w:t>Organize any out-of-school project efforts.</w:t>
      </w:r>
    </w:p>
    <w:p w:rsidR="002335CE" w:rsidRPr="00215FB0" w:rsidRDefault="002335CE" w:rsidP="002335CE">
      <w:pPr>
        <w:pStyle w:val="ListParagraph"/>
        <w:numPr>
          <w:ilvl w:val="0"/>
          <w:numId w:val="9"/>
        </w:numPr>
        <w:tabs>
          <w:tab w:val="left" w:pos="360"/>
        </w:tabs>
        <w:rPr>
          <w:rFonts w:ascii="Verdana" w:hAnsi="Verdana" w:cs="Arial"/>
          <w:color w:val="000000"/>
        </w:rPr>
      </w:pPr>
      <w:r w:rsidRPr="00215FB0">
        <w:rPr>
          <w:rFonts w:ascii="Verdana" w:hAnsi="Verdana"/>
        </w:rPr>
        <w:t>Provide communication between group members in order to help individuals work towards the project goal.</w:t>
      </w:r>
    </w:p>
    <w:p w:rsidR="002335CE" w:rsidRPr="00215FB0" w:rsidRDefault="002335CE" w:rsidP="002335CE">
      <w:pPr>
        <w:tabs>
          <w:tab w:val="left" w:pos="360"/>
        </w:tabs>
        <w:ind w:left="360" w:hanging="360"/>
        <w:rPr>
          <w:rFonts w:ascii="Verdana" w:hAnsi="Verdana" w:cs="Arial"/>
          <w:color w:val="000000"/>
        </w:rPr>
      </w:pPr>
    </w:p>
    <w:p w:rsidR="002335CE" w:rsidRPr="00215FB0" w:rsidRDefault="002335CE" w:rsidP="002335CE">
      <w:pPr>
        <w:pStyle w:val="BodyText2"/>
        <w:spacing w:after="0" w:line="240" w:lineRule="auto"/>
        <w:rPr>
          <w:rFonts w:ascii="Verdana" w:hAnsi="Verdana"/>
        </w:rPr>
      </w:pPr>
      <w:r w:rsidRPr="00215FB0">
        <w:rPr>
          <w:rFonts w:ascii="Verdana" w:hAnsi="Verdana"/>
        </w:rPr>
        <w:t>If they fail to perform these duties, or another person is also carrying them out, a revote may be taken to determine whether to obtain a new leader.</w:t>
      </w:r>
    </w:p>
    <w:p w:rsidR="002335CE" w:rsidRPr="00215FB0" w:rsidRDefault="002335CE" w:rsidP="002335CE">
      <w:pPr>
        <w:tabs>
          <w:tab w:val="left" w:pos="360"/>
        </w:tabs>
        <w:spacing w:line="240" w:lineRule="atLeast"/>
        <w:ind w:left="360" w:hanging="360"/>
        <w:rPr>
          <w:rFonts w:ascii="Verdana" w:hAnsi="Verdana" w:cs="Arial"/>
          <w:color w:val="000000"/>
        </w:rPr>
      </w:pPr>
    </w:p>
    <w:p w:rsidR="002335CE" w:rsidRPr="00215FB0" w:rsidRDefault="002335CE" w:rsidP="002335CE">
      <w:pPr>
        <w:tabs>
          <w:tab w:val="left" w:pos="360"/>
        </w:tabs>
        <w:spacing w:line="240" w:lineRule="atLeast"/>
        <w:rPr>
          <w:rFonts w:ascii="Verdana" w:hAnsi="Verdana" w:cs="Arial"/>
          <w:color w:val="000000"/>
        </w:rPr>
      </w:pPr>
      <w:r w:rsidRPr="00215FB0">
        <w:rPr>
          <w:rFonts w:ascii="Verdana" w:hAnsi="Verdana" w:cs="Arial"/>
          <w:color w:val="000000"/>
        </w:rPr>
        <w:t>Article IV: Work Ethics</w:t>
      </w:r>
    </w:p>
    <w:p w:rsidR="002335CE" w:rsidRPr="00215FB0" w:rsidRDefault="002335CE" w:rsidP="002335CE">
      <w:pPr>
        <w:tabs>
          <w:tab w:val="left" w:pos="360"/>
        </w:tabs>
        <w:spacing w:line="240" w:lineRule="atLeast"/>
        <w:ind w:left="360" w:hanging="360"/>
        <w:rPr>
          <w:rFonts w:ascii="Verdana" w:hAnsi="Verdana" w:cs="Arial"/>
          <w:color w:val="000000"/>
        </w:rPr>
      </w:pPr>
    </w:p>
    <w:p w:rsidR="002335CE" w:rsidRPr="00215FB0" w:rsidRDefault="002335CE" w:rsidP="002335CE">
      <w:pPr>
        <w:pStyle w:val="BodyText2"/>
        <w:spacing w:after="0" w:line="240" w:lineRule="auto"/>
        <w:ind w:left="360" w:hanging="360"/>
        <w:rPr>
          <w:rFonts w:ascii="Verdana" w:hAnsi="Verdana"/>
        </w:rPr>
      </w:pPr>
      <w:r w:rsidRPr="00215FB0">
        <w:rPr>
          <w:rFonts w:ascii="Verdana" w:hAnsi="Verdana"/>
        </w:rPr>
        <w:t>a.</w:t>
      </w:r>
      <w:r w:rsidRPr="00215FB0">
        <w:rPr>
          <w:rFonts w:ascii="Verdana" w:hAnsi="Verdana"/>
        </w:rPr>
        <w:tab/>
        <w:t>If a group member does not complete work they were assigned, the punishment for the infringement will be of detriment solely to the group member at fault. No negative grading shall be given to any other group members.</w:t>
      </w:r>
    </w:p>
    <w:p w:rsidR="002335CE" w:rsidRPr="00215FB0" w:rsidRDefault="002335CE" w:rsidP="002335CE">
      <w:pPr>
        <w:tabs>
          <w:tab w:val="left" w:pos="360"/>
        </w:tabs>
        <w:spacing w:line="240" w:lineRule="atLeast"/>
        <w:ind w:left="360" w:hanging="360"/>
        <w:rPr>
          <w:rFonts w:ascii="Verdana" w:hAnsi="Verdana" w:cs="Arial"/>
          <w:color w:val="000000"/>
        </w:rPr>
      </w:pPr>
    </w:p>
    <w:p w:rsidR="002335CE" w:rsidRPr="00215FB0" w:rsidRDefault="002335CE" w:rsidP="002335CE">
      <w:pPr>
        <w:tabs>
          <w:tab w:val="left" w:pos="360"/>
        </w:tabs>
        <w:spacing w:line="240" w:lineRule="atLeast"/>
        <w:ind w:left="360" w:hanging="360"/>
        <w:rPr>
          <w:rFonts w:ascii="Verdana" w:hAnsi="Verdana" w:cs="Arial"/>
          <w:color w:val="000000"/>
        </w:rPr>
      </w:pPr>
      <w:r w:rsidRPr="00215FB0">
        <w:rPr>
          <w:rFonts w:ascii="Verdana" w:hAnsi="Verdana" w:cs="Arial"/>
          <w:color w:val="000000"/>
        </w:rPr>
        <w:t>Article V: Member Dismissal</w:t>
      </w:r>
      <w:r w:rsidRPr="00215FB0">
        <w:rPr>
          <w:rFonts w:ascii="Verdana" w:hAnsi="Verdana" w:cs="Arial"/>
          <w:color w:val="000000"/>
        </w:rPr>
        <w:br/>
      </w:r>
    </w:p>
    <w:p w:rsidR="002335CE" w:rsidRPr="00215FB0" w:rsidRDefault="002335CE" w:rsidP="002335CE">
      <w:pPr>
        <w:tabs>
          <w:tab w:val="left" w:pos="360"/>
        </w:tabs>
        <w:spacing w:line="240" w:lineRule="atLeast"/>
        <w:ind w:left="360" w:hanging="360"/>
        <w:rPr>
          <w:rFonts w:ascii="Verdana" w:hAnsi="Verdana" w:cs="Arial"/>
          <w:color w:val="000000"/>
        </w:rPr>
      </w:pPr>
      <w:r w:rsidRPr="00215FB0">
        <w:rPr>
          <w:rFonts w:ascii="Verdana" w:hAnsi="Verdana" w:cs="Arial"/>
          <w:color w:val="000000"/>
        </w:rPr>
        <w:t>a.</w:t>
      </w:r>
      <w:r w:rsidRPr="00215FB0">
        <w:rPr>
          <w:rFonts w:ascii="Verdana" w:hAnsi="Verdana" w:cs="Arial"/>
          <w:color w:val="000000"/>
        </w:rPr>
        <w:tab/>
        <w:t>The following conducts will result in a group member being able to be dismissed:</w:t>
      </w:r>
    </w:p>
    <w:p w:rsidR="002335CE" w:rsidRPr="00215FB0" w:rsidRDefault="002335CE" w:rsidP="002335CE">
      <w:pPr>
        <w:numPr>
          <w:ilvl w:val="0"/>
          <w:numId w:val="5"/>
        </w:numPr>
        <w:tabs>
          <w:tab w:val="clear" w:pos="945"/>
          <w:tab w:val="left" w:pos="360"/>
          <w:tab w:val="num" w:pos="720"/>
        </w:tabs>
        <w:autoSpaceDE w:val="0"/>
        <w:autoSpaceDN w:val="0"/>
        <w:adjustRightInd w:val="0"/>
        <w:spacing w:line="240" w:lineRule="atLeast"/>
        <w:ind w:left="360" w:firstLine="0"/>
        <w:rPr>
          <w:rFonts w:ascii="Verdana" w:hAnsi="Verdana" w:cs="Arial"/>
          <w:color w:val="000000"/>
        </w:rPr>
      </w:pPr>
      <w:r w:rsidRPr="00215FB0">
        <w:rPr>
          <w:rFonts w:ascii="Verdana" w:hAnsi="Verdana" w:cs="Arial"/>
          <w:color w:val="000000"/>
        </w:rPr>
        <w:t>Incomplete or missing group work</w:t>
      </w:r>
    </w:p>
    <w:p w:rsidR="002335CE" w:rsidRPr="00215FB0" w:rsidRDefault="002335CE" w:rsidP="002335CE">
      <w:pPr>
        <w:numPr>
          <w:ilvl w:val="0"/>
          <w:numId w:val="5"/>
        </w:numPr>
        <w:tabs>
          <w:tab w:val="clear" w:pos="945"/>
          <w:tab w:val="left" w:pos="360"/>
          <w:tab w:val="num" w:pos="720"/>
        </w:tabs>
        <w:autoSpaceDE w:val="0"/>
        <w:autoSpaceDN w:val="0"/>
        <w:adjustRightInd w:val="0"/>
        <w:spacing w:line="240" w:lineRule="atLeast"/>
        <w:ind w:left="360" w:firstLine="0"/>
        <w:rPr>
          <w:rFonts w:ascii="Verdana" w:hAnsi="Verdana" w:cs="Arial"/>
          <w:color w:val="000000"/>
        </w:rPr>
      </w:pPr>
      <w:r w:rsidRPr="00215FB0">
        <w:rPr>
          <w:rFonts w:ascii="Verdana" w:hAnsi="Verdana" w:cs="Arial"/>
          <w:color w:val="000000"/>
        </w:rPr>
        <w:t>Plagiarism or any form of cheating</w:t>
      </w:r>
    </w:p>
    <w:p w:rsidR="002335CE" w:rsidRPr="00215FB0" w:rsidRDefault="002335CE" w:rsidP="002335CE">
      <w:pPr>
        <w:numPr>
          <w:ilvl w:val="0"/>
          <w:numId w:val="5"/>
        </w:numPr>
        <w:tabs>
          <w:tab w:val="clear" w:pos="945"/>
          <w:tab w:val="left" w:pos="360"/>
          <w:tab w:val="num" w:pos="720"/>
        </w:tabs>
        <w:autoSpaceDE w:val="0"/>
        <w:autoSpaceDN w:val="0"/>
        <w:adjustRightInd w:val="0"/>
        <w:spacing w:line="240" w:lineRule="atLeast"/>
        <w:ind w:left="360" w:firstLine="0"/>
        <w:rPr>
          <w:rFonts w:ascii="Verdana" w:hAnsi="Verdana" w:cs="Arial"/>
          <w:color w:val="000000"/>
        </w:rPr>
      </w:pPr>
      <w:r w:rsidRPr="00215FB0">
        <w:rPr>
          <w:rFonts w:ascii="Verdana" w:hAnsi="Verdana" w:cs="Arial"/>
          <w:color w:val="000000"/>
        </w:rPr>
        <w:t>If group member decides to leave under his or her own will</w:t>
      </w:r>
      <w:r w:rsidRPr="00215FB0">
        <w:rPr>
          <w:rFonts w:ascii="Verdana" w:hAnsi="Verdana" w:cs="Arial"/>
          <w:color w:val="000000"/>
        </w:rPr>
        <w:br/>
      </w:r>
    </w:p>
    <w:p w:rsidR="002335CE" w:rsidRPr="00215FB0" w:rsidRDefault="002335CE" w:rsidP="002335CE">
      <w:pPr>
        <w:tabs>
          <w:tab w:val="left" w:pos="360"/>
        </w:tabs>
        <w:spacing w:line="240" w:lineRule="atLeast"/>
        <w:ind w:left="360" w:right="-180" w:hanging="360"/>
        <w:rPr>
          <w:rFonts w:ascii="Verdana" w:hAnsi="Verdana" w:cs="Arial"/>
          <w:color w:val="000000"/>
        </w:rPr>
      </w:pPr>
      <w:r w:rsidRPr="00215FB0">
        <w:rPr>
          <w:rFonts w:ascii="Verdana" w:hAnsi="Verdana" w:cs="Arial"/>
          <w:color w:val="000000"/>
        </w:rPr>
        <w:t>b.</w:t>
      </w:r>
      <w:r w:rsidRPr="00215FB0">
        <w:rPr>
          <w:rFonts w:ascii="Verdana" w:hAnsi="Verdana" w:cs="Arial"/>
          <w:color w:val="000000"/>
        </w:rPr>
        <w:tab/>
        <w:t xml:space="preserve">Any group member leaving under their own </w:t>
      </w:r>
      <w:proofErr w:type="gramStart"/>
      <w:r w:rsidRPr="00215FB0">
        <w:rPr>
          <w:rFonts w:ascii="Verdana" w:hAnsi="Verdana" w:cs="Arial"/>
          <w:color w:val="000000"/>
        </w:rPr>
        <w:t>will may</w:t>
      </w:r>
      <w:proofErr w:type="gramEnd"/>
      <w:r w:rsidRPr="00215FB0">
        <w:rPr>
          <w:rFonts w:ascii="Verdana" w:hAnsi="Verdana" w:cs="Arial"/>
          <w:color w:val="000000"/>
        </w:rPr>
        <w:t xml:space="preserve"> submit all their own work, while the other group members may not. Any group member fired for breaking any of the conducts under Article V-a (i-iii) will have their work taken from their possession to be used at the discretion of the original group, but not for the individual being fired. In addition, any fired member may not use any work completed by other group members, subject to punishment under Article 2-c.</w:t>
      </w:r>
    </w:p>
    <w:p w:rsidR="002335CE" w:rsidRPr="00215FB0" w:rsidRDefault="002335CE" w:rsidP="002335CE">
      <w:pPr>
        <w:tabs>
          <w:tab w:val="left" w:pos="360"/>
        </w:tabs>
        <w:spacing w:line="240" w:lineRule="atLeast"/>
        <w:ind w:left="360" w:hanging="360"/>
        <w:rPr>
          <w:rFonts w:ascii="Verdana" w:hAnsi="Verdana" w:cs="Arial"/>
          <w:color w:val="000000"/>
        </w:rPr>
      </w:pPr>
    </w:p>
    <w:p w:rsidR="002335CE" w:rsidRPr="00215FB0" w:rsidRDefault="002335CE" w:rsidP="002335CE">
      <w:pPr>
        <w:tabs>
          <w:tab w:val="left" w:pos="360"/>
        </w:tabs>
        <w:spacing w:line="240" w:lineRule="atLeast"/>
        <w:ind w:left="360" w:hanging="360"/>
        <w:rPr>
          <w:rFonts w:ascii="Verdana" w:hAnsi="Verdana" w:cs="Arial"/>
          <w:color w:val="000000"/>
        </w:rPr>
      </w:pPr>
      <w:r w:rsidRPr="00215FB0">
        <w:rPr>
          <w:rFonts w:ascii="Verdana" w:hAnsi="Verdana" w:cs="Arial"/>
          <w:color w:val="000000"/>
        </w:rPr>
        <w:t>c.</w:t>
      </w:r>
      <w:r w:rsidRPr="00215FB0">
        <w:rPr>
          <w:rFonts w:ascii="Verdana" w:hAnsi="Verdana" w:cs="Arial"/>
          <w:color w:val="000000"/>
        </w:rPr>
        <w:tab/>
        <w:t>If a group member leaves under the stipulation of Article V-a (</w:t>
      </w:r>
      <w:proofErr w:type="gramStart"/>
      <w:r w:rsidRPr="00215FB0">
        <w:rPr>
          <w:rFonts w:ascii="Verdana" w:hAnsi="Verdana" w:cs="Arial"/>
          <w:color w:val="000000"/>
        </w:rPr>
        <w:t>iv</w:t>
      </w:r>
      <w:proofErr w:type="gramEnd"/>
      <w:r w:rsidRPr="00215FB0">
        <w:rPr>
          <w:rFonts w:ascii="Verdana" w:hAnsi="Verdana" w:cs="Arial"/>
          <w:color w:val="000000"/>
        </w:rPr>
        <w:t>), they retain all the work they have already provided for the group. The original group cannot use this work or it is subject to punishment under Article 2-c.</w:t>
      </w:r>
    </w:p>
    <w:p w:rsidR="002335CE" w:rsidRPr="00215FB0" w:rsidRDefault="002335CE" w:rsidP="002335CE">
      <w:pPr>
        <w:tabs>
          <w:tab w:val="left" w:pos="360"/>
        </w:tabs>
        <w:spacing w:line="240" w:lineRule="atLeast"/>
        <w:ind w:left="360" w:hanging="360"/>
        <w:rPr>
          <w:rFonts w:ascii="Verdana" w:hAnsi="Verdana" w:cs="Arial"/>
          <w:color w:val="000000"/>
        </w:rPr>
      </w:pPr>
    </w:p>
    <w:p w:rsidR="002335CE" w:rsidRPr="00215FB0" w:rsidRDefault="002335CE" w:rsidP="002335CE">
      <w:pPr>
        <w:tabs>
          <w:tab w:val="left" w:pos="360"/>
        </w:tabs>
        <w:spacing w:line="240" w:lineRule="atLeast"/>
        <w:ind w:left="360" w:hanging="360"/>
        <w:rPr>
          <w:rFonts w:ascii="Verdana" w:hAnsi="Verdana" w:cs="Arial"/>
          <w:color w:val="000000"/>
        </w:rPr>
      </w:pPr>
      <w:r w:rsidRPr="00215FB0">
        <w:rPr>
          <w:rFonts w:ascii="Verdana" w:hAnsi="Verdana" w:cs="Arial"/>
          <w:color w:val="000000"/>
        </w:rPr>
        <w:t>Article VI: Signature</w:t>
      </w:r>
    </w:p>
    <w:p w:rsidR="002335CE" w:rsidRPr="00215FB0" w:rsidRDefault="002335CE" w:rsidP="002335CE">
      <w:pPr>
        <w:tabs>
          <w:tab w:val="left" w:pos="360"/>
        </w:tabs>
        <w:spacing w:line="240" w:lineRule="atLeast"/>
        <w:ind w:left="360" w:hanging="360"/>
        <w:rPr>
          <w:rFonts w:ascii="Verdana" w:hAnsi="Verdana" w:cs="Arial"/>
          <w:color w:val="000000"/>
        </w:rPr>
      </w:pPr>
    </w:p>
    <w:p w:rsidR="002335CE" w:rsidRPr="00215FB0" w:rsidRDefault="002335CE" w:rsidP="002335CE">
      <w:pPr>
        <w:tabs>
          <w:tab w:val="left" w:pos="360"/>
        </w:tabs>
        <w:rPr>
          <w:rFonts w:ascii="Verdana" w:hAnsi="Verdana" w:cs="Arial"/>
          <w:color w:val="000000"/>
        </w:rPr>
      </w:pPr>
      <w:r w:rsidRPr="00215FB0">
        <w:rPr>
          <w:rFonts w:ascii="Verdana" w:hAnsi="Verdana" w:cs="Arial"/>
          <w:color w:val="000000"/>
        </w:rPr>
        <w:t>By signing this contract, the following group members abide to the articles above. If any member fails to abide by the articles of this contract, they may be fired from the group given at least a 50% vote in favor of firing the individual.</w:t>
      </w:r>
    </w:p>
    <w:p w:rsidR="002335CE" w:rsidRPr="00215FB0" w:rsidRDefault="002335CE" w:rsidP="002335CE">
      <w:pPr>
        <w:tabs>
          <w:tab w:val="left" w:pos="360"/>
        </w:tabs>
        <w:ind w:left="360" w:hanging="360"/>
        <w:rPr>
          <w:rFonts w:ascii="Verdana" w:hAnsi="Verdana" w:cs="Arial"/>
          <w:color w:val="000000"/>
        </w:rPr>
      </w:pPr>
    </w:p>
    <w:p w:rsidR="002335CE" w:rsidRPr="00215FB0" w:rsidRDefault="002335CE" w:rsidP="002335CE">
      <w:pPr>
        <w:pStyle w:val="Heading2"/>
        <w:tabs>
          <w:tab w:val="left" w:pos="360"/>
        </w:tabs>
        <w:ind w:left="360" w:hanging="360"/>
        <w:jc w:val="left"/>
        <w:rPr>
          <w:rFonts w:ascii="Verdana" w:hAnsi="Verdana"/>
          <w:sz w:val="22"/>
          <w:szCs w:val="22"/>
        </w:rPr>
      </w:pPr>
      <w:r w:rsidRPr="00215FB0">
        <w:rPr>
          <w:rFonts w:ascii="Verdana" w:hAnsi="Verdana"/>
          <w:sz w:val="22"/>
          <w:szCs w:val="22"/>
        </w:rPr>
        <w:t>Signatures:</w:t>
      </w:r>
    </w:p>
    <w:p w:rsidR="002335CE" w:rsidRPr="00215FB0" w:rsidRDefault="002335CE" w:rsidP="002335CE">
      <w:pPr>
        <w:tabs>
          <w:tab w:val="left" w:pos="360"/>
        </w:tabs>
        <w:ind w:left="360" w:hanging="360"/>
        <w:rPr>
          <w:rFonts w:ascii="Verdana" w:hAnsi="Verdana"/>
        </w:rPr>
      </w:pPr>
    </w:p>
    <w:p w:rsidR="002335CE" w:rsidRPr="00215FB0" w:rsidRDefault="002335CE" w:rsidP="002335CE">
      <w:pPr>
        <w:tabs>
          <w:tab w:val="left" w:pos="360"/>
        </w:tabs>
        <w:ind w:left="360" w:hanging="360"/>
        <w:rPr>
          <w:rFonts w:ascii="Verdana" w:hAnsi="Verdana"/>
        </w:rPr>
      </w:pPr>
    </w:p>
    <w:p w:rsidR="002335CE" w:rsidRPr="00215FB0" w:rsidRDefault="002335CE" w:rsidP="002335CE">
      <w:pPr>
        <w:rPr>
          <w:rFonts w:ascii="Verdana" w:hAnsi="Verdana"/>
        </w:rPr>
      </w:pPr>
    </w:p>
    <w:p w:rsidR="002335CE" w:rsidRPr="00215FB0" w:rsidRDefault="002335CE" w:rsidP="002335CE">
      <w:pPr>
        <w:rPr>
          <w:rFonts w:ascii="Verdana" w:hAnsi="Verdana"/>
        </w:rPr>
      </w:pPr>
    </w:p>
    <w:p w:rsidR="002335CE" w:rsidRDefault="002335CE" w:rsidP="002335CE">
      <w:pPr>
        <w:rPr>
          <w:rFonts w:ascii="Verdana" w:hAnsi="Verdana"/>
        </w:rPr>
      </w:pPr>
    </w:p>
    <w:p w:rsidR="002335CE" w:rsidRDefault="002335CE" w:rsidP="002335CE">
      <w:pPr>
        <w:rPr>
          <w:rFonts w:ascii="Verdana" w:hAnsi="Verdana"/>
        </w:rPr>
      </w:pPr>
    </w:p>
    <w:p w:rsidR="002335CE" w:rsidRDefault="002335CE" w:rsidP="002335CE">
      <w:pPr>
        <w:rPr>
          <w:rFonts w:ascii="Verdana" w:hAnsi="Verdana"/>
        </w:rPr>
      </w:pPr>
    </w:p>
    <w:p w:rsidR="002335CE" w:rsidRDefault="002335CE" w:rsidP="002335CE">
      <w:pPr>
        <w:rPr>
          <w:rFonts w:ascii="Verdana" w:hAnsi="Verdana"/>
        </w:rPr>
      </w:pPr>
    </w:p>
    <w:p w:rsidR="002335CE" w:rsidRPr="00215FB0" w:rsidRDefault="002335CE" w:rsidP="002335CE">
      <w:pPr>
        <w:rPr>
          <w:rFonts w:ascii="Verdana" w:hAnsi="Verdana"/>
        </w:rPr>
      </w:pPr>
    </w:p>
    <w:p w:rsidR="002335CE" w:rsidRPr="00215FB0" w:rsidRDefault="002335CE" w:rsidP="002335CE">
      <w:pPr>
        <w:pStyle w:val="FootnoteText"/>
        <w:rPr>
          <w:rFonts w:ascii="Verdana" w:hAnsi="Verdana" w:cs="Arial"/>
          <w:sz w:val="22"/>
          <w:szCs w:val="22"/>
        </w:rPr>
      </w:pPr>
      <w:r w:rsidRPr="00215FB0">
        <w:rPr>
          <w:rFonts w:ascii="Verdana" w:hAnsi="Verdana" w:cs="Arial"/>
          <w:sz w:val="22"/>
          <w:szCs w:val="22"/>
        </w:rPr>
        <w:t>Source: Novel Approach Consulting Group, www.novelapproachpbl.com</w:t>
      </w:r>
    </w:p>
    <w:p w:rsidR="002335CE" w:rsidRDefault="002335CE" w:rsidP="002335CE">
      <w:pPr>
        <w:pStyle w:val="FootnoteText"/>
        <w:rPr>
          <w:rFonts w:ascii="Arial" w:hAnsi="Arial" w:cs="Arial"/>
          <w:sz w:val="24"/>
          <w:szCs w:val="24"/>
        </w:rPr>
        <w:sectPr w:rsidR="002335CE" w:rsidSect="007B3CC0">
          <w:pgSz w:w="12240" w:h="15840" w:code="1"/>
          <w:pgMar w:top="1008" w:right="1008" w:bottom="1008" w:left="1008" w:header="720" w:footer="720" w:gutter="0"/>
          <w:pgNumType w:start="1"/>
          <w:cols w:space="720"/>
          <w:docGrid w:linePitch="360"/>
        </w:sectPr>
      </w:pPr>
    </w:p>
    <w:p w:rsidR="002335CE" w:rsidRDefault="002335CE" w:rsidP="002335CE">
      <w:pPr>
        <w:pStyle w:val="Heading2"/>
        <w:spacing w:line="240" w:lineRule="atLeast"/>
        <w:rPr>
          <w:rFonts w:eastAsia="Calibri"/>
          <w:bCs w:val="0"/>
          <w:sz w:val="32"/>
          <w:szCs w:val="32"/>
          <w:u w:val="single"/>
        </w:rPr>
      </w:pPr>
      <w:r>
        <w:rPr>
          <w:rFonts w:eastAsia="Calibri"/>
          <w:bCs w:val="0"/>
          <w:sz w:val="32"/>
          <w:szCs w:val="32"/>
          <w:u w:val="single"/>
        </w:rPr>
        <w:lastRenderedPageBreak/>
        <w:t>Team Project Plan</w:t>
      </w:r>
    </w:p>
    <w:p w:rsidR="002335CE" w:rsidRDefault="002335CE" w:rsidP="002335CE">
      <w:pPr>
        <w:rPr>
          <w:rFonts w:ascii="Arial" w:hAnsi="Arial" w:cs="Arial"/>
          <w:sz w:val="24"/>
          <w:szCs w:val="24"/>
        </w:rPr>
      </w:pPr>
    </w:p>
    <w:p w:rsidR="002335CE" w:rsidRDefault="002335CE" w:rsidP="002335CE">
      <w:pPr>
        <w:rPr>
          <w:rFonts w:ascii="Arial" w:hAnsi="Arial" w:cs="Arial"/>
          <w:sz w:val="24"/>
          <w:szCs w:val="24"/>
        </w:rPr>
      </w:pPr>
      <w:r>
        <w:rPr>
          <w:rFonts w:ascii="Arial" w:hAnsi="Arial" w:cs="Arial"/>
          <w:sz w:val="24"/>
          <w:szCs w:val="24"/>
        </w:rPr>
        <w:t xml:space="preserve">This document serves two purposes in </w:t>
      </w:r>
      <w:r>
        <w:rPr>
          <w:rFonts w:ascii="Arial" w:hAnsi="Arial" w:cs="Arial"/>
          <w:sz w:val="24"/>
          <w:szCs w:val="24"/>
          <w:u w:val="single"/>
        </w:rPr>
        <w:t>every</w:t>
      </w:r>
      <w:r>
        <w:rPr>
          <w:rFonts w:ascii="Arial" w:hAnsi="Arial" w:cs="Arial"/>
          <w:sz w:val="24"/>
          <w:szCs w:val="24"/>
        </w:rPr>
        <w:t xml:space="preserve"> project:</w:t>
      </w:r>
    </w:p>
    <w:p w:rsidR="002335CE" w:rsidRDefault="002335CE" w:rsidP="002335CE">
      <w:pPr>
        <w:numPr>
          <w:ilvl w:val="0"/>
          <w:numId w:val="8"/>
        </w:numPr>
        <w:rPr>
          <w:rFonts w:ascii="Arial" w:hAnsi="Arial" w:cs="Arial"/>
          <w:sz w:val="24"/>
          <w:szCs w:val="24"/>
        </w:rPr>
      </w:pPr>
      <w:r>
        <w:rPr>
          <w:rFonts w:ascii="Arial" w:hAnsi="Arial" w:cs="Arial"/>
          <w:sz w:val="24"/>
          <w:szCs w:val="24"/>
        </w:rPr>
        <w:t>Project planning guide</w:t>
      </w:r>
    </w:p>
    <w:p w:rsidR="002335CE" w:rsidRDefault="002335CE" w:rsidP="002335CE">
      <w:pPr>
        <w:numPr>
          <w:ilvl w:val="0"/>
          <w:numId w:val="8"/>
        </w:numPr>
        <w:rPr>
          <w:rFonts w:ascii="Arial" w:hAnsi="Arial" w:cs="Arial"/>
          <w:sz w:val="24"/>
          <w:szCs w:val="24"/>
        </w:rPr>
      </w:pPr>
      <w:r>
        <w:rPr>
          <w:rFonts w:ascii="Arial" w:hAnsi="Arial" w:cs="Arial"/>
          <w:sz w:val="24"/>
          <w:szCs w:val="24"/>
        </w:rPr>
        <w:t xml:space="preserve">Project status report </w:t>
      </w:r>
    </w:p>
    <w:p w:rsidR="002335CE" w:rsidRDefault="002335CE" w:rsidP="002335CE">
      <w:pPr>
        <w:ind w:left="360"/>
        <w:rPr>
          <w:rFonts w:ascii="Arial" w:hAnsi="Arial" w:cs="Arial"/>
          <w:sz w:val="24"/>
          <w:szCs w:val="24"/>
        </w:rPr>
      </w:pPr>
    </w:p>
    <w:p w:rsidR="002335CE" w:rsidRDefault="002335CE" w:rsidP="002335CE">
      <w:pPr>
        <w:rPr>
          <w:rFonts w:ascii="Arial" w:hAnsi="Arial" w:cs="Arial"/>
          <w:sz w:val="24"/>
          <w:szCs w:val="24"/>
        </w:rPr>
      </w:pPr>
      <w:r>
        <w:rPr>
          <w:rFonts w:ascii="Arial" w:hAnsi="Arial" w:cs="Arial"/>
          <w:sz w:val="24"/>
          <w:szCs w:val="24"/>
        </w:rPr>
        <w:t>Instructions:</w:t>
      </w:r>
    </w:p>
    <w:p w:rsidR="002335CE" w:rsidRDefault="002335CE" w:rsidP="002335CE">
      <w:pPr>
        <w:numPr>
          <w:ilvl w:val="0"/>
          <w:numId w:val="7"/>
        </w:numPr>
        <w:rPr>
          <w:rFonts w:ascii="Arial" w:hAnsi="Arial" w:cs="Arial"/>
          <w:sz w:val="24"/>
          <w:szCs w:val="24"/>
        </w:rPr>
      </w:pPr>
      <w:r>
        <w:rPr>
          <w:rFonts w:ascii="Arial" w:hAnsi="Arial" w:cs="Arial"/>
          <w:sz w:val="24"/>
          <w:szCs w:val="24"/>
        </w:rPr>
        <w:t>Each team works together to determine</w:t>
      </w:r>
    </w:p>
    <w:p w:rsidR="002335CE" w:rsidRDefault="002335CE" w:rsidP="002335CE">
      <w:pPr>
        <w:numPr>
          <w:ilvl w:val="1"/>
          <w:numId w:val="7"/>
        </w:numPr>
        <w:rPr>
          <w:rFonts w:ascii="Arial" w:hAnsi="Arial" w:cs="Arial"/>
          <w:sz w:val="24"/>
          <w:szCs w:val="24"/>
        </w:rPr>
      </w:pPr>
      <w:r>
        <w:rPr>
          <w:rFonts w:ascii="Arial" w:hAnsi="Arial" w:cs="Arial"/>
          <w:sz w:val="24"/>
          <w:szCs w:val="24"/>
        </w:rPr>
        <w:t>Project objective</w:t>
      </w:r>
    </w:p>
    <w:p w:rsidR="002335CE" w:rsidRDefault="002335CE" w:rsidP="002335CE">
      <w:pPr>
        <w:numPr>
          <w:ilvl w:val="1"/>
          <w:numId w:val="7"/>
        </w:numPr>
        <w:rPr>
          <w:rFonts w:ascii="Arial" w:hAnsi="Arial" w:cs="Arial"/>
          <w:sz w:val="24"/>
          <w:szCs w:val="24"/>
        </w:rPr>
      </w:pPr>
      <w:r>
        <w:rPr>
          <w:rFonts w:ascii="Arial" w:hAnsi="Arial" w:cs="Arial"/>
          <w:sz w:val="24"/>
          <w:szCs w:val="24"/>
        </w:rPr>
        <w:t>Tasks to be completed for a successful fulfillment of the project objective</w:t>
      </w:r>
    </w:p>
    <w:p w:rsidR="002335CE" w:rsidRDefault="002335CE" w:rsidP="002335CE">
      <w:pPr>
        <w:numPr>
          <w:ilvl w:val="1"/>
          <w:numId w:val="7"/>
        </w:numPr>
        <w:rPr>
          <w:rFonts w:ascii="Arial" w:hAnsi="Arial" w:cs="Arial"/>
          <w:sz w:val="24"/>
          <w:szCs w:val="24"/>
        </w:rPr>
      </w:pPr>
      <w:r>
        <w:rPr>
          <w:rFonts w:ascii="Arial" w:hAnsi="Arial" w:cs="Arial"/>
          <w:sz w:val="24"/>
          <w:szCs w:val="24"/>
        </w:rPr>
        <w:t>Resources needed to complete each task (if any)</w:t>
      </w:r>
    </w:p>
    <w:p w:rsidR="002335CE" w:rsidRDefault="002335CE" w:rsidP="002335CE">
      <w:pPr>
        <w:numPr>
          <w:ilvl w:val="1"/>
          <w:numId w:val="7"/>
        </w:numPr>
        <w:rPr>
          <w:rFonts w:ascii="Arial" w:hAnsi="Arial" w:cs="Arial"/>
          <w:sz w:val="24"/>
          <w:szCs w:val="24"/>
        </w:rPr>
      </w:pPr>
      <w:r>
        <w:rPr>
          <w:rFonts w:ascii="Arial" w:hAnsi="Arial" w:cs="Arial"/>
          <w:sz w:val="24"/>
          <w:szCs w:val="24"/>
        </w:rPr>
        <w:t>Person(s) responsible for completing each task</w:t>
      </w:r>
    </w:p>
    <w:p w:rsidR="002335CE" w:rsidRDefault="002335CE" w:rsidP="002335CE">
      <w:pPr>
        <w:numPr>
          <w:ilvl w:val="1"/>
          <w:numId w:val="7"/>
        </w:numPr>
        <w:rPr>
          <w:rFonts w:ascii="Arial" w:hAnsi="Arial" w:cs="Arial"/>
          <w:sz w:val="24"/>
          <w:szCs w:val="24"/>
        </w:rPr>
      </w:pPr>
      <w:r>
        <w:rPr>
          <w:rFonts w:ascii="Arial" w:hAnsi="Arial" w:cs="Arial"/>
          <w:sz w:val="24"/>
          <w:szCs w:val="24"/>
        </w:rPr>
        <w:t xml:space="preserve">Due date for each task  </w:t>
      </w:r>
    </w:p>
    <w:p w:rsidR="002335CE" w:rsidRDefault="002335CE" w:rsidP="002335CE">
      <w:pPr>
        <w:ind w:left="1080"/>
        <w:rPr>
          <w:rFonts w:ascii="Arial" w:hAnsi="Arial" w:cs="Arial"/>
          <w:sz w:val="24"/>
          <w:szCs w:val="24"/>
        </w:rPr>
      </w:pPr>
    </w:p>
    <w:p w:rsidR="002335CE" w:rsidRDefault="002335CE" w:rsidP="002335CE">
      <w:pPr>
        <w:numPr>
          <w:ilvl w:val="0"/>
          <w:numId w:val="7"/>
        </w:numPr>
        <w:rPr>
          <w:rFonts w:ascii="Arial" w:hAnsi="Arial" w:cs="Arial"/>
          <w:sz w:val="24"/>
          <w:szCs w:val="24"/>
        </w:rPr>
      </w:pPr>
      <w:r>
        <w:rPr>
          <w:rFonts w:ascii="Arial" w:hAnsi="Arial" w:cs="Arial"/>
          <w:sz w:val="24"/>
          <w:szCs w:val="24"/>
        </w:rPr>
        <w:t>The first four columns of the table below (task, responsible, resources, and due date) serve as the guiding document through the end of the project.</w:t>
      </w:r>
    </w:p>
    <w:p w:rsidR="002335CE" w:rsidRDefault="002335CE" w:rsidP="002335CE">
      <w:pPr>
        <w:ind w:left="360"/>
        <w:rPr>
          <w:rFonts w:ascii="Arial" w:hAnsi="Arial" w:cs="Arial"/>
          <w:sz w:val="24"/>
          <w:szCs w:val="24"/>
        </w:rPr>
      </w:pPr>
    </w:p>
    <w:p w:rsidR="002335CE" w:rsidRDefault="002335CE" w:rsidP="002335CE">
      <w:pPr>
        <w:numPr>
          <w:ilvl w:val="0"/>
          <w:numId w:val="7"/>
        </w:numPr>
        <w:rPr>
          <w:rFonts w:ascii="Arial" w:hAnsi="Arial" w:cs="Arial"/>
          <w:sz w:val="24"/>
          <w:szCs w:val="24"/>
        </w:rPr>
      </w:pPr>
      <w:r>
        <w:rPr>
          <w:rFonts w:ascii="Arial" w:hAnsi="Arial" w:cs="Arial"/>
          <w:sz w:val="24"/>
          <w:szCs w:val="24"/>
        </w:rPr>
        <w:t xml:space="preserve">At the end of each week, use one copy to fill in the last three columns of the table.  This serves as a weekly status report for your teacher. </w:t>
      </w:r>
    </w:p>
    <w:p w:rsidR="002335CE" w:rsidRDefault="002335CE" w:rsidP="002335CE">
      <w:pPr>
        <w:rPr>
          <w:rFonts w:ascii="Arial" w:hAnsi="Arial" w:cs="Arial"/>
          <w:sz w:val="24"/>
          <w:szCs w:val="24"/>
        </w:rPr>
      </w:pPr>
    </w:p>
    <w:p w:rsidR="002335CE" w:rsidRDefault="002335CE" w:rsidP="002335CE">
      <w:pPr>
        <w:pStyle w:val="Heading2"/>
        <w:spacing w:line="240" w:lineRule="atLeast"/>
        <w:rPr>
          <w:rFonts w:eastAsia="Calibri"/>
          <w:bCs w:val="0"/>
          <w:sz w:val="32"/>
          <w:szCs w:val="32"/>
          <w:u w:val="single"/>
        </w:rPr>
      </w:pPr>
      <w:r>
        <w:rPr>
          <w:rFonts w:ascii="Calibri" w:eastAsia="Calibri" w:hAnsi="Calibri" w:cs="Times New Roman"/>
          <w:b w:val="0"/>
          <w:bCs w:val="0"/>
          <w:sz w:val="22"/>
          <w:szCs w:val="22"/>
        </w:rPr>
        <w:br w:type="page"/>
      </w:r>
      <w:r>
        <w:rPr>
          <w:rFonts w:eastAsia="Calibri"/>
          <w:bCs w:val="0"/>
          <w:sz w:val="32"/>
          <w:szCs w:val="32"/>
          <w:u w:val="single"/>
        </w:rPr>
        <w:lastRenderedPageBreak/>
        <w:t>Team Project Plan</w:t>
      </w:r>
    </w:p>
    <w:p w:rsidR="002335CE" w:rsidRDefault="002335CE" w:rsidP="002335CE">
      <w:pPr>
        <w:rPr>
          <w:sz w:val="16"/>
          <w:szCs w:val="16"/>
        </w:rPr>
      </w:pPr>
    </w:p>
    <w:tbl>
      <w:tblPr>
        <w:tblW w:w="10800" w:type="dxa"/>
        <w:jc w:val="center"/>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2"/>
        <w:gridCol w:w="7918"/>
      </w:tblGrid>
      <w:tr w:rsidR="002335CE" w:rsidTr="00007A17">
        <w:trPr>
          <w:jc w:val="center"/>
        </w:trPr>
        <w:tc>
          <w:tcPr>
            <w:tcW w:w="2882" w:type="dxa"/>
            <w:shd w:val="clear" w:color="auto" w:fill="C0C0C0"/>
            <w:vAlign w:val="center"/>
          </w:tcPr>
          <w:p w:rsidR="002335CE" w:rsidRDefault="002335CE" w:rsidP="00007A17">
            <w:pPr>
              <w:rPr>
                <w:rFonts w:ascii="Arial Narrow" w:hAnsi="Arial Narrow"/>
                <w:b/>
                <w:sz w:val="24"/>
                <w:szCs w:val="24"/>
              </w:rPr>
            </w:pPr>
            <w:r>
              <w:rPr>
                <w:rFonts w:ascii="Arial Narrow" w:hAnsi="Arial Narrow"/>
                <w:b/>
                <w:sz w:val="24"/>
                <w:szCs w:val="24"/>
              </w:rPr>
              <w:t>Members of my team:</w:t>
            </w:r>
          </w:p>
        </w:tc>
        <w:tc>
          <w:tcPr>
            <w:tcW w:w="7918" w:type="dxa"/>
          </w:tcPr>
          <w:p w:rsidR="002335CE" w:rsidRDefault="002335CE" w:rsidP="00007A17">
            <w:pPr>
              <w:rPr>
                <w:sz w:val="24"/>
                <w:szCs w:val="24"/>
              </w:rPr>
            </w:pPr>
          </w:p>
          <w:p w:rsidR="002335CE" w:rsidRDefault="002335CE" w:rsidP="00007A17">
            <w:pPr>
              <w:rPr>
                <w:sz w:val="24"/>
                <w:szCs w:val="24"/>
              </w:rPr>
            </w:pPr>
          </w:p>
        </w:tc>
      </w:tr>
      <w:tr w:rsidR="002335CE" w:rsidTr="00007A17">
        <w:trPr>
          <w:trHeight w:val="485"/>
          <w:jc w:val="center"/>
        </w:trPr>
        <w:tc>
          <w:tcPr>
            <w:tcW w:w="2882" w:type="dxa"/>
            <w:tcBorders>
              <w:bottom w:val="single" w:sz="4" w:space="0" w:color="auto"/>
            </w:tcBorders>
            <w:shd w:val="clear" w:color="auto" w:fill="C0C0C0"/>
            <w:vAlign w:val="center"/>
          </w:tcPr>
          <w:p w:rsidR="002335CE" w:rsidRDefault="002335CE" w:rsidP="00007A17">
            <w:pPr>
              <w:rPr>
                <w:rFonts w:ascii="Arial Narrow" w:hAnsi="Arial Narrow"/>
                <w:b/>
                <w:sz w:val="24"/>
                <w:szCs w:val="24"/>
              </w:rPr>
            </w:pPr>
            <w:r>
              <w:rPr>
                <w:rFonts w:ascii="Arial Narrow" w:hAnsi="Arial Narrow"/>
                <w:b/>
                <w:sz w:val="24"/>
                <w:szCs w:val="24"/>
              </w:rPr>
              <w:t>Project Name:</w:t>
            </w:r>
          </w:p>
        </w:tc>
        <w:tc>
          <w:tcPr>
            <w:tcW w:w="7918" w:type="dxa"/>
            <w:tcBorders>
              <w:bottom w:val="single" w:sz="4" w:space="0" w:color="auto"/>
            </w:tcBorders>
          </w:tcPr>
          <w:p w:rsidR="002335CE" w:rsidRDefault="002335CE" w:rsidP="00007A17">
            <w:pPr>
              <w:rPr>
                <w:sz w:val="24"/>
                <w:szCs w:val="24"/>
              </w:rPr>
            </w:pPr>
          </w:p>
          <w:p w:rsidR="002335CE" w:rsidRDefault="002335CE" w:rsidP="00007A17">
            <w:pPr>
              <w:rPr>
                <w:sz w:val="24"/>
                <w:szCs w:val="24"/>
              </w:rPr>
            </w:pPr>
          </w:p>
        </w:tc>
      </w:tr>
      <w:tr w:rsidR="002335CE" w:rsidTr="00007A17">
        <w:trPr>
          <w:jc w:val="center"/>
        </w:trPr>
        <w:tc>
          <w:tcPr>
            <w:tcW w:w="2882" w:type="dxa"/>
            <w:tcBorders>
              <w:bottom w:val="single" w:sz="4" w:space="0" w:color="auto"/>
            </w:tcBorders>
            <w:shd w:val="clear" w:color="auto" w:fill="C0C0C0"/>
            <w:vAlign w:val="center"/>
          </w:tcPr>
          <w:p w:rsidR="002335CE" w:rsidRDefault="002335CE" w:rsidP="00007A17">
            <w:pPr>
              <w:rPr>
                <w:rFonts w:ascii="Arial Narrow" w:hAnsi="Arial Narrow"/>
                <w:b/>
                <w:sz w:val="24"/>
                <w:szCs w:val="24"/>
              </w:rPr>
            </w:pPr>
            <w:r>
              <w:rPr>
                <w:rFonts w:ascii="Arial Narrow" w:hAnsi="Arial Narrow"/>
                <w:b/>
                <w:sz w:val="24"/>
                <w:szCs w:val="24"/>
              </w:rPr>
              <w:t>Project Objective:</w:t>
            </w:r>
          </w:p>
        </w:tc>
        <w:tc>
          <w:tcPr>
            <w:tcW w:w="7918" w:type="dxa"/>
            <w:tcBorders>
              <w:bottom w:val="single" w:sz="4" w:space="0" w:color="auto"/>
            </w:tcBorders>
          </w:tcPr>
          <w:p w:rsidR="002335CE" w:rsidRDefault="002335CE" w:rsidP="00007A17">
            <w:pPr>
              <w:rPr>
                <w:sz w:val="24"/>
                <w:szCs w:val="24"/>
              </w:rPr>
            </w:pPr>
          </w:p>
          <w:p w:rsidR="002335CE" w:rsidRDefault="002335CE" w:rsidP="00007A17">
            <w:pPr>
              <w:rPr>
                <w:sz w:val="24"/>
                <w:szCs w:val="24"/>
              </w:rPr>
            </w:pPr>
          </w:p>
        </w:tc>
      </w:tr>
    </w:tbl>
    <w:p w:rsidR="002335CE" w:rsidRDefault="002335CE" w:rsidP="002335CE">
      <w:pPr>
        <w:rPr>
          <w:sz w:val="24"/>
          <w:szCs w:val="24"/>
        </w:rPr>
      </w:pPr>
    </w:p>
    <w:p w:rsidR="002335CE" w:rsidRDefault="002335CE" w:rsidP="002335CE">
      <w:pPr>
        <w:rPr>
          <w:sz w:val="24"/>
          <w:szCs w:val="24"/>
        </w:rPr>
      </w:pPr>
    </w:p>
    <w:tbl>
      <w:tblPr>
        <w:tblW w:w="10800" w:type="dxa"/>
        <w:jc w:val="center"/>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0"/>
        <w:gridCol w:w="2250"/>
        <w:gridCol w:w="1620"/>
        <w:gridCol w:w="1170"/>
        <w:gridCol w:w="1440"/>
        <w:gridCol w:w="1710"/>
      </w:tblGrid>
      <w:tr w:rsidR="002335CE" w:rsidTr="00007A17">
        <w:trPr>
          <w:trHeight w:val="432"/>
          <w:tblHeader/>
          <w:jc w:val="center"/>
        </w:trPr>
        <w:tc>
          <w:tcPr>
            <w:tcW w:w="2610" w:type="dxa"/>
            <w:shd w:val="clear" w:color="auto" w:fill="C0C0C0"/>
            <w:vAlign w:val="center"/>
          </w:tcPr>
          <w:p w:rsidR="002335CE" w:rsidRDefault="002335CE" w:rsidP="00007A17">
            <w:pPr>
              <w:jc w:val="center"/>
              <w:rPr>
                <w:rFonts w:ascii="Arial Narrow" w:hAnsi="Arial Narrow"/>
                <w:b/>
                <w:sz w:val="24"/>
                <w:szCs w:val="24"/>
              </w:rPr>
            </w:pPr>
            <w:r>
              <w:rPr>
                <w:rFonts w:ascii="Arial Narrow" w:hAnsi="Arial Narrow"/>
                <w:b/>
                <w:sz w:val="24"/>
                <w:szCs w:val="24"/>
              </w:rPr>
              <w:t>Task</w:t>
            </w:r>
          </w:p>
        </w:tc>
        <w:tc>
          <w:tcPr>
            <w:tcW w:w="2250" w:type="dxa"/>
            <w:shd w:val="clear" w:color="auto" w:fill="C0C0C0"/>
            <w:vAlign w:val="center"/>
          </w:tcPr>
          <w:p w:rsidR="002335CE" w:rsidRDefault="002335CE" w:rsidP="00007A17">
            <w:pPr>
              <w:jc w:val="center"/>
              <w:rPr>
                <w:rFonts w:ascii="Arial Narrow" w:hAnsi="Arial Narrow"/>
                <w:b/>
                <w:sz w:val="24"/>
                <w:szCs w:val="24"/>
              </w:rPr>
            </w:pPr>
            <w:r>
              <w:rPr>
                <w:rFonts w:ascii="Arial Narrow" w:hAnsi="Arial Narrow"/>
                <w:b/>
                <w:sz w:val="24"/>
                <w:szCs w:val="24"/>
              </w:rPr>
              <w:t>Who Is Responsible</w:t>
            </w:r>
          </w:p>
        </w:tc>
        <w:tc>
          <w:tcPr>
            <w:tcW w:w="1620" w:type="dxa"/>
            <w:shd w:val="clear" w:color="auto" w:fill="C0C0C0"/>
            <w:vAlign w:val="center"/>
          </w:tcPr>
          <w:p w:rsidR="002335CE" w:rsidRDefault="002335CE" w:rsidP="00007A17">
            <w:pPr>
              <w:jc w:val="center"/>
              <w:rPr>
                <w:rFonts w:ascii="Arial Narrow" w:hAnsi="Arial Narrow"/>
                <w:b/>
                <w:sz w:val="24"/>
                <w:szCs w:val="24"/>
              </w:rPr>
            </w:pPr>
            <w:r>
              <w:rPr>
                <w:rFonts w:ascii="Arial Narrow" w:hAnsi="Arial Narrow"/>
                <w:b/>
                <w:sz w:val="24"/>
                <w:szCs w:val="24"/>
              </w:rPr>
              <w:t>Resources Needed</w:t>
            </w:r>
          </w:p>
        </w:tc>
        <w:tc>
          <w:tcPr>
            <w:tcW w:w="1170" w:type="dxa"/>
            <w:shd w:val="clear" w:color="auto" w:fill="C0C0C0"/>
            <w:vAlign w:val="center"/>
          </w:tcPr>
          <w:p w:rsidR="002335CE" w:rsidRDefault="002335CE" w:rsidP="00007A17">
            <w:pPr>
              <w:jc w:val="center"/>
              <w:rPr>
                <w:rFonts w:ascii="Arial Narrow" w:hAnsi="Arial Narrow"/>
                <w:b/>
                <w:sz w:val="24"/>
                <w:szCs w:val="24"/>
              </w:rPr>
            </w:pPr>
            <w:r>
              <w:rPr>
                <w:rFonts w:ascii="Arial Narrow" w:hAnsi="Arial Narrow"/>
                <w:b/>
                <w:sz w:val="24"/>
                <w:szCs w:val="24"/>
              </w:rPr>
              <w:t>Due Date</w:t>
            </w:r>
          </w:p>
        </w:tc>
        <w:tc>
          <w:tcPr>
            <w:tcW w:w="1440" w:type="dxa"/>
            <w:shd w:val="clear" w:color="auto" w:fill="C0C0C0"/>
            <w:vAlign w:val="center"/>
          </w:tcPr>
          <w:p w:rsidR="002335CE" w:rsidRDefault="002335CE" w:rsidP="00007A17">
            <w:pPr>
              <w:jc w:val="center"/>
              <w:rPr>
                <w:rFonts w:ascii="Arial Narrow" w:hAnsi="Arial Narrow"/>
                <w:b/>
                <w:sz w:val="24"/>
                <w:szCs w:val="24"/>
              </w:rPr>
            </w:pPr>
            <w:r>
              <w:rPr>
                <w:rFonts w:ascii="Arial Narrow" w:hAnsi="Arial Narrow"/>
                <w:b/>
                <w:sz w:val="24"/>
                <w:szCs w:val="24"/>
              </w:rPr>
              <w:t>Status</w:t>
            </w:r>
          </w:p>
        </w:tc>
        <w:tc>
          <w:tcPr>
            <w:tcW w:w="1710" w:type="dxa"/>
            <w:shd w:val="clear" w:color="auto" w:fill="C0C0C0"/>
            <w:vAlign w:val="center"/>
          </w:tcPr>
          <w:p w:rsidR="002335CE" w:rsidRDefault="002335CE" w:rsidP="00007A17">
            <w:pPr>
              <w:jc w:val="center"/>
              <w:rPr>
                <w:rFonts w:ascii="Arial Narrow" w:hAnsi="Arial Narrow"/>
                <w:b/>
                <w:sz w:val="24"/>
                <w:szCs w:val="24"/>
              </w:rPr>
            </w:pPr>
            <w:r>
              <w:rPr>
                <w:rFonts w:ascii="Arial Narrow" w:hAnsi="Arial Narrow"/>
                <w:b/>
                <w:sz w:val="24"/>
                <w:szCs w:val="24"/>
              </w:rPr>
              <w:t>Completed &amp; Date turned in</w:t>
            </w:r>
          </w:p>
        </w:tc>
      </w:tr>
      <w:tr w:rsidR="002335CE" w:rsidTr="00007A17">
        <w:trPr>
          <w:trHeight w:val="432"/>
          <w:jc w:val="center"/>
        </w:trPr>
        <w:tc>
          <w:tcPr>
            <w:tcW w:w="2610" w:type="dxa"/>
          </w:tcPr>
          <w:p w:rsidR="002335CE" w:rsidRDefault="002335CE" w:rsidP="00007A17">
            <w:pPr>
              <w:rPr>
                <w:sz w:val="24"/>
                <w:szCs w:val="24"/>
              </w:rPr>
            </w:pPr>
          </w:p>
          <w:p w:rsidR="002335CE" w:rsidRDefault="002335CE" w:rsidP="00007A17">
            <w:pPr>
              <w:rPr>
                <w:sz w:val="24"/>
                <w:szCs w:val="24"/>
              </w:rPr>
            </w:pPr>
          </w:p>
        </w:tc>
        <w:tc>
          <w:tcPr>
            <w:tcW w:w="2250" w:type="dxa"/>
          </w:tcPr>
          <w:p w:rsidR="002335CE" w:rsidRDefault="002335CE" w:rsidP="00007A17">
            <w:pPr>
              <w:rPr>
                <w:sz w:val="24"/>
                <w:szCs w:val="24"/>
              </w:rPr>
            </w:pPr>
          </w:p>
        </w:tc>
        <w:tc>
          <w:tcPr>
            <w:tcW w:w="1620" w:type="dxa"/>
          </w:tcPr>
          <w:p w:rsidR="002335CE" w:rsidRDefault="002335CE" w:rsidP="00007A17">
            <w:pPr>
              <w:rPr>
                <w:sz w:val="24"/>
                <w:szCs w:val="24"/>
              </w:rPr>
            </w:pPr>
          </w:p>
        </w:tc>
        <w:tc>
          <w:tcPr>
            <w:tcW w:w="1170" w:type="dxa"/>
          </w:tcPr>
          <w:p w:rsidR="002335CE" w:rsidRDefault="002335CE" w:rsidP="00007A17">
            <w:pPr>
              <w:rPr>
                <w:sz w:val="24"/>
                <w:szCs w:val="24"/>
              </w:rPr>
            </w:pPr>
          </w:p>
        </w:tc>
        <w:tc>
          <w:tcPr>
            <w:tcW w:w="1440" w:type="dxa"/>
          </w:tcPr>
          <w:p w:rsidR="002335CE" w:rsidRDefault="002335CE" w:rsidP="00007A17">
            <w:pPr>
              <w:rPr>
                <w:sz w:val="24"/>
                <w:szCs w:val="24"/>
              </w:rPr>
            </w:pPr>
          </w:p>
        </w:tc>
        <w:tc>
          <w:tcPr>
            <w:tcW w:w="1710" w:type="dxa"/>
          </w:tcPr>
          <w:p w:rsidR="002335CE" w:rsidRDefault="002335CE" w:rsidP="00007A17">
            <w:pPr>
              <w:rPr>
                <w:sz w:val="32"/>
                <w:szCs w:val="32"/>
              </w:rPr>
            </w:pPr>
          </w:p>
        </w:tc>
      </w:tr>
      <w:tr w:rsidR="002335CE" w:rsidTr="00007A17">
        <w:trPr>
          <w:trHeight w:val="432"/>
          <w:jc w:val="center"/>
        </w:trPr>
        <w:tc>
          <w:tcPr>
            <w:tcW w:w="2610" w:type="dxa"/>
          </w:tcPr>
          <w:p w:rsidR="002335CE" w:rsidRDefault="002335CE" w:rsidP="00007A17">
            <w:pPr>
              <w:rPr>
                <w:sz w:val="24"/>
                <w:szCs w:val="24"/>
              </w:rPr>
            </w:pPr>
          </w:p>
          <w:p w:rsidR="002335CE" w:rsidRDefault="002335CE" w:rsidP="00007A17">
            <w:pPr>
              <w:rPr>
                <w:sz w:val="24"/>
                <w:szCs w:val="24"/>
              </w:rPr>
            </w:pPr>
          </w:p>
        </w:tc>
        <w:tc>
          <w:tcPr>
            <w:tcW w:w="2250" w:type="dxa"/>
          </w:tcPr>
          <w:p w:rsidR="002335CE" w:rsidRDefault="002335CE" w:rsidP="00007A17">
            <w:pPr>
              <w:rPr>
                <w:sz w:val="24"/>
                <w:szCs w:val="24"/>
              </w:rPr>
            </w:pPr>
          </w:p>
        </w:tc>
        <w:tc>
          <w:tcPr>
            <w:tcW w:w="1620" w:type="dxa"/>
          </w:tcPr>
          <w:p w:rsidR="002335CE" w:rsidRDefault="002335CE" w:rsidP="00007A17">
            <w:pPr>
              <w:rPr>
                <w:sz w:val="24"/>
                <w:szCs w:val="24"/>
              </w:rPr>
            </w:pPr>
          </w:p>
        </w:tc>
        <w:tc>
          <w:tcPr>
            <w:tcW w:w="1170" w:type="dxa"/>
          </w:tcPr>
          <w:p w:rsidR="002335CE" w:rsidRDefault="002335CE" w:rsidP="00007A17">
            <w:pPr>
              <w:rPr>
                <w:sz w:val="24"/>
                <w:szCs w:val="24"/>
              </w:rPr>
            </w:pPr>
          </w:p>
        </w:tc>
        <w:tc>
          <w:tcPr>
            <w:tcW w:w="1440" w:type="dxa"/>
          </w:tcPr>
          <w:p w:rsidR="002335CE" w:rsidRDefault="002335CE" w:rsidP="00007A17">
            <w:pPr>
              <w:rPr>
                <w:sz w:val="24"/>
                <w:szCs w:val="24"/>
              </w:rPr>
            </w:pPr>
          </w:p>
        </w:tc>
        <w:tc>
          <w:tcPr>
            <w:tcW w:w="1710" w:type="dxa"/>
          </w:tcPr>
          <w:p w:rsidR="002335CE" w:rsidRDefault="002335CE" w:rsidP="00007A17">
            <w:pPr>
              <w:rPr>
                <w:sz w:val="24"/>
                <w:szCs w:val="24"/>
              </w:rPr>
            </w:pPr>
            <w:r>
              <w:rPr>
                <w:sz w:val="24"/>
                <w:szCs w:val="24"/>
              </w:rPr>
              <w:t>⁯</w:t>
            </w:r>
          </w:p>
        </w:tc>
      </w:tr>
      <w:tr w:rsidR="002335CE" w:rsidTr="00007A17">
        <w:trPr>
          <w:trHeight w:val="432"/>
          <w:jc w:val="center"/>
        </w:trPr>
        <w:tc>
          <w:tcPr>
            <w:tcW w:w="2610" w:type="dxa"/>
          </w:tcPr>
          <w:p w:rsidR="002335CE" w:rsidRDefault="002335CE" w:rsidP="00007A17">
            <w:pPr>
              <w:rPr>
                <w:sz w:val="24"/>
                <w:szCs w:val="24"/>
              </w:rPr>
            </w:pPr>
          </w:p>
          <w:p w:rsidR="002335CE" w:rsidRDefault="002335CE" w:rsidP="00007A17">
            <w:pPr>
              <w:rPr>
                <w:sz w:val="24"/>
                <w:szCs w:val="24"/>
              </w:rPr>
            </w:pPr>
          </w:p>
        </w:tc>
        <w:tc>
          <w:tcPr>
            <w:tcW w:w="2250" w:type="dxa"/>
          </w:tcPr>
          <w:p w:rsidR="002335CE" w:rsidRDefault="002335CE" w:rsidP="00007A17">
            <w:pPr>
              <w:rPr>
                <w:sz w:val="24"/>
                <w:szCs w:val="24"/>
              </w:rPr>
            </w:pPr>
          </w:p>
        </w:tc>
        <w:tc>
          <w:tcPr>
            <w:tcW w:w="1620" w:type="dxa"/>
          </w:tcPr>
          <w:p w:rsidR="002335CE" w:rsidRDefault="002335CE" w:rsidP="00007A17">
            <w:pPr>
              <w:rPr>
                <w:sz w:val="24"/>
                <w:szCs w:val="24"/>
              </w:rPr>
            </w:pPr>
          </w:p>
        </w:tc>
        <w:tc>
          <w:tcPr>
            <w:tcW w:w="1170" w:type="dxa"/>
          </w:tcPr>
          <w:p w:rsidR="002335CE" w:rsidRDefault="002335CE" w:rsidP="00007A17">
            <w:pPr>
              <w:rPr>
                <w:sz w:val="24"/>
                <w:szCs w:val="24"/>
              </w:rPr>
            </w:pPr>
          </w:p>
        </w:tc>
        <w:tc>
          <w:tcPr>
            <w:tcW w:w="1440" w:type="dxa"/>
          </w:tcPr>
          <w:p w:rsidR="002335CE" w:rsidRDefault="002335CE" w:rsidP="00007A17">
            <w:pPr>
              <w:rPr>
                <w:sz w:val="24"/>
                <w:szCs w:val="24"/>
              </w:rPr>
            </w:pPr>
          </w:p>
        </w:tc>
        <w:tc>
          <w:tcPr>
            <w:tcW w:w="1710" w:type="dxa"/>
          </w:tcPr>
          <w:p w:rsidR="002335CE" w:rsidRDefault="002335CE" w:rsidP="00007A17">
            <w:pPr>
              <w:rPr>
                <w:sz w:val="24"/>
                <w:szCs w:val="24"/>
              </w:rPr>
            </w:pPr>
            <w:r>
              <w:rPr>
                <w:sz w:val="24"/>
                <w:szCs w:val="24"/>
              </w:rPr>
              <w:t>⁯</w:t>
            </w:r>
          </w:p>
        </w:tc>
      </w:tr>
      <w:tr w:rsidR="002335CE" w:rsidTr="00007A17">
        <w:trPr>
          <w:trHeight w:val="432"/>
          <w:jc w:val="center"/>
        </w:trPr>
        <w:tc>
          <w:tcPr>
            <w:tcW w:w="2610" w:type="dxa"/>
          </w:tcPr>
          <w:p w:rsidR="002335CE" w:rsidRDefault="002335CE" w:rsidP="00007A17">
            <w:pPr>
              <w:rPr>
                <w:sz w:val="24"/>
                <w:szCs w:val="24"/>
              </w:rPr>
            </w:pPr>
          </w:p>
          <w:p w:rsidR="002335CE" w:rsidRDefault="002335CE" w:rsidP="00007A17">
            <w:pPr>
              <w:rPr>
                <w:sz w:val="24"/>
                <w:szCs w:val="24"/>
              </w:rPr>
            </w:pPr>
          </w:p>
        </w:tc>
        <w:tc>
          <w:tcPr>
            <w:tcW w:w="2250" w:type="dxa"/>
          </w:tcPr>
          <w:p w:rsidR="002335CE" w:rsidRDefault="002335CE" w:rsidP="00007A17">
            <w:pPr>
              <w:rPr>
                <w:sz w:val="24"/>
                <w:szCs w:val="24"/>
              </w:rPr>
            </w:pPr>
          </w:p>
        </w:tc>
        <w:tc>
          <w:tcPr>
            <w:tcW w:w="1620" w:type="dxa"/>
          </w:tcPr>
          <w:p w:rsidR="002335CE" w:rsidRDefault="002335CE" w:rsidP="00007A17">
            <w:pPr>
              <w:rPr>
                <w:sz w:val="24"/>
                <w:szCs w:val="24"/>
              </w:rPr>
            </w:pPr>
          </w:p>
        </w:tc>
        <w:tc>
          <w:tcPr>
            <w:tcW w:w="1170" w:type="dxa"/>
          </w:tcPr>
          <w:p w:rsidR="002335CE" w:rsidRDefault="002335CE" w:rsidP="00007A17">
            <w:pPr>
              <w:rPr>
                <w:sz w:val="24"/>
                <w:szCs w:val="24"/>
              </w:rPr>
            </w:pPr>
          </w:p>
        </w:tc>
        <w:tc>
          <w:tcPr>
            <w:tcW w:w="1440" w:type="dxa"/>
          </w:tcPr>
          <w:p w:rsidR="002335CE" w:rsidRDefault="002335CE" w:rsidP="00007A17">
            <w:pPr>
              <w:rPr>
                <w:sz w:val="24"/>
                <w:szCs w:val="24"/>
              </w:rPr>
            </w:pPr>
          </w:p>
        </w:tc>
        <w:tc>
          <w:tcPr>
            <w:tcW w:w="1710" w:type="dxa"/>
          </w:tcPr>
          <w:p w:rsidR="002335CE" w:rsidRDefault="002335CE" w:rsidP="00007A17">
            <w:pPr>
              <w:rPr>
                <w:sz w:val="24"/>
                <w:szCs w:val="24"/>
              </w:rPr>
            </w:pPr>
            <w:r>
              <w:rPr>
                <w:sz w:val="24"/>
                <w:szCs w:val="24"/>
              </w:rPr>
              <w:t>⁯</w:t>
            </w:r>
          </w:p>
        </w:tc>
      </w:tr>
      <w:tr w:rsidR="002335CE" w:rsidTr="00007A17">
        <w:trPr>
          <w:trHeight w:val="432"/>
          <w:jc w:val="center"/>
        </w:trPr>
        <w:tc>
          <w:tcPr>
            <w:tcW w:w="2610" w:type="dxa"/>
          </w:tcPr>
          <w:p w:rsidR="002335CE" w:rsidRDefault="002335CE" w:rsidP="00007A17">
            <w:pPr>
              <w:rPr>
                <w:sz w:val="24"/>
                <w:szCs w:val="24"/>
              </w:rPr>
            </w:pPr>
          </w:p>
          <w:p w:rsidR="002335CE" w:rsidRDefault="002335CE" w:rsidP="00007A17">
            <w:pPr>
              <w:rPr>
                <w:sz w:val="24"/>
                <w:szCs w:val="24"/>
              </w:rPr>
            </w:pPr>
          </w:p>
        </w:tc>
        <w:tc>
          <w:tcPr>
            <w:tcW w:w="2250" w:type="dxa"/>
          </w:tcPr>
          <w:p w:rsidR="002335CE" w:rsidRDefault="002335CE" w:rsidP="00007A17">
            <w:pPr>
              <w:rPr>
                <w:sz w:val="24"/>
                <w:szCs w:val="24"/>
              </w:rPr>
            </w:pPr>
          </w:p>
        </w:tc>
        <w:tc>
          <w:tcPr>
            <w:tcW w:w="1620" w:type="dxa"/>
          </w:tcPr>
          <w:p w:rsidR="002335CE" w:rsidRDefault="002335CE" w:rsidP="00007A17">
            <w:pPr>
              <w:rPr>
                <w:sz w:val="24"/>
                <w:szCs w:val="24"/>
              </w:rPr>
            </w:pPr>
          </w:p>
        </w:tc>
        <w:tc>
          <w:tcPr>
            <w:tcW w:w="1170" w:type="dxa"/>
          </w:tcPr>
          <w:p w:rsidR="002335CE" w:rsidRDefault="002335CE" w:rsidP="00007A17">
            <w:pPr>
              <w:rPr>
                <w:sz w:val="24"/>
                <w:szCs w:val="24"/>
              </w:rPr>
            </w:pPr>
          </w:p>
        </w:tc>
        <w:tc>
          <w:tcPr>
            <w:tcW w:w="1440" w:type="dxa"/>
          </w:tcPr>
          <w:p w:rsidR="002335CE" w:rsidRDefault="002335CE" w:rsidP="00007A17">
            <w:pPr>
              <w:rPr>
                <w:sz w:val="24"/>
                <w:szCs w:val="24"/>
              </w:rPr>
            </w:pPr>
          </w:p>
        </w:tc>
        <w:tc>
          <w:tcPr>
            <w:tcW w:w="1710" w:type="dxa"/>
          </w:tcPr>
          <w:p w:rsidR="002335CE" w:rsidRDefault="002335CE" w:rsidP="00007A17">
            <w:pPr>
              <w:rPr>
                <w:sz w:val="24"/>
                <w:szCs w:val="24"/>
              </w:rPr>
            </w:pPr>
            <w:r>
              <w:rPr>
                <w:sz w:val="24"/>
                <w:szCs w:val="24"/>
              </w:rPr>
              <w:t>⁯</w:t>
            </w:r>
          </w:p>
        </w:tc>
      </w:tr>
      <w:tr w:rsidR="002335CE" w:rsidTr="00007A17">
        <w:trPr>
          <w:trHeight w:val="432"/>
          <w:jc w:val="center"/>
        </w:trPr>
        <w:tc>
          <w:tcPr>
            <w:tcW w:w="2610" w:type="dxa"/>
          </w:tcPr>
          <w:p w:rsidR="002335CE" w:rsidRDefault="002335CE" w:rsidP="00007A17">
            <w:pPr>
              <w:rPr>
                <w:sz w:val="24"/>
                <w:szCs w:val="24"/>
              </w:rPr>
            </w:pPr>
          </w:p>
          <w:p w:rsidR="002335CE" w:rsidRDefault="002335CE" w:rsidP="00007A17">
            <w:pPr>
              <w:rPr>
                <w:sz w:val="24"/>
                <w:szCs w:val="24"/>
              </w:rPr>
            </w:pPr>
          </w:p>
        </w:tc>
        <w:tc>
          <w:tcPr>
            <w:tcW w:w="2250" w:type="dxa"/>
          </w:tcPr>
          <w:p w:rsidR="002335CE" w:rsidRDefault="002335CE" w:rsidP="00007A17">
            <w:pPr>
              <w:rPr>
                <w:sz w:val="24"/>
                <w:szCs w:val="24"/>
              </w:rPr>
            </w:pPr>
          </w:p>
        </w:tc>
        <w:tc>
          <w:tcPr>
            <w:tcW w:w="1620" w:type="dxa"/>
          </w:tcPr>
          <w:p w:rsidR="002335CE" w:rsidRDefault="002335CE" w:rsidP="00007A17">
            <w:pPr>
              <w:rPr>
                <w:sz w:val="24"/>
                <w:szCs w:val="24"/>
              </w:rPr>
            </w:pPr>
          </w:p>
        </w:tc>
        <w:tc>
          <w:tcPr>
            <w:tcW w:w="1170" w:type="dxa"/>
          </w:tcPr>
          <w:p w:rsidR="002335CE" w:rsidRDefault="002335CE" w:rsidP="00007A17">
            <w:pPr>
              <w:rPr>
                <w:sz w:val="24"/>
                <w:szCs w:val="24"/>
              </w:rPr>
            </w:pPr>
          </w:p>
        </w:tc>
        <w:tc>
          <w:tcPr>
            <w:tcW w:w="1440" w:type="dxa"/>
          </w:tcPr>
          <w:p w:rsidR="002335CE" w:rsidRDefault="002335CE" w:rsidP="00007A17">
            <w:pPr>
              <w:rPr>
                <w:sz w:val="24"/>
                <w:szCs w:val="24"/>
              </w:rPr>
            </w:pPr>
          </w:p>
        </w:tc>
        <w:tc>
          <w:tcPr>
            <w:tcW w:w="1710" w:type="dxa"/>
          </w:tcPr>
          <w:p w:rsidR="002335CE" w:rsidRDefault="002335CE" w:rsidP="00007A17">
            <w:pPr>
              <w:rPr>
                <w:sz w:val="24"/>
                <w:szCs w:val="24"/>
              </w:rPr>
            </w:pPr>
            <w:r>
              <w:rPr>
                <w:sz w:val="24"/>
                <w:szCs w:val="24"/>
              </w:rPr>
              <w:t>⁯</w:t>
            </w:r>
          </w:p>
        </w:tc>
      </w:tr>
      <w:tr w:rsidR="002335CE" w:rsidTr="00007A17">
        <w:trPr>
          <w:trHeight w:val="432"/>
          <w:jc w:val="center"/>
        </w:trPr>
        <w:tc>
          <w:tcPr>
            <w:tcW w:w="2610" w:type="dxa"/>
          </w:tcPr>
          <w:p w:rsidR="002335CE" w:rsidRDefault="002335CE" w:rsidP="00007A17">
            <w:pPr>
              <w:rPr>
                <w:sz w:val="24"/>
                <w:szCs w:val="24"/>
              </w:rPr>
            </w:pPr>
          </w:p>
          <w:p w:rsidR="002335CE" w:rsidRDefault="002335CE" w:rsidP="00007A17">
            <w:pPr>
              <w:rPr>
                <w:sz w:val="24"/>
                <w:szCs w:val="24"/>
              </w:rPr>
            </w:pPr>
          </w:p>
        </w:tc>
        <w:tc>
          <w:tcPr>
            <w:tcW w:w="2250" w:type="dxa"/>
          </w:tcPr>
          <w:p w:rsidR="002335CE" w:rsidRDefault="002335CE" w:rsidP="00007A17">
            <w:pPr>
              <w:rPr>
                <w:sz w:val="24"/>
                <w:szCs w:val="24"/>
              </w:rPr>
            </w:pPr>
          </w:p>
        </w:tc>
        <w:tc>
          <w:tcPr>
            <w:tcW w:w="1620" w:type="dxa"/>
          </w:tcPr>
          <w:p w:rsidR="002335CE" w:rsidRDefault="002335CE" w:rsidP="00007A17">
            <w:pPr>
              <w:rPr>
                <w:sz w:val="24"/>
                <w:szCs w:val="24"/>
              </w:rPr>
            </w:pPr>
          </w:p>
        </w:tc>
        <w:tc>
          <w:tcPr>
            <w:tcW w:w="1170" w:type="dxa"/>
          </w:tcPr>
          <w:p w:rsidR="002335CE" w:rsidRDefault="002335CE" w:rsidP="00007A17">
            <w:pPr>
              <w:rPr>
                <w:sz w:val="24"/>
                <w:szCs w:val="24"/>
              </w:rPr>
            </w:pPr>
          </w:p>
        </w:tc>
        <w:tc>
          <w:tcPr>
            <w:tcW w:w="1440" w:type="dxa"/>
          </w:tcPr>
          <w:p w:rsidR="002335CE" w:rsidRDefault="002335CE" w:rsidP="00007A17">
            <w:pPr>
              <w:rPr>
                <w:sz w:val="24"/>
                <w:szCs w:val="24"/>
              </w:rPr>
            </w:pPr>
          </w:p>
        </w:tc>
        <w:tc>
          <w:tcPr>
            <w:tcW w:w="1710" w:type="dxa"/>
          </w:tcPr>
          <w:p w:rsidR="002335CE" w:rsidRDefault="002335CE" w:rsidP="00007A17">
            <w:pPr>
              <w:rPr>
                <w:sz w:val="24"/>
                <w:szCs w:val="24"/>
              </w:rPr>
            </w:pPr>
            <w:r>
              <w:rPr>
                <w:sz w:val="24"/>
                <w:szCs w:val="24"/>
              </w:rPr>
              <w:t>⁯</w:t>
            </w:r>
          </w:p>
        </w:tc>
      </w:tr>
      <w:tr w:rsidR="002335CE" w:rsidTr="00007A17">
        <w:trPr>
          <w:trHeight w:val="432"/>
          <w:jc w:val="center"/>
        </w:trPr>
        <w:tc>
          <w:tcPr>
            <w:tcW w:w="2610" w:type="dxa"/>
          </w:tcPr>
          <w:p w:rsidR="002335CE" w:rsidRDefault="002335CE" w:rsidP="00007A17">
            <w:pPr>
              <w:rPr>
                <w:sz w:val="24"/>
                <w:szCs w:val="24"/>
              </w:rPr>
            </w:pPr>
          </w:p>
          <w:p w:rsidR="002335CE" w:rsidRDefault="002335CE" w:rsidP="00007A17">
            <w:pPr>
              <w:rPr>
                <w:sz w:val="24"/>
                <w:szCs w:val="24"/>
              </w:rPr>
            </w:pPr>
          </w:p>
        </w:tc>
        <w:tc>
          <w:tcPr>
            <w:tcW w:w="2250" w:type="dxa"/>
          </w:tcPr>
          <w:p w:rsidR="002335CE" w:rsidRDefault="002335CE" w:rsidP="00007A17">
            <w:pPr>
              <w:rPr>
                <w:sz w:val="24"/>
                <w:szCs w:val="24"/>
              </w:rPr>
            </w:pPr>
          </w:p>
        </w:tc>
        <w:tc>
          <w:tcPr>
            <w:tcW w:w="1620" w:type="dxa"/>
          </w:tcPr>
          <w:p w:rsidR="002335CE" w:rsidRDefault="002335CE" w:rsidP="00007A17">
            <w:pPr>
              <w:rPr>
                <w:sz w:val="24"/>
                <w:szCs w:val="24"/>
              </w:rPr>
            </w:pPr>
          </w:p>
        </w:tc>
        <w:tc>
          <w:tcPr>
            <w:tcW w:w="1170" w:type="dxa"/>
          </w:tcPr>
          <w:p w:rsidR="002335CE" w:rsidRDefault="002335CE" w:rsidP="00007A17">
            <w:pPr>
              <w:rPr>
                <w:sz w:val="24"/>
                <w:szCs w:val="24"/>
              </w:rPr>
            </w:pPr>
          </w:p>
        </w:tc>
        <w:tc>
          <w:tcPr>
            <w:tcW w:w="1440" w:type="dxa"/>
          </w:tcPr>
          <w:p w:rsidR="002335CE" w:rsidRDefault="002335CE" w:rsidP="00007A17">
            <w:pPr>
              <w:rPr>
                <w:sz w:val="24"/>
                <w:szCs w:val="24"/>
              </w:rPr>
            </w:pPr>
          </w:p>
        </w:tc>
        <w:tc>
          <w:tcPr>
            <w:tcW w:w="1710" w:type="dxa"/>
          </w:tcPr>
          <w:p w:rsidR="002335CE" w:rsidRDefault="002335CE" w:rsidP="00007A17">
            <w:pPr>
              <w:rPr>
                <w:sz w:val="24"/>
                <w:szCs w:val="24"/>
              </w:rPr>
            </w:pPr>
            <w:r>
              <w:rPr>
                <w:sz w:val="24"/>
                <w:szCs w:val="24"/>
              </w:rPr>
              <w:t>⁯</w:t>
            </w:r>
          </w:p>
        </w:tc>
      </w:tr>
      <w:tr w:rsidR="002335CE" w:rsidTr="00007A17">
        <w:trPr>
          <w:trHeight w:val="432"/>
          <w:jc w:val="center"/>
        </w:trPr>
        <w:tc>
          <w:tcPr>
            <w:tcW w:w="2610" w:type="dxa"/>
          </w:tcPr>
          <w:p w:rsidR="002335CE" w:rsidRDefault="002335CE" w:rsidP="00007A17">
            <w:pPr>
              <w:rPr>
                <w:sz w:val="24"/>
                <w:szCs w:val="24"/>
              </w:rPr>
            </w:pPr>
          </w:p>
          <w:p w:rsidR="002335CE" w:rsidRDefault="002335CE" w:rsidP="00007A17">
            <w:pPr>
              <w:rPr>
                <w:sz w:val="24"/>
                <w:szCs w:val="24"/>
              </w:rPr>
            </w:pPr>
          </w:p>
        </w:tc>
        <w:tc>
          <w:tcPr>
            <w:tcW w:w="2250" w:type="dxa"/>
          </w:tcPr>
          <w:p w:rsidR="002335CE" w:rsidRDefault="002335CE" w:rsidP="00007A17">
            <w:pPr>
              <w:rPr>
                <w:sz w:val="24"/>
                <w:szCs w:val="24"/>
              </w:rPr>
            </w:pPr>
          </w:p>
        </w:tc>
        <w:tc>
          <w:tcPr>
            <w:tcW w:w="1620" w:type="dxa"/>
          </w:tcPr>
          <w:p w:rsidR="002335CE" w:rsidRDefault="002335CE" w:rsidP="00007A17">
            <w:pPr>
              <w:rPr>
                <w:sz w:val="24"/>
                <w:szCs w:val="24"/>
              </w:rPr>
            </w:pPr>
          </w:p>
        </w:tc>
        <w:tc>
          <w:tcPr>
            <w:tcW w:w="1170" w:type="dxa"/>
          </w:tcPr>
          <w:p w:rsidR="002335CE" w:rsidRDefault="002335CE" w:rsidP="00007A17">
            <w:pPr>
              <w:rPr>
                <w:sz w:val="24"/>
                <w:szCs w:val="24"/>
              </w:rPr>
            </w:pPr>
          </w:p>
        </w:tc>
        <w:tc>
          <w:tcPr>
            <w:tcW w:w="1440" w:type="dxa"/>
          </w:tcPr>
          <w:p w:rsidR="002335CE" w:rsidRDefault="002335CE" w:rsidP="00007A17">
            <w:pPr>
              <w:rPr>
                <w:sz w:val="24"/>
                <w:szCs w:val="24"/>
              </w:rPr>
            </w:pPr>
          </w:p>
        </w:tc>
        <w:tc>
          <w:tcPr>
            <w:tcW w:w="1710" w:type="dxa"/>
          </w:tcPr>
          <w:p w:rsidR="002335CE" w:rsidRDefault="002335CE" w:rsidP="00007A17">
            <w:pPr>
              <w:rPr>
                <w:sz w:val="24"/>
                <w:szCs w:val="24"/>
              </w:rPr>
            </w:pPr>
          </w:p>
        </w:tc>
      </w:tr>
      <w:tr w:rsidR="002335CE" w:rsidTr="00007A17">
        <w:trPr>
          <w:trHeight w:val="432"/>
          <w:jc w:val="center"/>
        </w:trPr>
        <w:tc>
          <w:tcPr>
            <w:tcW w:w="2610" w:type="dxa"/>
          </w:tcPr>
          <w:p w:rsidR="002335CE" w:rsidRDefault="002335CE" w:rsidP="00007A17">
            <w:pPr>
              <w:rPr>
                <w:sz w:val="24"/>
                <w:szCs w:val="24"/>
              </w:rPr>
            </w:pPr>
          </w:p>
          <w:p w:rsidR="002335CE" w:rsidRDefault="002335CE" w:rsidP="00007A17">
            <w:pPr>
              <w:rPr>
                <w:sz w:val="24"/>
                <w:szCs w:val="24"/>
              </w:rPr>
            </w:pPr>
          </w:p>
        </w:tc>
        <w:tc>
          <w:tcPr>
            <w:tcW w:w="2250" w:type="dxa"/>
          </w:tcPr>
          <w:p w:rsidR="002335CE" w:rsidRDefault="002335CE" w:rsidP="00007A17">
            <w:pPr>
              <w:rPr>
                <w:sz w:val="24"/>
                <w:szCs w:val="24"/>
              </w:rPr>
            </w:pPr>
          </w:p>
        </w:tc>
        <w:tc>
          <w:tcPr>
            <w:tcW w:w="1620" w:type="dxa"/>
          </w:tcPr>
          <w:p w:rsidR="002335CE" w:rsidRDefault="002335CE" w:rsidP="00007A17">
            <w:pPr>
              <w:rPr>
                <w:sz w:val="24"/>
                <w:szCs w:val="24"/>
              </w:rPr>
            </w:pPr>
          </w:p>
        </w:tc>
        <w:tc>
          <w:tcPr>
            <w:tcW w:w="1170" w:type="dxa"/>
          </w:tcPr>
          <w:p w:rsidR="002335CE" w:rsidRDefault="002335CE" w:rsidP="00007A17">
            <w:pPr>
              <w:rPr>
                <w:sz w:val="24"/>
                <w:szCs w:val="24"/>
              </w:rPr>
            </w:pPr>
          </w:p>
        </w:tc>
        <w:tc>
          <w:tcPr>
            <w:tcW w:w="1440" w:type="dxa"/>
          </w:tcPr>
          <w:p w:rsidR="002335CE" w:rsidRDefault="002335CE" w:rsidP="00007A17">
            <w:pPr>
              <w:rPr>
                <w:sz w:val="24"/>
                <w:szCs w:val="24"/>
              </w:rPr>
            </w:pPr>
          </w:p>
        </w:tc>
        <w:tc>
          <w:tcPr>
            <w:tcW w:w="1710" w:type="dxa"/>
          </w:tcPr>
          <w:p w:rsidR="002335CE" w:rsidRDefault="002335CE" w:rsidP="00007A17">
            <w:pPr>
              <w:rPr>
                <w:sz w:val="24"/>
                <w:szCs w:val="24"/>
              </w:rPr>
            </w:pPr>
          </w:p>
        </w:tc>
      </w:tr>
      <w:tr w:rsidR="002335CE" w:rsidTr="00007A17">
        <w:trPr>
          <w:trHeight w:val="432"/>
          <w:jc w:val="center"/>
        </w:trPr>
        <w:tc>
          <w:tcPr>
            <w:tcW w:w="2610" w:type="dxa"/>
          </w:tcPr>
          <w:p w:rsidR="002335CE" w:rsidRDefault="002335CE" w:rsidP="00007A17">
            <w:pPr>
              <w:rPr>
                <w:sz w:val="24"/>
                <w:szCs w:val="24"/>
              </w:rPr>
            </w:pPr>
          </w:p>
          <w:p w:rsidR="002335CE" w:rsidRDefault="002335CE" w:rsidP="00007A17">
            <w:pPr>
              <w:rPr>
                <w:sz w:val="24"/>
                <w:szCs w:val="24"/>
              </w:rPr>
            </w:pPr>
          </w:p>
        </w:tc>
        <w:tc>
          <w:tcPr>
            <w:tcW w:w="2250" w:type="dxa"/>
          </w:tcPr>
          <w:p w:rsidR="002335CE" w:rsidRDefault="002335CE" w:rsidP="00007A17">
            <w:pPr>
              <w:rPr>
                <w:sz w:val="24"/>
                <w:szCs w:val="24"/>
              </w:rPr>
            </w:pPr>
          </w:p>
        </w:tc>
        <w:tc>
          <w:tcPr>
            <w:tcW w:w="1620" w:type="dxa"/>
          </w:tcPr>
          <w:p w:rsidR="002335CE" w:rsidRDefault="002335CE" w:rsidP="00007A17">
            <w:pPr>
              <w:rPr>
                <w:sz w:val="24"/>
                <w:szCs w:val="24"/>
              </w:rPr>
            </w:pPr>
          </w:p>
        </w:tc>
        <w:tc>
          <w:tcPr>
            <w:tcW w:w="1170" w:type="dxa"/>
          </w:tcPr>
          <w:p w:rsidR="002335CE" w:rsidRDefault="002335CE" w:rsidP="00007A17">
            <w:pPr>
              <w:rPr>
                <w:sz w:val="24"/>
                <w:szCs w:val="24"/>
              </w:rPr>
            </w:pPr>
          </w:p>
        </w:tc>
        <w:tc>
          <w:tcPr>
            <w:tcW w:w="1440" w:type="dxa"/>
          </w:tcPr>
          <w:p w:rsidR="002335CE" w:rsidRDefault="002335CE" w:rsidP="00007A17">
            <w:pPr>
              <w:rPr>
                <w:sz w:val="24"/>
                <w:szCs w:val="24"/>
              </w:rPr>
            </w:pPr>
          </w:p>
        </w:tc>
        <w:tc>
          <w:tcPr>
            <w:tcW w:w="1710" w:type="dxa"/>
          </w:tcPr>
          <w:p w:rsidR="002335CE" w:rsidRDefault="002335CE" w:rsidP="00007A17">
            <w:pPr>
              <w:rPr>
                <w:sz w:val="24"/>
                <w:szCs w:val="24"/>
              </w:rPr>
            </w:pPr>
          </w:p>
        </w:tc>
      </w:tr>
      <w:tr w:rsidR="002335CE" w:rsidTr="00007A17">
        <w:trPr>
          <w:trHeight w:val="432"/>
          <w:jc w:val="center"/>
        </w:trPr>
        <w:tc>
          <w:tcPr>
            <w:tcW w:w="2610" w:type="dxa"/>
          </w:tcPr>
          <w:p w:rsidR="002335CE" w:rsidRDefault="002335CE" w:rsidP="00007A17">
            <w:pPr>
              <w:rPr>
                <w:sz w:val="24"/>
                <w:szCs w:val="24"/>
              </w:rPr>
            </w:pPr>
          </w:p>
          <w:p w:rsidR="002335CE" w:rsidRDefault="002335CE" w:rsidP="00007A17">
            <w:pPr>
              <w:rPr>
                <w:sz w:val="24"/>
                <w:szCs w:val="24"/>
              </w:rPr>
            </w:pPr>
          </w:p>
        </w:tc>
        <w:tc>
          <w:tcPr>
            <w:tcW w:w="2250" w:type="dxa"/>
          </w:tcPr>
          <w:p w:rsidR="002335CE" w:rsidRDefault="002335CE" w:rsidP="00007A17">
            <w:pPr>
              <w:rPr>
                <w:sz w:val="24"/>
                <w:szCs w:val="24"/>
              </w:rPr>
            </w:pPr>
          </w:p>
        </w:tc>
        <w:tc>
          <w:tcPr>
            <w:tcW w:w="1620" w:type="dxa"/>
          </w:tcPr>
          <w:p w:rsidR="002335CE" w:rsidRDefault="002335CE" w:rsidP="00007A17">
            <w:pPr>
              <w:rPr>
                <w:sz w:val="24"/>
                <w:szCs w:val="24"/>
              </w:rPr>
            </w:pPr>
          </w:p>
        </w:tc>
        <w:tc>
          <w:tcPr>
            <w:tcW w:w="1170" w:type="dxa"/>
          </w:tcPr>
          <w:p w:rsidR="002335CE" w:rsidRDefault="002335CE" w:rsidP="00007A17">
            <w:pPr>
              <w:rPr>
                <w:sz w:val="24"/>
                <w:szCs w:val="24"/>
              </w:rPr>
            </w:pPr>
          </w:p>
        </w:tc>
        <w:tc>
          <w:tcPr>
            <w:tcW w:w="1440" w:type="dxa"/>
          </w:tcPr>
          <w:p w:rsidR="002335CE" w:rsidRDefault="002335CE" w:rsidP="00007A17">
            <w:pPr>
              <w:rPr>
                <w:sz w:val="24"/>
                <w:szCs w:val="24"/>
              </w:rPr>
            </w:pPr>
          </w:p>
        </w:tc>
        <w:tc>
          <w:tcPr>
            <w:tcW w:w="1710" w:type="dxa"/>
          </w:tcPr>
          <w:p w:rsidR="002335CE" w:rsidRDefault="002335CE" w:rsidP="00007A17">
            <w:pPr>
              <w:rPr>
                <w:sz w:val="24"/>
                <w:szCs w:val="24"/>
              </w:rPr>
            </w:pPr>
          </w:p>
        </w:tc>
      </w:tr>
      <w:tr w:rsidR="002335CE" w:rsidTr="00007A17">
        <w:trPr>
          <w:trHeight w:val="432"/>
          <w:jc w:val="center"/>
        </w:trPr>
        <w:tc>
          <w:tcPr>
            <w:tcW w:w="2610" w:type="dxa"/>
          </w:tcPr>
          <w:p w:rsidR="002335CE" w:rsidRDefault="002335CE" w:rsidP="00007A17">
            <w:pPr>
              <w:rPr>
                <w:sz w:val="24"/>
                <w:szCs w:val="24"/>
              </w:rPr>
            </w:pPr>
          </w:p>
          <w:p w:rsidR="002335CE" w:rsidRDefault="002335CE" w:rsidP="00007A17">
            <w:pPr>
              <w:rPr>
                <w:sz w:val="24"/>
                <w:szCs w:val="24"/>
              </w:rPr>
            </w:pPr>
          </w:p>
        </w:tc>
        <w:tc>
          <w:tcPr>
            <w:tcW w:w="2250" w:type="dxa"/>
          </w:tcPr>
          <w:p w:rsidR="002335CE" w:rsidRDefault="002335CE" w:rsidP="00007A17">
            <w:pPr>
              <w:rPr>
                <w:sz w:val="24"/>
                <w:szCs w:val="24"/>
              </w:rPr>
            </w:pPr>
          </w:p>
        </w:tc>
        <w:tc>
          <w:tcPr>
            <w:tcW w:w="1620" w:type="dxa"/>
          </w:tcPr>
          <w:p w:rsidR="002335CE" w:rsidRDefault="002335CE" w:rsidP="00007A17">
            <w:pPr>
              <w:rPr>
                <w:sz w:val="24"/>
                <w:szCs w:val="24"/>
              </w:rPr>
            </w:pPr>
          </w:p>
        </w:tc>
        <w:tc>
          <w:tcPr>
            <w:tcW w:w="1170" w:type="dxa"/>
          </w:tcPr>
          <w:p w:rsidR="002335CE" w:rsidRDefault="002335CE" w:rsidP="00007A17">
            <w:pPr>
              <w:rPr>
                <w:sz w:val="24"/>
                <w:szCs w:val="24"/>
              </w:rPr>
            </w:pPr>
          </w:p>
        </w:tc>
        <w:tc>
          <w:tcPr>
            <w:tcW w:w="1440" w:type="dxa"/>
          </w:tcPr>
          <w:p w:rsidR="002335CE" w:rsidRDefault="002335CE" w:rsidP="00007A17">
            <w:pPr>
              <w:rPr>
                <w:sz w:val="24"/>
                <w:szCs w:val="24"/>
              </w:rPr>
            </w:pPr>
          </w:p>
        </w:tc>
        <w:tc>
          <w:tcPr>
            <w:tcW w:w="1710" w:type="dxa"/>
          </w:tcPr>
          <w:p w:rsidR="002335CE" w:rsidRDefault="002335CE" w:rsidP="00007A17">
            <w:pPr>
              <w:rPr>
                <w:sz w:val="24"/>
                <w:szCs w:val="24"/>
              </w:rPr>
            </w:pPr>
          </w:p>
        </w:tc>
      </w:tr>
      <w:tr w:rsidR="002335CE" w:rsidTr="00007A17">
        <w:trPr>
          <w:trHeight w:val="432"/>
          <w:jc w:val="center"/>
        </w:trPr>
        <w:tc>
          <w:tcPr>
            <w:tcW w:w="2610" w:type="dxa"/>
          </w:tcPr>
          <w:p w:rsidR="002335CE" w:rsidRDefault="002335CE" w:rsidP="00007A17">
            <w:pPr>
              <w:rPr>
                <w:sz w:val="24"/>
                <w:szCs w:val="24"/>
              </w:rPr>
            </w:pPr>
          </w:p>
          <w:p w:rsidR="002335CE" w:rsidRDefault="002335CE" w:rsidP="00007A17">
            <w:pPr>
              <w:rPr>
                <w:sz w:val="24"/>
                <w:szCs w:val="24"/>
              </w:rPr>
            </w:pPr>
          </w:p>
        </w:tc>
        <w:tc>
          <w:tcPr>
            <w:tcW w:w="2250" w:type="dxa"/>
          </w:tcPr>
          <w:p w:rsidR="002335CE" w:rsidRDefault="002335CE" w:rsidP="00007A17">
            <w:pPr>
              <w:rPr>
                <w:sz w:val="24"/>
                <w:szCs w:val="24"/>
              </w:rPr>
            </w:pPr>
          </w:p>
        </w:tc>
        <w:tc>
          <w:tcPr>
            <w:tcW w:w="1620" w:type="dxa"/>
          </w:tcPr>
          <w:p w:rsidR="002335CE" w:rsidRDefault="002335CE" w:rsidP="00007A17">
            <w:pPr>
              <w:rPr>
                <w:sz w:val="24"/>
                <w:szCs w:val="24"/>
              </w:rPr>
            </w:pPr>
          </w:p>
        </w:tc>
        <w:tc>
          <w:tcPr>
            <w:tcW w:w="1170" w:type="dxa"/>
          </w:tcPr>
          <w:p w:rsidR="002335CE" w:rsidRDefault="002335CE" w:rsidP="00007A17">
            <w:pPr>
              <w:rPr>
                <w:sz w:val="24"/>
                <w:szCs w:val="24"/>
              </w:rPr>
            </w:pPr>
          </w:p>
        </w:tc>
        <w:tc>
          <w:tcPr>
            <w:tcW w:w="1440" w:type="dxa"/>
          </w:tcPr>
          <w:p w:rsidR="002335CE" w:rsidRDefault="002335CE" w:rsidP="00007A17">
            <w:pPr>
              <w:rPr>
                <w:sz w:val="24"/>
                <w:szCs w:val="24"/>
              </w:rPr>
            </w:pPr>
          </w:p>
        </w:tc>
        <w:tc>
          <w:tcPr>
            <w:tcW w:w="1710" w:type="dxa"/>
          </w:tcPr>
          <w:p w:rsidR="002335CE" w:rsidRDefault="002335CE" w:rsidP="00007A17">
            <w:pPr>
              <w:rPr>
                <w:sz w:val="24"/>
                <w:szCs w:val="24"/>
              </w:rPr>
            </w:pPr>
          </w:p>
        </w:tc>
      </w:tr>
      <w:tr w:rsidR="002335CE" w:rsidTr="00007A17">
        <w:trPr>
          <w:trHeight w:val="432"/>
          <w:jc w:val="center"/>
        </w:trPr>
        <w:tc>
          <w:tcPr>
            <w:tcW w:w="2610" w:type="dxa"/>
          </w:tcPr>
          <w:p w:rsidR="002335CE" w:rsidRDefault="002335CE" w:rsidP="00007A17">
            <w:pPr>
              <w:rPr>
                <w:sz w:val="24"/>
                <w:szCs w:val="24"/>
              </w:rPr>
            </w:pPr>
          </w:p>
          <w:p w:rsidR="002335CE" w:rsidRDefault="002335CE" w:rsidP="00007A17">
            <w:pPr>
              <w:rPr>
                <w:sz w:val="24"/>
                <w:szCs w:val="24"/>
              </w:rPr>
            </w:pPr>
          </w:p>
        </w:tc>
        <w:tc>
          <w:tcPr>
            <w:tcW w:w="2250" w:type="dxa"/>
          </w:tcPr>
          <w:p w:rsidR="002335CE" w:rsidRDefault="002335CE" w:rsidP="00007A17">
            <w:pPr>
              <w:rPr>
                <w:sz w:val="24"/>
                <w:szCs w:val="24"/>
              </w:rPr>
            </w:pPr>
          </w:p>
        </w:tc>
        <w:tc>
          <w:tcPr>
            <w:tcW w:w="1620" w:type="dxa"/>
          </w:tcPr>
          <w:p w:rsidR="002335CE" w:rsidRDefault="002335CE" w:rsidP="00007A17">
            <w:pPr>
              <w:rPr>
                <w:sz w:val="24"/>
                <w:szCs w:val="24"/>
              </w:rPr>
            </w:pPr>
          </w:p>
        </w:tc>
        <w:tc>
          <w:tcPr>
            <w:tcW w:w="1170" w:type="dxa"/>
          </w:tcPr>
          <w:p w:rsidR="002335CE" w:rsidRDefault="002335CE" w:rsidP="00007A17">
            <w:pPr>
              <w:rPr>
                <w:sz w:val="24"/>
                <w:szCs w:val="24"/>
              </w:rPr>
            </w:pPr>
          </w:p>
        </w:tc>
        <w:tc>
          <w:tcPr>
            <w:tcW w:w="1440" w:type="dxa"/>
          </w:tcPr>
          <w:p w:rsidR="002335CE" w:rsidRDefault="002335CE" w:rsidP="00007A17">
            <w:pPr>
              <w:rPr>
                <w:sz w:val="24"/>
                <w:szCs w:val="24"/>
              </w:rPr>
            </w:pPr>
          </w:p>
        </w:tc>
        <w:tc>
          <w:tcPr>
            <w:tcW w:w="1710" w:type="dxa"/>
          </w:tcPr>
          <w:p w:rsidR="002335CE" w:rsidRDefault="002335CE" w:rsidP="00007A17">
            <w:pPr>
              <w:rPr>
                <w:sz w:val="24"/>
                <w:szCs w:val="24"/>
              </w:rPr>
            </w:pPr>
          </w:p>
        </w:tc>
      </w:tr>
    </w:tbl>
    <w:p w:rsidR="002335CE" w:rsidRDefault="002335CE" w:rsidP="002335CE"/>
    <w:p w:rsidR="002335CE" w:rsidRDefault="002335CE" w:rsidP="002335CE">
      <w:pPr>
        <w:rPr>
          <w:b/>
          <w:sz w:val="24"/>
          <w:szCs w:val="24"/>
        </w:rPr>
      </w:pPr>
      <w:r>
        <w:rPr>
          <w:b/>
          <w:sz w:val="24"/>
          <w:szCs w:val="24"/>
        </w:rPr>
        <w:lastRenderedPageBreak/>
        <w:t>Team Signatures:</w:t>
      </w:r>
    </w:p>
    <w:p w:rsidR="002335CE" w:rsidRDefault="002335CE" w:rsidP="002335CE"/>
    <w:p w:rsidR="002335CE" w:rsidRDefault="002335CE" w:rsidP="002335CE">
      <w:r>
        <w:tab/>
        <w:t>______________________________</w:t>
      </w:r>
      <w:r>
        <w:tab/>
      </w:r>
      <w:r>
        <w:tab/>
        <w:t>______________________________</w:t>
      </w:r>
    </w:p>
    <w:p w:rsidR="002335CE" w:rsidRDefault="002335CE" w:rsidP="002335CE"/>
    <w:p w:rsidR="002335CE" w:rsidRDefault="002335CE" w:rsidP="002335CE"/>
    <w:p w:rsidR="002335CE" w:rsidRDefault="002335CE" w:rsidP="002335CE">
      <w:r>
        <w:tab/>
        <w:t>______________________________</w:t>
      </w:r>
      <w:r>
        <w:tab/>
      </w:r>
      <w:r>
        <w:tab/>
        <w:t>______________________________</w:t>
      </w:r>
    </w:p>
    <w:p w:rsidR="002335CE" w:rsidRDefault="002335CE" w:rsidP="002335CE"/>
    <w:p w:rsidR="002335CE" w:rsidRDefault="002335CE" w:rsidP="002335CE"/>
    <w:p w:rsidR="00524FB2" w:rsidRDefault="002335CE" w:rsidP="002335CE">
      <w:pPr>
        <w:pStyle w:val="NationalIndicator"/>
        <w:keepNext w:val="0"/>
        <w:numPr>
          <w:ilvl w:val="0"/>
          <w:numId w:val="0"/>
        </w:numPr>
        <w:outlineLvl w:val="9"/>
      </w:pPr>
      <w:r>
        <w:tab/>
        <w:t>_____________________________</w:t>
      </w:r>
      <w:r>
        <w:tab/>
      </w:r>
      <w:r>
        <w:tab/>
        <w:t>____________________________</w:t>
      </w:r>
    </w:p>
    <w:p w:rsidR="002335CE" w:rsidRDefault="002335CE" w:rsidP="002335CE">
      <w:pPr>
        <w:pStyle w:val="NationalIndicator"/>
        <w:keepNext w:val="0"/>
        <w:numPr>
          <w:ilvl w:val="0"/>
          <w:numId w:val="0"/>
        </w:numPr>
        <w:outlineLvl w:val="9"/>
      </w:pPr>
    </w:p>
    <w:p w:rsidR="002335CE" w:rsidRDefault="002335CE">
      <w:pPr>
        <w:rPr>
          <w:rFonts w:ascii="Times New Roman" w:eastAsia="Times New Roman" w:hAnsi="Times New Roman" w:cs="Arial"/>
          <w:bCs/>
          <w:sz w:val="24"/>
          <w:szCs w:val="26"/>
        </w:rPr>
      </w:pPr>
      <w:r>
        <w:br w:type="page"/>
      </w:r>
    </w:p>
    <w:p w:rsidR="002335CE" w:rsidRPr="007B1193" w:rsidRDefault="00090BBF" w:rsidP="002335CE">
      <w:pPr>
        <w:pStyle w:val="NationalIndicator"/>
        <w:keepNext w:val="0"/>
        <w:numPr>
          <w:ilvl w:val="0"/>
          <w:numId w:val="0"/>
        </w:numPr>
        <w:outlineLvl w:val="9"/>
        <w:rPr>
          <w:rFonts w:asciiTheme="minorHAnsi" w:hAnsiTheme="minorHAnsi"/>
          <w:b/>
          <w:bCs w:val="0"/>
          <w:sz w:val="28"/>
          <w:szCs w:val="20"/>
        </w:rPr>
      </w:pPr>
      <w:r w:rsidRPr="007B1193">
        <w:rPr>
          <w:rFonts w:asciiTheme="minorHAnsi" w:hAnsiTheme="minorHAnsi"/>
          <w:b/>
          <w:bCs w:val="0"/>
          <w:sz w:val="28"/>
          <w:szCs w:val="20"/>
        </w:rPr>
        <w:lastRenderedPageBreak/>
        <w:t>20—Objective:</w:t>
      </w:r>
    </w:p>
    <w:p w:rsidR="00090BBF" w:rsidRDefault="00090BBF" w:rsidP="002335CE">
      <w:pPr>
        <w:pStyle w:val="NationalIndicator"/>
        <w:keepNext w:val="0"/>
        <w:numPr>
          <w:ilvl w:val="0"/>
          <w:numId w:val="0"/>
        </w:numPr>
        <w:outlineLvl w:val="9"/>
        <w:rPr>
          <w:rFonts w:asciiTheme="minorHAnsi" w:hAnsiTheme="minorHAnsi"/>
          <w:bCs w:val="0"/>
          <w:szCs w:val="20"/>
        </w:rPr>
      </w:pPr>
      <w:r>
        <w:rPr>
          <w:rFonts w:asciiTheme="minorHAnsi" w:hAnsiTheme="minorHAnsi"/>
          <w:bCs w:val="0"/>
          <w:szCs w:val="20"/>
        </w:rPr>
        <w:t>Describe the economic impact of inflation on business</w:t>
      </w:r>
    </w:p>
    <w:p w:rsidR="00B54F6D" w:rsidRDefault="00B54F6D" w:rsidP="002335CE">
      <w:pPr>
        <w:pStyle w:val="NationalIndicator"/>
        <w:keepNext w:val="0"/>
        <w:numPr>
          <w:ilvl w:val="0"/>
          <w:numId w:val="0"/>
        </w:numPr>
        <w:outlineLvl w:val="9"/>
        <w:rPr>
          <w:rFonts w:asciiTheme="minorHAnsi" w:hAnsiTheme="minorHAnsi"/>
          <w:bCs w:val="0"/>
          <w:szCs w:val="20"/>
        </w:rPr>
      </w:pPr>
    </w:p>
    <w:p w:rsidR="00550B0C" w:rsidRDefault="00B54F6D" w:rsidP="00550B0C">
      <w:pPr>
        <w:pStyle w:val="BodyTextIndent2"/>
        <w:numPr>
          <w:ilvl w:val="0"/>
          <w:numId w:val="10"/>
        </w:numPr>
        <w:spacing w:after="0" w:line="240" w:lineRule="auto"/>
        <w:rPr>
          <w:rFonts w:cs="Arial"/>
          <w:sz w:val="24"/>
          <w:szCs w:val="24"/>
        </w:rPr>
      </w:pPr>
      <w:r w:rsidRPr="00B54F6D">
        <w:rPr>
          <w:rFonts w:cs="Arial"/>
          <w:sz w:val="24"/>
          <w:szCs w:val="24"/>
        </w:rPr>
        <w:t xml:space="preserve">Define the following terms: </w:t>
      </w:r>
    </w:p>
    <w:p w:rsidR="00550B0C" w:rsidRDefault="00550B0C" w:rsidP="00550B0C">
      <w:pPr>
        <w:pStyle w:val="BodyTextIndent2"/>
        <w:spacing w:after="0" w:line="240" w:lineRule="auto"/>
        <w:ind w:left="720"/>
        <w:rPr>
          <w:rFonts w:cs="Arial"/>
          <w:sz w:val="24"/>
          <w:szCs w:val="24"/>
        </w:rPr>
      </w:pPr>
    </w:p>
    <w:p w:rsidR="00550B0C" w:rsidRDefault="00550B0C" w:rsidP="00550B0C">
      <w:pPr>
        <w:pStyle w:val="BodyTextIndent2"/>
        <w:spacing w:after="0" w:line="240" w:lineRule="auto"/>
        <w:ind w:left="720"/>
        <w:rPr>
          <w:rFonts w:cs="Arial"/>
          <w:sz w:val="24"/>
          <w:szCs w:val="24"/>
        </w:rPr>
      </w:pPr>
      <w:r>
        <w:rPr>
          <w:rFonts w:cs="Arial"/>
          <w:sz w:val="24"/>
          <w:szCs w:val="24"/>
        </w:rPr>
        <w:t>Inflation</w:t>
      </w:r>
    </w:p>
    <w:p w:rsidR="00550B0C" w:rsidRDefault="00550B0C" w:rsidP="00550B0C">
      <w:pPr>
        <w:pStyle w:val="BodyTextIndent2"/>
        <w:spacing w:after="0" w:line="240" w:lineRule="auto"/>
        <w:ind w:left="720"/>
        <w:rPr>
          <w:rFonts w:cs="Arial"/>
          <w:sz w:val="24"/>
          <w:szCs w:val="24"/>
        </w:rPr>
      </w:pPr>
    </w:p>
    <w:p w:rsidR="00550B0C" w:rsidRDefault="00550B0C" w:rsidP="00550B0C">
      <w:pPr>
        <w:pStyle w:val="BodyTextIndent2"/>
        <w:spacing w:after="0" w:line="240" w:lineRule="auto"/>
        <w:ind w:left="720"/>
        <w:rPr>
          <w:rFonts w:cs="Arial"/>
          <w:sz w:val="24"/>
          <w:szCs w:val="24"/>
        </w:rPr>
      </w:pPr>
      <w:r>
        <w:rPr>
          <w:rFonts w:cs="Arial"/>
          <w:sz w:val="24"/>
          <w:szCs w:val="24"/>
        </w:rPr>
        <w:t>Inflation rate</w:t>
      </w:r>
    </w:p>
    <w:p w:rsidR="00550B0C" w:rsidRDefault="00550B0C" w:rsidP="00550B0C">
      <w:pPr>
        <w:pStyle w:val="BodyTextIndent2"/>
        <w:spacing w:after="0" w:line="240" w:lineRule="auto"/>
        <w:ind w:left="720"/>
        <w:rPr>
          <w:rFonts w:cs="Arial"/>
          <w:sz w:val="24"/>
          <w:szCs w:val="24"/>
        </w:rPr>
      </w:pPr>
    </w:p>
    <w:p w:rsidR="00550B0C" w:rsidRDefault="00550B0C" w:rsidP="00550B0C">
      <w:pPr>
        <w:pStyle w:val="BodyTextIndent2"/>
        <w:spacing w:after="0" w:line="240" w:lineRule="auto"/>
        <w:ind w:left="720"/>
        <w:rPr>
          <w:rFonts w:cs="Arial"/>
          <w:sz w:val="24"/>
          <w:szCs w:val="24"/>
        </w:rPr>
      </w:pPr>
      <w:r>
        <w:rPr>
          <w:rFonts w:cs="Arial"/>
          <w:sz w:val="24"/>
          <w:szCs w:val="24"/>
        </w:rPr>
        <w:t>Deflation</w:t>
      </w:r>
    </w:p>
    <w:p w:rsidR="00550B0C" w:rsidRDefault="00550B0C" w:rsidP="00550B0C">
      <w:pPr>
        <w:pStyle w:val="BodyTextIndent2"/>
        <w:spacing w:after="0" w:line="240" w:lineRule="auto"/>
        <w:ind w:left="720"/>
        <w:rPr>
          <w:rFonts w:cs="Arial"/>
          <w:sz w:val="24"/>
          <w:szCs w:val="24"/>
        </w:rPr>
      </w:pPr>
    </w:p>
    <w:p w:rsidR="00550B0C" w:rsidRDefault="00550B0C" w:rsidP="00550B0C">
      <w:pPr>
        <w:pStyle w:val="BodyTextIndent2"/>
        <w:spacing w:after="0" w:line="240" w:lineRule="auto"/>
        <w:ind w:left="720"/>
        <w:rPr>
          <w:rFonts w:cs="Arial"/>
          <w:sz w:val="24"/>
          <w:szCs w:val="24"/>
        </w:rPr>
      </w:pPr>
      <w:r>
        <w:rPr>
          <w:rFonts w:cs="Arial"/>
          <w:sz w:val="24"/>
          <w:szCs w:val="24"/>
        </w:rPr>
        <w:t>Consumer Price Index</w:t>
      </w:r>
    </w:p>
    <w:p w:rsidR="00550B0C" w:rsidRDefault="00550B0C" w:rsidP="00550B0C">
      <w:pPr>
        <w:pStyle w:val="BodyTextIndent2"/>
        <w:spacing w:after="0" w:line="240" w:lineRule="auto"/>
        <w:ind w:left="720"/>
        <w:rPr>
          <w:rFonts w:cs="Arial"/>
          <w:sz w:val="24"/>
          <w:szCs w:val="24"/>
        </w:rPr>
      </w:pPr>
    </w:p>
    <w:p w:rsidR="00550B0C" w:rsidRDefault="00550B0C" w:rsidP="00550B0C">
      <w:pPr>
        <w:pStyle w:val="BodyTextIndent2"/>
        <w:spacing w:after="0" w:line="240" w:lineRule="auto"/>
        <w:ind w:left="720"/>
        <w:rPr>
          <w:rFonts w:cs="Arial"/>
          <w:sz w:val="24"/>
          <w:szCs w:val="24"/>
        </w:rPr>
      </w:pPr>
      <w:r>
        <w:rPr>
          <w:rFonts w:cs="Arial"/>
          <w:sz w:val="24"/>
          <w:szCs w:val="24"/>
        </w:rPr>
        <w:t>Standard of living</w:t>
      </w:r>
    </w:p>
    <w:p w:rsidR="00550B0C" w:rsidRDefault="00550B0C" w:rsidP="00550B0C">
      <w:pPr>
        <w:pStyle w:val="BodyTextIndent2"/>
        <w:spacing w:after="0" w:line="240" w:lineRule="auto"/>
        <w:ind w:left="720"/>
        <w:rPr>
          <w:rFonts w:cs="Arial"/>
          <w:sz w:val="24"/>
          <w:szCs w:val="24"/>
        </w:rPr>
      </w:pPr>
    </w:p>
    <w:p w:rsidR="00550B0C" w:rsidRDefault="00550B0C" w:rsidP="00550B0C">
      <w:pPr>
        <w:pStyle w:val="BodyTextIndent2"/>
        <w:spacing w:after="0" w:line="240" w:lineRule="auto"/>
        <w:ind w:left="720"/>
        <w:rPr>
          <w:rFonts w:cs="Arial"/>
          <w:sz w:val="24"/>
          <w:szCs w:val="24"/>
        </w:rPr>
      </w:pPr>
      <w:r>
        <w:rPr>
          <w:rFonts w:cs="Arial"/>
          <w:sz w:val="24"/>
          <w:szCs w:val="24"/>
        </w:rPr>
        <w:t>Targeted inflation rate</w:t>
      </w:r>
    </w:p>
    <w:p w:rsidR="00550B0C" w:rsidRDefault="00550B0C" w:rsidP="00550B0C">
      <w:pPr>
        <w:pStyle w:val="BodyTextIndent2"/>
        <w:spacing w:after="0" w:line="240" w:lineRule="auto"/>
        <w:ind w:left="720"/>
        <w:rPr>
          <w:rFonts w:cs="Arial"/>
          <w:sz w:val="24"/>
          <w:szCs w:val="24"/>
        </w:rPr>
      </w:pPr>
    </w:p>
    <w:p w:rsidR="00B54F6D" w:rsidRDefault="00550B0C" w:rsidP="00550B0C">
      <w:pPr>
        <w:pStyle w:val="BodyTextIndent2"/>
        <w:spacing w:after="0" w:line="240" w:lineRule="auto"/>
        <w:ind w:left="720"/>
        <w:rPr>
          <w:rFonts w:cs="Arial"/>
          <w:sz w:val="24"/>
          <w:szCs w:val="24"/>
        </w:rPr>
      </w:pPr>
      <w:r>
        <w:rPr>
          <w:rFonts w:cs="Arial"/>
          <w:sz w:val="24"/>
          <w:szCs w:val="24"/>
        </w:rPr>
        <w:t>Price stability</w:t>
      </w:r>
    </w:p>
    <w:p w:rsidR="00550B0C" w:rsidRDefault="00550B0C" w:rsidP="00550B0C">
      <w:pPr>
        <w:pStyle w:val="BodyTextIndent2"/>
        <w:spacing w:after="0" w:line="240" w:lineRule="auto"/>
        <w:ind w:left="720"/>
        <w:rPr>
          <w:rFonts w:cs="Arial"/>
          <w:sz w:val="24"/>
          <w:szCs w:val="24"/>
        </w:rPr>
      </w:pPr>
    </w:p>
    <w:p w:rsidR="00550B0C" w:rsidRPr="00B54F6D" w:rsidRDefault="00550B0C" w:rsidP="00550B0C">
      <w:pPr>
        <w:pStyle w:val="BodyTextIndent2"/>
        <w:spacing w:after="0" w:line="240" w:lineRule="auto"/>
        <w:ind w:left="720"/>
        <w:rPr>
          <w:rFonts w:cs="Arial"/>
          <w:sz w:val="24"/>
          <w:szCs w:val="24"/>
        </w:rPr>
      </w:pPr>
    </w:p>
    <w:p w:rsidR="00B54F6D" w:rsidRDefault="00B54F6D" w:rsidP="00550B0C">
      <w:pPr>
        <w:pStyle w:val="BodyTextIndent2"/>
        <w:numPr>
          <w:ilvl w:val="0"/>
          <w:numId w:val="10"/>
        </w:numPr>
        <w:spacing w:after="0" w:line="240" w:lineRule="auto"/>
        <w:rPr>
          <w:rFonts w:cs="Arial"/>
          <w:sz w:val="24"/>
          <w:szCs w:val="24"/>
        </w:rPr>
      </w:pPr>
      <w:r w:rsidRPr="00B54F6D">
        <w:rPr>
          <w:rFonts w:cs="Arial"/>
          <w:sz w:val="24"/>
          <w:szCs w:val="24"/>
        </w:rPr>
        <w:t>Describe causes of inflation.</w:t>
      </w:r>
    </w:p>
    <w:p w:rsidR="00C10633" w:rsidRDefault="00C10633" w:rsidP="00C10633">
      <w:pPr>
        <w:pStyle w:val="BodyTextIndent2"/>
        <w:spacing w:after="0" w:line="240" w:lineRule="auto"/>
        <w:rPr>
          <w:rFonts w:cs="Arial"/>
          <w:sz w:val="24"/>
          <w:szCs w:val="24"/>
        </w:rPr>
      </w:pPr>
    </w:p>
    <w:p w:rsidR="00C10633" w:rsidRDefault="00C10633" w:rsidP="00C10633">
      <w:pPr>
        <w:pStyle w:val="BodyTextIndent2"/>
        <w:spacing w:after="0" w:line="240" w:lineRule="auto"/>
        <w:rPr>
          <w:rFonts w:cs="Arial"/>
          <w:sz w:val="24"/>
          <w:szCs w:val="24"/>
        </w:rPr>
      </w:pPr>
    </w:p>
    <w:p w:rsidR="007B1193" w:rsidRPr="00B54F6D" w:rsidRDefault="007B1193" w:rsidP="00C10633">
      <w:pPr>
        <w:pStyle w:val="BodyTextIndent2"/>
        <w:spacing w:after="0" w:line="240" w:lineRule="auto"/>
        <w:rPr>
          <w:rFonts w:cs="Arial"/>
          <w:sz w:val="24"/>
          <w:szCs w:val="24"/>
        </w:rPr>
      </w:pPr>
    </w:p>
    <w:p w:rsidR="00B54F6D" w:rsidRDefault="00B54F6D" w:rsidP="00550B0C">
      <w:pPr>
        <w:pStyle w:val="BodyTextIndent2"/>
        <w:numPr>
          <w:ilvl w:val="0"/>
          <w:numId w:val="10"/>
        </w:numPr>
        <w:spacing w:after="0" w:line="240" w:lineRule="auto"/>
        <w:rPr>
          <w:rFonts w:cs="Arial"/>
          <w:sz w:val="24"/>
          <w:szCs w:val="24"/>
        </w:rPr>
      </w:pPr>
      <w:r w:rsidRPr="00B54F6D">
        <w:rPr>
          <w:rFonts w:cs="Arial"/>
          <w:sz w:val="24"/>
          <w:szCs w:val="24"/>
        </w:rPr>
        <w:t>Explain how inflation impacts the economy.</w:t>
      </w:r>
    </w:p>
    <w:p w:rsidR="00C10633" w:rsidRDefault="00C10633" w:rsidP="00C10633">
      <w:pPr>
        <w:pStyle w:val="ListParagraph"/>
        <w:rPr>
          <w:rFonts w:cs="Arial"/>
          <w:sz w:val="24"/>
          <w:szCs w:val="24"/>
        </w:rPr>
      </w:pPr>
    </w:p>
    <w:p w:rsidR="007B1193" w:rsidRDefault="007B1193" w:rsidP="00C10633">
      <w:pPr>
        <w:pStyle w:val="ListParagraph"/>
        <w:rPr>
          <w:rFonts w:cs="Arial"/>
          <w:sz w:val="24"/>
          <w:szCs w:val="24"/>
        </w:rPr>
      </w:pPr>
    </w:p>
    <w:p w:rsidR="00C10633" w:rsidRPr="00B54F6D" w:rsidRDefault="00C10633" w:rsidP="00C10633">
      <w:pPr>
        <w:pStyle w:val="BodyTextIndent2"/>
        <w:spacing w:after="0" w:line="240" w:lineRule="auto"/>
        <w:rPr>
          <w:rFonts w:cs="Arial"/>
          <w:sz w:val="24"/>
          <w:szCs w:val="24"/>
        </w:rPr>
      </w:pPr>
    </w:p>
    <w:p w:rsidR="00B54F6D" w:rsidRDefault="00B54F6D" w:rsidP="00550B0C">
      <w:pPr>
        <w:pStyle w:val="BodyTextIndent2"/>
        <w:numPr>
          <w:ilvl w:val="0"/>
          <w:numId w:val="10"/>
        </w:numPr>
        <w:spacing w:after="0" w:line="240" w:lineRule="auto"/>
        <w:rPr>
          <w:rFonts w:cs="Arial"/>
          <w:sz w:val="24"/>
          <w:szCs w:val="24"/>
        </w:rPr>
      </w:pPr>
      <w:r w:rsidRPr="00B54F6D">
        <w:rPr>
          <w:rFonts w:cs="Arial"/>
          <w:sz w:val="24"/>
          <w:szCs w:val="24"/>
        </w:rPr>
        <w:t>Describe the relationship between price stability and inflation.</w:t>
      </w:r>
    </w:p>
    <w:p w:rsidR="00C10633" w:rsidRDefault="00C10633" w:rsidP="00C10633">
      <w:pPr>
        <w:pStyle w:val="BodyTextIndent2"/>
        <w:spacing w:after="0" w:line="240" w:lineRule="auto"/>
        <w:ind w:left="720"/>
        <w:rPr>
          <w:rFonts w:cs="Arial"/>
          <w:sz w:val="24"/>
          <w:szCs w:val="24"/>
        </w:rPr>
      </w:pPr>
    </w:p>
    <w:p w:rsidR="007B1193" w:rsidRDefault="007B1193" w:rsidP="00C10633">
      <w:pPr>
        <w:pStyle w:val="BodyTextIndent2"/>
        <w:spacing w:after="0" w:line="240" w:lineRule="auto"/>
        <w:ind w:left="720"/>
        <w:rPr>
          <w:rFonts w:cs="Arial"/>
          <w:sz w:val="24"/>
          <w:szCs w:val="24"/>
        </w:rPr>
      </w:pPr>
    </w:p>
    <w:p w:rsidR="00C10633" w:rsidRPr="00B54F6D" w:rsidRDefault="00C10633" w:rsidP="00C10633">
      <w:pPr>
        <w:pStyle w:val="BodyTextIndent2"/>
        <w:spacing w:after="0" w:line="240" w:lineRule="auto"/>
        <w:rPr>
          <w:rFonts w:cs="Arial"/>
          <w:sz w:val="24"/>
          <w:szCs w:val="24"/>
        </w:rPr>
      </w:pPr>
    </w:p>
    <w:p w:rsidR="00B54F6D" w:rsidRDefault="00B54F6D" w:rsidP="00550B0C">
      <w:pPr>
        <w:pStyle w:val="BodyTextIndent2"/>
        <w:numPr>
          <w:ilvl w:val="0"/>
          <w:numId w:val="10"/>
        </w:numPr>
        <w:spacing w:after="0" w:line="240" w:lineRule="auto"/>
        <w:rPr>
          <w:rFonts w:cs="Arial"/>
          <w:sz w:val="24"/>
          <w:szCs w:val="24"/>
        </w:rPr>
      </w:pPr>
      <w:r w:rsidRPr="00B54F6D">
        <w:rPr>
          <w:rFonts w:cs="Arial"/>
          <w:sz w:val="24"/>
          <w:szCs w:val="24"/>
        </w:rPr>
        <w:t>Explain problems associated with deflation.</w:t>
      </w:r>
    </w:p>
    <w:p w:rsidR="00C10633" w:rsidRDefault="00C10633" w:rsidP="00C10633">
      <w:pPr>
        <w:pStyle w:val="BodyTextIndent2"/>
        <w:spacing w:after="0" w:line="240" w:lineRule="auto"/>
        <w:ind w:left="0"/>
        <w:rPr>
          <w:rFonts w:cs="Arial"/>
          <w:sz w:val="24"/>
          <w:szCs w:val="24"/>
        </w:rPr>
      </w:pPr>
    </w:p>
    <w:p w:rsidR="007B1193" w:rsidRDefault="007B1193" w:rsidP="00C10633">
      <w:pPr>
        <w:pStyle w:val="BodyTextIndent2"/>
        <w:spacing w:after="0" w:line="240" w:lineRule="auto"/>
        <w:ind w:left="0"/>
        <w:rPr>
          <w:rFonts w:cs="Arial"/>
          <w:sz w:val="24"/>
          <w:szCs w:val="24"/>
        </w:rPr>
      </w:pPr>
    </w:p>
    <w:p w:rsidR="007B1193" w:rsidRPr="00B54F6D" w:rsidRDefault="007B1193" w:rsidP="00C10633">
      <w:pPr>
        <w:pStyle w:val="BodyTextIndent2"/>
        <w:spacing w:after="0" w:line="240" w:lineRule="auto"/>
        <w:ind w:left="0"/>
        <w:rPr>
          <w:rFonts w:cs="Arial"/>
          <w:sz w:val="24"/>
          <w:szCs w:val="24"/>
        </w:rPr>
      </w:pPr>
    </w:p>
    <w:p w:rsidR="00B54F6D" w:rsidRDefault="00B54F6D" w:rsidP="00550B0C">
      <w:pPr>
        <w:pStyle w:val="BodyTextIndent2"/>
        <w:numPr>
          <w:ilvl w:val="0"/>
          <w:numId w:val="10"/>
        </w:numPr>
        <w:spacing w:after="0" w:line="240" w:lineRule="auto"/>
        <w:rPr>
          <w:rFonts w:cs="Arial"/>
          <w:sz w:val="24"/>
          <w:szCs w:val="24"/>
        </w:rPr>
      </w:pPr>
      <w:r w:rsidRPr="00B54F6D">
        <w:rPr>
          <w:rFonts w:cs="Arial"/>
          <w:sz w:val="24"/>
          <w:szCs w:val="24"/>
        </w:rPr>
        <w:t>Discuss reasons why the inflation rate should be above zero.</w:t>
      </w:r>
    </w:p>
    <w:p w:rsidR="00C10633" w:rsidRDefault="00C10633" w:rsidP="00C10633">
      <w:pPr>
        <w:pStyle w:val="ListParagraph"/>
        <w:rPr>
          <w:rFonts w:cs="Arial"/>
          <w:sz w:val="24"/>
          <w:szCs w:val="24"/>
        </w:rPr>
      </w:pPr>
    </w:p>
    <w:p w:rsidR="007B1193" w:rsidRDefault="007B1193" w:rsidP="00C10633">
      <w:pPr>
        <w:pStyle w:val="ListParagraph"/>
        <w:rPr>
          <w:rFonts w:cs="Arial"/>
          <w:sz w:val="24"/>
          <w:szCs w:val="24"/>
        </w:rPr>
      </w:pPr>
    </w:p>
    <w:p w:rsidR="00C10633" w:rsidRPr="00B54F6D" w:rsidRDefault="00C10633" w:rsidP="00C10633">
      <w:pPr>
        <w:pStyle w:val="BodyTextIndent2"/>
        <w:spacing w:after="0" w:line="240" w:lineRule="auto"/>
        <w:rPr>
          <w:rFonts w:cs="Arial"/>
          <w:sz w:val="24"/>
          <w:szCs w:val="24"/>
        </w:rPr>
      </w:pPr>
    </w:p>
    <w:p w:rsidR="00B54F6D" w:rsidRDefault="00B54F6D" w:rsidP="00550B0C">
      <w:pPr>
        <w:pStyle w:val="BodyTextIndent3"/>
        <w:numPr>
          <w:ilvl w:val="0"/>
          <w:numId w:val="10"/>
        </w:numPr>
        <w:tabs>
          <w:tab w:val="left" w:pos="-2160"/>
          <w:tab w:val="left" w:pos="-1440"/>
          <w:tab w:val="left" w:pos="-720"/>
          <w:tab w:val="left" w:pos="-360"/>
          <w:tab w:val="left" w:pos="0"/>
          <w:tab w:val="left" w:pos="432"/>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s>
        <w:spacing w:after="0"/>
        <w:rPr>
          <w:sz w:val="24"/>
          <w:szCs w:val="24"/>
        </w:rPr>
      </w:pPr>
      <w:r w:rsidRPr="00B54F6D">
        <w:rPr>
          <w:sz w:val="24"/>
          <w:szCs w:val="24"/>
        </w:rPr>
        <w:t>Explain how businesses can use the Consumer Price Index.</w:t>
      </w:r>
    </w:p>
    <w:p w:rsidR="00C10633" w:rsidRDefault="00C10633" w:rsidP="00C10633">
      <w:pPr>
        <w:pStyle w:val="BodyTextIndent3"/>
        <w:tabs>
          <w:tab w:val="left" w:pos="-2160"/>
          <w:tab w:val="left" w:pos="-1440"/>
          <w:tab w:val="left" w:pos="-720"/>
          <w:tab w:val="left" w:pos="-360"/>
          <w:tab w:val="left" w:pos="0"/>
          <w:tab w:val="left" w:pos="432"/>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s>
        <w:spacing w:after="0"/>
        <w:rPr>
          <w:sz w:val="24"/>
          <w:szCs w:val="24"/>
        </w:rPr>
      </w:pPr>
    </w:p>
    <w:p w:rsidR="007B1193" w:rsidRDefault="007B1193" w:rsidP="00C10633">
      <w:pPr>
        <w:pStyle w:val="BodyTextIndent3"/>
        <w:tabs>
          <w:tab w:val="left" w:pos="-2160"/>
          <w:tab w:val="left" w:pos="-1440"/>
          <w:tab w:val="left" w:pos="-720"/>
          <w:tab w:val="left" w:pos="-360"/>
          <w:tab w:val="left" w:pos="0"/>
          <w:tab w:val="left" w:pos="432"/>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s>
        <w:spacing w:after="0"/>
        <w:rPr>
          <w:sz w:val="24"/>
          <w:szCs w:val="24"/>
        </w:rPr>
      </w:pPr>
    </w:p>
    <w:p w:rsidR="00C10633" w:rsidRPr="00B54F6D" w:rsidRDefault="00C10633" w:rsidP="00C10633">
      <w:pPr>
        <w:pStyle w:val="BodyTextIndent3"/>
        <w:tabs>
          <w:tab w:val="left" w:pos="-2160"/>
          <w:tab w:val="left" w:pos="-1440"/>
          <w:tab w:val="left" w:pos="-720"/>
          <w:tab w:val="left" w:pos="-360"/>
          <w:tab w:val="left" w:pos="0"/>
          <w:tab w:val="left" w:pos="432"/>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s>
        <w:spacing w:after="0"/>
        <w:rPr>
          <w:sz w:val="24"/>
          <w:szCs w:val="24"/>
        </w:rPr>
      </w:pPr>
    </w:p>
    <w:p w:rsidR="00B54F6D" w:rsidRDefault="00B54F6D" w:rsidP="00550B0C">
      <w:pPr>
        <w:pStyle w:val="BodyTextIndent3"/>
        <w:numPr>
          <w:ilvl w:val="0"/>
          <w:numId w:val="10"/>
        </w:numPr>
        <w:tabs>
          <w:tab w:val="left" w:pos="-2160"/>
          <w:tab w:val="left" w:pos="-1440"/>
          <w:tab w:val="left" w:pos="-720"/>
          <w:tab w:val="left" w:pos="-360"/>
          <w:tab w:val="left" w:pos="0"/>
          <w:tab w:val="left" w:pos="432"/>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s>
        <w:spacing w:after="0"/>
        <w:rPr>
          <w:sz w:val="24"/>
          <w:szCs w:val="24"/>
        </w:rPr>
      </w:pPr>
      <w:r w:rsidRPr="00B54F6D">
        <w:rPr>
          <w:sz w:val="24"/>
          <w:szCs w:val="24"/>
        </w:rPr>
        <w:lastRenderedPageBreak/>
        <w:t>Discuss the purpose of the Consumer Price Index (CPI).</w:t>
      </w:r>
    </w:p>
    <w:p w:rsidR="00C10633" w:rsidRDefault="00C10633" w:rsidP="00C10633">
      <w:pPr>
        <w:pStyle w:val="BodyTextIndent3"/>
        <w:tabs>
          <w:tab w:val="left" w:pos="-2160"/>
          <w:tab w:val="left" w:pos="-1440"/>
          <w:tab w:val="left" w:pos="-720"/>
          <w:tab w:val="left" w:pos="-360"/>
          <w:tab w:val="left" w:pos="0"/>
          <w:tab w:val="left" w:pos="432"/>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s>
        <w:spacing w:after="0"/>
        <w:rPr>
          <w:sz w:val="24"/>
          <w:szCs w:val="24"/>
        </w:rPr>
      </w:pPr>
    </w:p>
    <w:p w:rsidR="00C10633" w:rsidRDefault="00C10633" w:rsidP="00C10633">
      <w:pPr>
        <w:pStyle w:val="BodyTextIndent3"/>
        <w:tabs>
          <w:tab w:val="left" w:pos="-2160"/>
          <w:tab w:val="left" w:pos="-1440"/>
          <w:tab w:val="left" w:pos="-720"/>
          <w:tab w:val="left" w:pos="-360"/>
          <w:tab w:val="left" w:pos="0"/>
          <w:tab w:val="left" w:pos="432"/>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s>
        <w:spacing w:after="0"/>
        <w:rPr>
          <w:sz w:val="24"/>
          <w:szCs w:val="24"/>
        </w:rPr>
      </w:pPr>
    </w:p>
    <w:p w:rsidR="007B1193" w:rsidRPr="00B54F6D" w:rsidRDefault="007B1193" w:rsidP="00C10633">
      <w:pPr>
        <w:pStyle w:val="BodyTextIndent3"/>
        <w:tabs>
          <w:tab w:val="left" w:pos="-2160"/>
          <w:tab w:val="left" w:pos="-1440"/>
          <w:tab w:val="left" w:pos="-720"/>
          <w:tab w:val="left" w:pos="-360"/>
          <w:tab w:val="left" w:pos="0"/>
          <w:tab w:val="left" w:pos="432"/>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s>
        <w:spacing w:after="0"/>
        <w:rPr>
          <w:sz w:val="24"/>
          <w:szCs w:val="24"/>
        </w:rPr>
      </w:pPr>
    </w:p>
    <w:p w:rsidR="00B54F6D" w:rsidRDefault="00B54F6D" w:rsidP="00550B0C">
      <w:pPr>
        <w:pStyle w:val="BodyTextIndent2"/>
        <w:numPr>
          <w:ilvl w:val="0"/>
          <w:numId w:val="10"/>
        </w:numPr>
        <w:spacing w:after="0" w:line="240" w:lineRule="auto"/>
        <w:rPr>
          <w:rFonts w:cs="Arial"/>
          <w:sz w:val="24"/>
          <w:szCs w:val="24"/>
        </w:rPr>
      </w:pPr>
      <w:r w:rsidRPr="00B54F6D">
        <w:rPr>
          <w:rFonts w:cs="Arial"/>
          <w:sz w:val="24"/>
          <w:szCs w:val="24"/>
        </w:rPr>
        <w:t>Describe how the Consumer Price Index is determined.</w:t>
      </w:r>
    </w:p>
    <w:p w:rsidR="00C10633" w:rsidRDefault="00C10633" w:rsidP="00C10633">
      <w:pPr>
        <w:pStyle w:val="BodyTextIndent2"/>
        <w:spacing w:after="0" w:line="240" w:lineRule="auto"/>
        <w:rPr>
          <w:rFonts w:cs="Arial"/>
          <w:sz w:val="24"/>
          <w:szCs w:val="24"/>
        </w:rPr>
      </w:pPr>
    </w:p>
    <w:p w:rsidR="00C10633" w:rsidRDefault="00C10633" w:rsidP="00C10633">
      <w:pPr>
        <w:pStyle w:val="BodyTextIndent2"/>
        <w:spacing w:after="0" w:line="240" w:lineRule="auto"/>
        <w:rPr>
          <w:rFonts w:cs="Arial"/>
          <w:sz w:val="24"/>
          <w:szCs w:val="24"/>
        </w:rPr>
      </w:pPr>
    </w:p>
    <w:p w:rsidR="00C10633" w:rsidRPr="00B54F6D" w:rsidRDefault="00C10633" w:rsidP="00C10633">
      <w:pPr>
        <w:pStyle w:val="BodyTextIndent2"/>
        <w:spacing w:after="0" w:line="240" w:lineRule="auto"/>
        <w:rPr>
          <w:rFonts w:cs="Arial"/>
          <w:sz w:val="24"/>
          <w:szCs w:val="24"/>
        </w:rPr>
      </w:pPr>
    </w:p>
    <w:p w:rsidR="00B54F6D" w:rsidRDefault="00B54F6D" w:rsidP="00550B0C">
      <w:pPr>
        <w:pStyle w:val="BodyTextIndent2"/>
        <w:numPr>
          <w:ilvl w:val="0"/>
          <w:numId w:val="10"/>
        </w:numPr>
        <w:spacing w:after="0" w:line="240" w:lineRule="auto"/>
        <w:rPr>
          <w:rFonts w:cs="Arial"/>
          <w:sz w:val="24"/>
          <w:szCs w:val="24"/>
        </w:rPr>
      </w:pPr>
      <w:r w:rsidRPr="00B54F6D">
        <w:rPr>
          <w:rFonts w:cs="Arial"/>
          <w:sz w:val="24"/>
          <w:szCs w:val="24"/>
        </w:rPr>
        <w:t>Identify the major kinds of consumer spending that make up the Consumer Price Index.</w:t>
      </w:r>
    </w:p>
    <w:p w:rsidR="00C10633" w:rsidRDefault="00C10633" w:rsidP="00C10633">
      <w:pPr>
        <w:pStyle w:val="BodyTextIndent2"/>
        <w:spacing w:after="0" w:line="240" w:lineRule="auto"/>
        <w:rPr>
          <w:rFonts w:cs="Arial"/>
          <w:sz w:val="24"/>
          <w:szCs w:val="24"/>
        </w:rPr>
      </w:pPr>
    </w:p>
    <w:p w:rsidR="007B1193" w:rsidRDefault="007B1193" w:rsidP="00C10633">
      <w:pPr>
        <w:pStyle w:val="BodyTextIndent2"/>
        <w:spacing w:after="0" w:line="240" w:lineRule="auto"/>
        <w:rPr>
          <w:rFonts w:cs="Arial"/>
          <w:sz w:val="24"/>
          <w:szCs w:val="24"/>
        </w:rPr>
      </w:pPr>
    </w:p>
    <w:p w:rsidR="00C10633" w:rsidRPr="00B54F6D" w:rsidRDefault="00C10633" w:rsidP="00C10633">
      <w:pPr>
        <w:pStyle w:val="BodyTextIndent2"/>
        <w:spacing w:after="0" w:line="240" w:lineRule="auto"/>
        <w:rPr>
          <w:rFonts w:cs="Arial"/>
          <w:sz w:val="24"/>
          <w:szCs w:val="24"/>
        </w:rPr>
      </w:pPr>
    </w:p>
    <w:p w:rsidR="00B54F6D" w:rsidRDefault="00B54F6D" w:rsidP="00550B0C">
      <w:pPr>
        <w:pStyle w:val="BodyTextIndent2"/>
        <w:numPr>
          <w:ilvl w:val="0"/>
          <w:numId w:val="10"/>
        </w:numPr>
        <w:spacing w:after="0" w:line="240" w:lineRule="auto"/>
        <w:rPr>
          <w:rFonts w:cs="Arial"/>
          <w:sz w:val="24"/>
          <w:szCs w:val="24"/>
        </w:rPr>
      </w:pPr>
      <w:r w:rsidRPr="00B54F6D">
        <w:rPr>
          <w:rFonts w:cs="Arial"/>
          <w:sz w:val="24"/>
          <w:szCs w:val="24"/>
        </w:rPr>
        <w:t>Explain how the Consumer Price Index is used to find the rate of inflation.</w:t>
      </w:r>
    </w:p>
    <w:p w:rsidR="00C10633" w:rsidRDefault="00C10633" w:rsidP="00C10633">
      <w:pPr>
        <w:pStyle w:val="BodyTextIndent2"/>
        <w:spacing w:after="0" w:line="240" w:lineRule="auto"/>
        <w:rPr>
          <w:rFonts w:cs="Arial"/>
          <w:sz w:val="24"/>
          <w:szCs w:val="24"/>
        </w:rPr>
      </w:pPr>
    </w:p>
    <w:p w:rsidR="007B1193" w:rsidRDefault="007B1193" w:rsidP="00C10633">
      <w:pPr>
        <w:pStyle w:val="BodyTextIndent2"/>
        <w:spacing w:after="0" w:line="240" w:lineRule="auto"/>
        <w:rPr>
          <w:rFonts w:cs="Arial"/>
          <w:sz w:val="24"/>
          <w:szCs w:val="24"/>
        </w:rPr>
      </w:pPr>
    </w:p>
    <w:p w:rsidR="00C10633" w:rsidRPr="00B54F6D" w:rsidRDefault="00C10633" w:rsidP="00C10633">
      <w:pPr>
        <w:pStyle w:val="BodyTextIndent2"/>
        <w:spacing w:after="0" w:line="240" w:lineRule="auto"/>
        <w:rPr>
          <w:rFonts w:cs="Arial"/>
          <w:sz w:val="24"/>
          <w:szCs w:val="24"/>
        </w:rPr>
      </w:pPr>
    </w:p>
    <w:p w:rsidR="00090BBF" w:rsidRPr="00B54F6D" w:rsidRDefault="00B54F6D" w:rsidP="00550B0C">
      <w:pPr>
        <w:pStyle w:val="NationalIndicator"/>
        <w:keepNext w:val="0"/>
        <w:numPr>
          <w:ilvl w:val="0"/>
          <w:numId w:val="10"/>
        </w:numPr>
        <w:outlineLvl w:val="9"/>
        <w:rPr>
          <w:rFonts w:asciiTheme="minorHAnsi" w:hAnsiTheme="minorHAnsi"/>
          <w:bCs w:val="0"/>
          <w:szCs w:val="24"/>
        </w:rPr>
      </w:pPr>
      <w:r w:rsidRPr="00B54F6D">
        <w:rPr>
          <w:rFonts w:asciiTheme="minorHAnsi" w:hAnsiTheme="minorHAnsi"/>
          <w:szCs w:val="24"/>
        </w:rPr>
        <w:t>Describe limitations on the use of the Consumer Price Index.</w:t>
      </w:r>
    </w:p>
    <w:p w:rsidR="00C10633" w:rsidRDefault="00C10633">
      <w:pPr>
        <w:rPr>
          <w:rFonts w:eastAsia="Times New Roman" w:cs="Arial"/>
          <w:sz w:val="24"/>
          <w:szCs w:val="24"/>
        </w:rPr>
      </w:pPr>
      <w:r>
        <w:rPr>
          <w:bCs/>
          <w:szCs w:val="24"/>
        </w:rPr>
        <w:br w:type="page"/>
      </w:r>
    </w:p>
    <w:p w:rsidR="00090BBF" w:rsidRPr="007B1193" w:rsidRDefault="00C10633" w:rsidP="002335CE">
      <w:pPr>
        <w:pStyle w:val="NationalIndicator"/>
        <w:keepNext w:val="0"/>
        <w:numPr>
          <w:ilvl w:val="0"/>
          <w:numId w:val="0"/>
        </w:numPr>
        <w:outlineLvl w:val="9"/>
        <w:rPr>
          <w:rFonts w:asciiTheme="minorHAnsi" w:hAnsiTheme="minorHAnsi"/>
          <w:b/>
          <w:bCs w:val="0"/>
          <w:sz w:val="28"/>
          <w:szCs w:val="24"/>
        </w:rPr>
      </w:pPr>
      <w:r w:rsidRPr="007B1193">
        <w:rPr>
          <w:rFonts w:asciiTheme="minorHAnsi" w:hAnsiTheme="minorHAnsi"/>
          <w:b/>
          <w:bCs w:val="0"/>
          <w:sz w:val="28"/>
          <w:szCs w:val="24"/>
        </w:rPr>
        <w:lastRenderedPageBreak/>
        <w:t>21</w:t>
      </w:r>
      <w:r w:rsidR="00D87EFE" w:rsidRPr="007B1193">
        <w:rPr>
          <w:rFonts w:asciiTheme="minorHAnsi" w:hAnsiTheme="minorHAnsi"/>
          <w:b/>
          <w:bCs w:val="0"/>
          <w:sz w:val="28"/>
          <w:szCs w:val="24"/>
        </w:rPr>
        <w:t>—Objective:</w:t>
      </w:r>
    </w:p>
    <w:p w:rsidR="00D87EFE" w:rsidRDefault="00D87EFE" w:rsidP="002335CE">
      <w:pPr>
        <w:pStyle w:val="NationalIndicator"/>
        <w:keepNext w:val="0"/>
        <w:numPr>
          <w:ilvl w:val="0"/>
          <w:numId w:val="0"/>
        </w:numPr>
        <w:outlineLvl w:val="9"/>
        <w:rPr>
          <w:rFonts w:asciiTheme="minorHAnsi" w:hAnsiTheme="minorHAnsi"/>
          <w:bCs w:val="0"/>
          <w:szCs w:val="24"/>
        </w:rPr>
      </w:pPr>
      <w:r>
        <w:rPr>
          <w:rFonts w:asciiTheme="minorHAnsi" w:hAnsiTheme="minorHAnsi"/>
          <w:bCs w:val="0"/>
          <w:szCs w:val="24"/>
        </w:rPr>
        <w:t>Discuss the measure of consumer spending as an economic indicator</w:t>
      </w:r>
    </w:p>
    <w:p w:rsidR="00D87EFE" w:rsidRDefault="00D87EFE" w:rsidP="002335CE">
      <w:pPr>
        <w:pStyle w:val="NationalIndicator"/>
        <w:keepNext w:val="0"/>
        <w:numPr>
          <w:ilvl w:val="0"/>
          <w:numId w:val="0"/>
        </w:numPr>
        <w:outlineLvl w:val="9"/>
        <w:rPr>
          <w:rFonts w:asciiTheme="minorHAnsi" w:hAnsiTheme="minorHAnsi"/>
          <w:bCs w:val="0"/>
          <w:szCs w:val="24"/>
        </w:rPr>
      </w:pPr>
    </w:p>
    <w:p w:rsidR="007B1193" w:rsidRDefault="007B1193" w:rsidP="007B1193">
      <w:pPr>
        <w:pStyle w:val="BodyTextIndent2"/>
        <w:numPr>
          <w:ilvl w:val="0"/>
          <w:numId w:val="11"/>
        </w:numPr>
        <w:spacing w:after="0" w:line="240" w:lineRule="auto"/>
        <w:rPr>
          <w:rFonts w:cs="Arial"/>
          <w:sz w:val="24"/>
          <w:szCs w:val="24"/>
        </w:rPr>
      </w:pPr>
      <w:r w:rsidRPr="007B1193">
        <w:rPr>
          <w:rFonts w:cs="Arial"/>
          <w:sz w:val="24"/>
          <w:szCs w:val="24"/>
        </w:rPr>
        <w:t>Define the term:</w:t>
      </w:r>
    </w:p>
    <w:p w:rsidR="007B1193" w:rsidRPr="007B1193" w:rsidRDefault="007B1193" w:rsidP="007B1193">
      <w:pPr>
        <w:pStyle w:val="BodyTextIndent2"/>
        <w:spacing w:after="0" w:line="240" w:lineRule="auto"/>
        <w:ind w:left="720"/>
        <w:rPr>
          <w:rFonts w:cs="Arial"/>
          <w:sz w:val="24"/>
          <w:szCs w:val="24"/>
        </w:rPr>
      </w:pPr>
    </w:p>
    <w:p w:rsidR="007B1193" w:rsidRDefault="007B1193" w:rsidP="007B1193">
      <w:pPr>
        <w:pStyle w:val="BodyTextIndent2"/>
        <w:spacing w:after="0" w:line="240" w:lineRule="auto"/>
        <w:ind w:left="720"/>
        <w:rPr>
          <w:rFonts w:cs="Arial"/>
          <w:sz w:val="24"/>
          <w:szCs w:val="24"/>
        </w:rPr>
      </w:pPr>
      <w:r w:rsidRPr="007B1193">
        <w:rPr>
          <w:rFonts w:cs="Arial"/>
          <w:sz w:val="24"/>
          <w:szCs w:val="24"/>
        </w:rPr>
        <w:t>Consumer Confidence Index (CCI)</w:t>
      </w:r>
    </w:p>
    <w:p w:rsidR="007B1193" w:rsidRDefault="007B1193" w:rsidP="007B1193">
      <w:pPr>
        <w:pStyle w:val="BodyTextIndent2"/>
        <w:spacing w:after="0" w:line="240" w:lineRule="auto"/>
        <w:ind w:left="720"/>
        <w:rPr>
          <w:rFonts w:cs="Arial"/>
          <w:sz w:val="24"/>
          <w:szCs w:val="24"/>
        </w:rPr>
      </w:pPr>
    </w:p>
    <w:p w:rsidR="007B1193" w:rsidRPr="007B1193" w:rsidRDefault="007B1193" w:rsidP="007B1193">
      <w:pPr>
        <w:pStyle w:val="BodyTextIndent2"/>
        <w:spacing w:after="0" w:line="240" w:lineRule="auto"/>
        <w:ind w:left="720"/>
        <w:rPr>
          <w:sz w:val="24"/>
          <w:szCs w:val="24"/>
        </w:rPr>
      </w:pPr>
    </w:p>
    <w:p w:rsidR="007B1193" w:rsidRDefault="007B1193" w:rsidP="007B1193">
      <w:pPr>
        <w:pStyle w:val="BodyTextIndent3"/>
        <w:numPr>
          <w:ilvl w:val="0"/>
          <w:numId w:val="11"/>
        </w:numPr>
        <w:tabs>
          <w:tab w:val="left" w:pos="-2160"/>
          <w:tab w:val="left" w:pos="-1440"/>
          <w:tab w:val="left" w:pos="-720"/>
          <w:tab w:val="left" w:pos="-360"/>
          <w:tab w:val="left" w:pos="0"/>
          <w:tab w:val="left" w:pos="432"/>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s>
        <w:spacing w:after="0"/>
        <w:rPr>
          <w:sz w:val="24"/>
          <w:szCs w:val="24"/>
        </w:rPr>
      </w:pPr>
      <w:r w:rsidRPr="007B1193">
        <w:rPr>
          <w:sz w:val="24"/>
          <w:szCs w:val="24"/>
        </w:rPr>
        <w:t>Describe how consumer spending reacts to shifts in the well-being of the economy.</w:t>
      </w:r>
    </w:p>
    <w:p w:rsidR="007B1193" w:rsidRDefault="007B1193" w:rsidP="007B1193">
      <w:pPr>
        <w:pStyle w:val="BodyTextIndent3"/>
        <w:tabs>
          <w:tab w:val="left" w:pos="-2160"/>
          <w:tab w:val="left" w:pos="-1440"/>
          <w:tab w:val="left" w:pos="-720"/>
          <w:tab w:val="left" w:pos="-360"/>
          <w:tab w:val="left" w:pos="0"/>
          <w:tab w:val="left" w:pos="432"/>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s>
        <w:spacing w:after="0"/>
        <w:rPr>
          <w:sz w:val="24"/>
          <w:szCs w:val="24"/>
        </w:rPr>
      </w:pPr>
    </w:p>
    <w:p w:rsidR="007B1193" w:rsidRDefault="007B1193" w:rsidP="007B1193">
      <w:pPr>
        <w:pStyle w:val="BodyTextIndent3"/>
        <w:tabs>
          <w:tab w:val="left" w:pos="-2160"/>
          <w:tab w:val="left" w:pos="-1440"/>
          <w:tab w:val="left" w:pos="-720"/>
          <w:tab w:val="left" w:pos="-360"/>
          <w:tab w:val="left" w:pos="0"/>
          <w:tab w:val="left" w:pos="432"/>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s>
        <w:spacing w:after="0"/>
        <w:rPr>
          <w:sz w:val="24"/>
          <w:szCs w:val="24"/>
        </w:rPr>
      </w:pPr>
    </w:p>
    <w:p w:rsidR="007B1193" w:rsidRPr="007B1193" w:rsidRDefault="007B1193" w:rsidP="007B1193">
      <w:pPr>
        <w:pStyle w:val="BodyTextIndent3"/>
        <w:tabs>
          <w:tab w:val="left" w:pos="-2160"/>
          <w:tab w:val="left" w:pos="-1440"/>
          <w:tab w:val="left" w:pos="-720"/>
          <w:tab w:val="left" w:pos="-360"/>
          <w:tab w:val="left" w:pos="0"/>
          <w:tab w:val="left" w:pos="432"/>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s>
        <w:spacing w:after="0"/>
        <w:rPr>
          <w:sz w:val="24"/>
          <w:szCs w:val="24"/>
        </w:rPr>
      </w:pPr>
    </w:p>
    <w:p w:rsidR="007B1193" w:rsidRDefault="007B1193" w:rsidP="007B1193">
      <w:pPr>
        <w:pStyle w:val="BodyTextIndent2"/>
        <w:numPr>
          <w:ilvl w:val="0"/>
          <w:numId w:val="11"/>
        </w:numPr>
        <w:spacing w:after="0" w:line="240" w:lineRule="auto"/>
        <w:rPr>
          <w:rFonts w:cs="Arial"/>
          <w:sz w:val="24"/>
          <w:szCs w:val="24"/>
        </w:rPr>
      </w:pPr>
      <w:r w:rsidRPr="007B1193">
        <w:rPr>
          <w:rFonts w:cs="Arial"/>
          <w:sz w:val="24"/>
          <w:szCs w:val="24"/>
        </w:rPr>
        <w:t>Explain how the Consumer Confidence Index functions.</w:t>
      </w:r>
    </w:p>
    <w:p w:rsidR="007B1193" w:rsidRDefault="007B1193" w:rsidP="007B1193">
      <w:pPr>
        <w:pStyle w:val="BodyTextIndent2"/>
        <w:spacing w:after="0" w:line="240" w:lineRule="auto"/>
        <w:rPr>
          <w:rFonts w:cs="Arial"/>
          <w:sz w:val="24"/>
          <w:szCs w:val="24"/>
        </w:rPr>
      </w:pPr>
    </w:p>
    <w:p w:rsidR="007B1193" w:rsidRDefault="007B1193" w:rsidP="007B1193">
      <w:pPr>
        <w:pStyle w:val="BodyTextIndent2"/>
        <w:spacing w:after="0" w:line="240" w:lineRule="auto"/>
        <w:rPr>
          <w:rFonts w:cs="Arial"/>
          <w:sz w:val="24"/>
          <w:szCs w:val="24"/>
        </w:rPr>
      </w:pPr>
    </w:p>
    <w:p w:rsidR="007B1193" w:rsidRPr="007B1193" w:rsidRDefault="007B1193" w:rsidP="007B1193">
      <w:pPr>
        <w:pStyle w:val="BodyTextIndent2"/>
        <w:spacing w:after="0" w:line="240" w:lineRule="auto"/>
        <w:rPr>
          <w:rFonts w:cs="Arial"/>
          <w:sz w:val="24"/>
          <w:szCs w:val="24"/>
        </w:rPr>
      </w:pPr>
    </w:p>
    <w:p w:rsidR="007B1193" w:rsidRDefault="007B1193" w:rsidP="007B1193">
      <w:pPr>
        <w:pStyle w:val="BodyTextIndent2"/>
        <w:numPr>
          <w:ilvl w:val="0"/>
          <w:numId w:val="11"/>
        </w:numPr>
        <w:spacing w:after="0" w:line="240" w:lineRule="auto"/>
        <w:rPr>
          <w:rFonts w:cs="Arial"/>
          <w:sz w:val="24"/>
          <w:szCs w:val="24"/>
        </w:rPr>
      </w:pPr>
      <w:r w:rsidRPr="007B1193">
        <w:rPr>
          <w:rFonts w:cs="Arial"/>
          <w:sz w:val="24"/>
          <w:szCs w:val="24"/>
        </w:rPr>
        <w:t>Describe how businesses use and react to changes in the Consumer Confidence Index.</w:t>
      </w:r>
    </w:p>
    <w:p w:rsidR="007B1193" w:rsidRDefault="007B1193" w:rsidP="007B1193">
      <w:pPr>
        <w:pStyle w:val="BodyTextIndent2"/>
        <w:spacing w:after="0" w:line="240" w:lineRule="auto"/>
        <w:rPr>
          <w:rFonts w:cs="Arial"/>
          <w:sz w:val="24"/>
          <w:szCs w:val="24"/>
        </w:rPr>
      </w:pPr>
    </w:p>
    <w:p w:rsidR="007B1193" w:rsidRDefault="007B1193" w:rsidP="007B1193">
      <w:pPr>
        <w:pStyle w:val="BodyTextIndent2"/>
        <w:spacing w:after="0" w:line="240" w:lineRule="auto"/>
        <w:rPr>
          <w:rFonts w:cs="Arial"/>
          <w:sz w:val="24"/>
          <w:szCs w:val="24"/>
        </w:rPr>
      </w:pPr>
    </w:p>
    <w:p w:rsidR="007B1193" w:rsidRPr="007B1193" w:rsidRDefault="007B1193" w:rsidP="007B1193">
      <w:pPr>
        <w:pStyle w:val="BodyTextIndent2"/>
        <w:spacing w:after="0" w:line="240" w:lineRule="auto"/>
        <w:rPr>
          <w:rFonts w:cs="Arial"/>
          <w:sz w:val="24"/>
          <w:szCs w:val="24"/>
        </w:rPr>
      </w:pPr>
    </w:p>
    <w:p w:rsidR="007B1193" w:rsidRPr="007B1193" w:rsidRDefault="007B1193" w:rsidP="007B1193">
      <w:pPr>
        <w:pStyle w:val="BodyTextIndent2"/>
        <w:numPr>
          <w:ilvl w:val="0"/>
          <w:numId w:val="11"/>
        </w:numPr>
        <w:spacing w:after="0" w:line="240" w:lineRule="auto"/>
        <w:rPr>
          <w:sz w:val="24"/>
          <w:szCs w:val="24"/>
        </w:rPr>
      </w:pPr>
      <w:r w:rsidRPr="007B1193">
        <w:rPr>
          <w:sz w:val="24"/>
          <w:szCs w:val="24"/>
        </w:rPr>
        <w:t>Discuss government’s options when the Consumer Confidence Index indicates a decreasing trend (e.g., issuing a tax rebate or taking other action to stimulate the economy).</w:t>
      </w:r>
    </w:p>
    <w:p w:rsidR="00D87EFE" w:rsidRDefault="00D87EFE" w:rsidP="002335CE">
      <w:pPr>
        <w:pStyle w:val="NationalIndicator"/>
        <w:keepNext w:val="0"/>
        <w:numPr>
          <w:ilvl w:val="0"/>
          <w:numId w:val="0"/>
        </w:numPr>
        <w:outlineLvl w:val="9"/>
        <w:rPr>
          <w:rFonts w:asciiTheme="minorHAnsi" w:hAnsiTheme="minorHAnsi"/>
          <w:bCs w:val="0"/>
          <w:szCs w:val="24"/>
        </w:rPr>
      </w:pPr>
    </w:p>
    <w:p w:rsidR="007B1193" w:rsidRDefault="007B1193">
      <w:pPr>
        <w:rPr>
          <w:rFonts w:eastAsia="Times New Roman" w:cs="Arial"/>
          <w:sz w:val="24"/>
          <w:szCs w:val="24"/>
        </w:rPr>
      </w:pPr>
      <w:r>
        <w:rPr>
          <w:bCs/>
          <w:szCs w:val="24"/>
        </w:rPr>
        <w:br w:type="page"/>
      </w:r>
    </w:p>
    <w:p w:rsidR="007B1193" w:rsidRDefault="007B1193" w:rsidP="002335CE">
      <w:pPr>
        <w:pStyle w:val="NationalIndicator"/>
        <w:keepNext w:val="0"/>
        <w:numPr>
          <w:ilvl w:val="0"/>
          <w:numId w:val="0"/>
        </w:numPr>
        <w:outlineLvl w:val="9"/>
        <w:rPr>
          <w:rFonts w:asciiTheme="minorHAnsi" w:hAnsiTheme="minorHAnsi"/>
          <w:bCs w:val="0"/>
          <w:szCs w:val="24"/>
        </w:rPr>
      </w:pPr>
      <w:r>
        <w:rPr>
          <w:rFonts w:asciiTheme="minorHAnsi" w:hAnsiTheme="minorHAnsi"/>
          <w:b/>
          <w:bCs w:val="0"/>
          <w:sz w:val="28"/>
          <w:szCs w:val="24"/>
        </w:rPr>
        <w:lastRenderedPageBreak/>
        <w:t>22—Objective:</w:t>
      </w:r>
    </w:p>
    <w:p w:rsidR="007B1193" w:rsidRDefault="007B1193" w:rsidP="002335CE">
      <w:pPr>
        <w:pStyle w:val="NationalIndicator"/>
        <w:keepNext w:val="0"/>
        <w:numPr>
          <w:ilvl w:val="0"/>
          <w:numId w:val="0"/>
        </w:numPr>
        <w:outlineLvl w:val="9"/>
        <w:rPr>
          <w:rFonts w:asciiTheme="minorHAnsi" w:hAnsiTheme="minorHAnsi"/>
          <w:bCs w:val="0"/>
          <w:szCs w:val="24"/>
        </w:rPr>
      </w:pPr>
      <w:r>
        <w:rPr>
          <w:rFonts w:asciiTheme="minorHAnsi" w:hAnsiTheme="minorHAnsi"/>
          <w:bCs w:val="0"/>
          <w:szCs w:val="24"/>
        </w:rPr>
        <w:t>Explain the concept of Gross Domestic Product (GDP)</w:t>
      </w:r>
    </w:p>
    <w:p w:rsidR="001E7540" w:rsidRDefault="001E7540" w:rsidP="001E7540">
      <w:pPr>
        <w:pStyle w:val="BodyTextIndent2"/>
        <w:spacing w:after="0" w:line="240" w:lineRule="auto"/>
        <w:ind w:left="0"/>
        <w:rPr>
          <w:rFonts w:eastAsia="Times New Roman" w:cs="Arial"/>
          <w:sz w:val="24"/>
          <w:szCs w:val="24"/>
        </w:rPr>
      </w:pPr>
    </w:p>
    <w:p w:rsidR="001E7540" w:rsidRDefault="007B1193" w:rsidP="001E7540">
      <w:pPr>
        <w:pStyle w:val="BodyTextIndent2"/>
        <w:numPr>
          <w:ilvl w:val="0"/>
          <w:numId w:val="12"/>
        </w:numPr>
        <w:spacing w:after="0" w:line="240" w:lineRule="auto"/>
        <w:rPr>
          <w:rFonts w:cs="Arial"/>
          <w:sz w:val="24"/>
          <w:szCs w:val="24"/>
        </w:rPr>
      </w:pPr>
      <w:r w:rsidRPr="001E7540">
        <w:rPr>
          <w:rFonts w:cs="Arial"/>
          <w:sz w:val="24"/>
          <w:szCs w:val="24"/>
        </w:rPr>
        <w:t xml:space="preserve">Define the following terms: </w:t>
      </w:r>
    </w:p>
    <w:p w:rsidR="001E7540" w:rsidRDefault="001E7540" w:rsidP="001E7540">
      <w:pPr>
        <w:pStyle w:val="BodyTextIndent2"/>
        <w:spacing w:after="0" w:line="240" w:lineRule="auto"/>
        <w:ind w:left="720"/>
        <w:rPr>
          <w:rFonts w:cs="Arial"/>
          <w:sz w:val="24"/>
          <w:szCs w:val="24"/>
        </w:rPr>
      </w:pPr>
    </w:p>
    <w:p w:rsidR="001E7540" w:rsidRDefault="001E7540" w:rsidP="001E7540">
      <w:pPr>
        <w:pStyle w:val="BodyTextIndent2"/>
        <w:spacing w:after="0" w:line="240" w:lineRule="auto"/>
        <w:ind w:left="720"/>
        <w:rPr>
          <w:rFonts w:cs="Arial"/>
          <w:sz w:val="24"/>
          <w:szCs w:val="24"/>
        </w:rPr>
      </w:pPr>
      <w:r>
        <w:rPr>
          <w:rFonts w:cs="Arial"/>
          <w:sz w:val="24"/>
          <w:szCs w:val="24"/>
        </w:rPr>
        <w:t>Gross domestic product (GDP)</w:t>
      </w:r>
    </w:p>
    <w:p w:rsidR="001E7540" w:rsidRDefault="001E7540" w:rsidP="001E7540">
      <w:pPr>
        <w:pStyle w:val="BodyTextIndent2"/>
        <w:spacing w:after="0" w:line="240" w:lineRule="auto"/>
        <w:ind w:left="720"/>
        <w:rPr>
          <w:rFonts w:cs="Arial"/>
          <w:sz w:val="24"/>
          <w:szCs w:val="24"/>
        </w:rPr>
      </w:pPr>
    </w:p>
    <w:p w:rsidR="001E7540" w:rsidRDefault="001E7540" w:rsidP="001E7540">
      <w:pPr>
        <w:pStyle w:val="BodyTextIndent2"/>
        <w:spacing w:after="0" w:line="240" w:lineRule="auto"/>
        <w:ind w:left="720"/>
        <w:rPr>
          <w:rFonts w:cs="Arial"/>
          <w:sz w:val="24"/>
          <w:szCs w:val="24"/>
        </w:rPr>
      </w:pPr>
      <w:r w:rsidRPr="001E7540">
        <w:rPr>
          <w:rFonts w:cs="Arial"/>
          <w:sz w:val="24"/>
          <w:szCs w:val="24"/>
        </w:rPr>
        <w:t>Personal</w:t>
      </w:r>
      <w:r>
        <w:rPr>
          <w:rFonts w:cs="Arial"/>
          <w:sz w:val="24"/>
          <w:szCs w:val="24"/>
        </w:rPr>
        <w:t xml:space="preserve"> consumption expenditures</w:t>
      </w:r>
    </w:p>
    <w:p w:rsidR="001E7540" w:rsidRDefault="001E7540" w:rsidP="001E7540">
      <w:pPr>
        <w:pStyle w:val="BodyTextIndent2"/>
        <w:spacing w:after="0" w:line="240" w:lineRule="auto"/>
        <w:ind w:left="720"/>
        <w:rPr>
          <w:rFonts w:cs="Arial"/>
          <w:sz w:val="24"/>
          <w:szCs w:val="24"/>
        </w:rPr>
      </w:pPr>
    </w:p>
    <w:p w:rsidR="001E7540" w:rsidRDefault="001E7540" w:rsidP="001E7540">
      <w:pPr>
        <w:pStyle w:val="BodyTextIndent2"/>
        <w:spacing w:after="0" w:line="240" w:lineRule="auto"/>
        <w:ind w:left="720"/>
        <w:rPr>
          <w:rFonts w:cs="Arial"/>
          <w:sz w:val="24"/>
          <w:szCs w:val="24"/>
        </w:rPr>
      </w:pPr>
      <w:r w:rsidRPr="001E7540">
        <w:rPr>
          <w:rFonts w:cs="Arial"/>
          <w:sz w:val="24"/>
          <w:szCs w:val="24"/>
        </w:rPr>
        <w:t>Gross</w:t>
      </w:r>
      <w:r>
        <w:rPr>
          <w:rFonts w:cs="Arial"/>
          <w:sz w:val="24"/>
          <w:szCs w:val="24"/>
        </w:rPr>
        <w:t xml:space="preserve"> private domestic investment</w:t>
      </w:r>
    </w:p>
    <w:p w:rsidR="001E7540" w:rsidRDefault="001E7540" w:rsidP="001E7540">
      <w:pPr>
        <w:pStyle w:val="BodyTextIndent2"/>
        <w:spacing w:after="0" w:line="240" w:lineRule="auto"/>
        <w:ind w:left="720"/>
        <w:rPr>
          <w:rFonts w:cs="Arial"/>
          <w:sz w:val="24"/>
          <w:szCs w:val="24"/>
        </w:rPr>
      </w:pPr>
    </w:p>
    <w:p w:rsidR="001E7540" w:rsidRDefault="001E7540" w:rsidP="001E7540">
      <w:pPr>
        <w:pStyle w:val="BodyTextIndent2"/>
        <w:spacing w:after="0" w:line="240" w:lineRule="auto"/>
        <w:ind w:left="720"/>
        <w:rPr>
          <w:rFonts w:cs="Arial"/>
          <w:sz w:val="24"/>
          <w:szCs w:val="24"/>
        </w:rPr>
      </w:pPr>
      <w:r w:rsidRPr="001E7540">
        <w:rPr>
          <w:rFonts w:cs="Arial"/>
          <w:sz w:val="24"/>
          <w:szCs w:val="24"/>
        </w:rPr>
        <w:t>Government</w:t>
      </w:r>
      <w:r w:rsidR="007B1193" w:rsidRPr="001E7540">
        <w:rPr>
          <w:rFonts w:cs="Arial"/>
          <w:sz w:val="24"/>
          <w:szCs w:val="24"/>
        </w:rPr>
        <w:t xml:space="preserve"> p</w:t>
      </w:r>
      <w:r>
        <w:rPr>
          <w:rFonts w:cs="Arial"/>
          <w:sz w:val="24"/>
          <w:szCs w:val="24"/>
        </w:rPr>
        <w:t>urchases of goods and services</w:t>
      </w:r>
    </w:p>
    <w:p w:rsidR="001E7540" w:rsidRDefault="001E7540" w:rsidP="001E7540">
      <w:pPr>
        <w:pStyle w:val="BodyTextIndent2"/>
        <w:spacing w:after="0" w:line="240" w:lineRule="auto"/>
        <w:ind w:left="720"/>
        <w:rPr>
          <w:rFonts w:cs="Arial"/>
          <w:sz w:val="24"/>
          <w:szCs w:val="24"/>
        </w:rPr>
      </w:pPr>
    </w:p>
    <w:p w:rsidR="001E7540" w:rsidRDefault="001E7540" w:rsidP="001E7540">
      <w:pPr>
        <w:pStyle w:val="BodyTextIndent2"/>
        <w:spacing w:after="0" w:line="240" w:lineRule="auto"/>
        <w:ind w:left="720"/>
        <w:rPr>
          <w:rFonts w:cs="Arial"/>
          <w:sz w:val="24"/>
          <w:szCs w:val="24"/>
        </w:rPr>
      </w:pPr>
      <w:r w:rsidRPr="001E7540">
        <w:rPr>
          <w:rFonts w:cs="Arial"/>
          <w:sz w:val="24"/>
          <w:szCs w:val="24"/>
        </w:rPr>
        <w:t>Net</w:t>
      </w:r>
      <w:r>
        <w:rPr>
          <w:rFonts w:cs="Arial"/>
          <w:sz w:val="24"/>
          <w:szCs w:val="24"/>
        </w:rPr>
        <w:t xml:space="preserve"> exports of goods and services</w:t>
      </w:r>
    </w:p>
    <w:p w:rsidR="001E7540" w:rsidRDefault="001E7540" w:rsidP="001E7540">
      <w:pPr>
        <w:pStyle w:val="BodyTextIndent2"/>
        <w:spacing w:after="0" w:line="240" w:lineRule="auto"/>
        <w:ind w:left="720"/>
        <w:rPr>
          <w:rFonts w:cs="Arial"/>
          <w:sz w:val="24"/>
          <w:szCs w:val="24"/>
        </w:rPr>
      </w:pPr>
    </w:p>
    <w:p w:rsidR="001E7540" w:rsidRDefault="001E7540" w:rsidP="001E7540">
      <w:pPr>
        <w:pStyle w:val="BodyTextIndent2"/>
        <w:spacing w:after="0" w:line="240" w:lineRule="auto"/>
        <w:ind w:left="720"/>
        <w:rPr>
          <w:rFonts w:cs="Arial"/>
          <w:sz w:val="24"/>
          <w:szCs w:val="24"/>
        </w:rPr>
      </w:pPr>
      <w:r>
        <w:rPr>
          <w:rFonts w:cs="Arial"/>
          <w:sz w:val="24"/>
          <w:szCs w:val="24"/>
        </w:rPr>
        <w:t>Trade deficit</w:t>
      </w:r>
    </w:p>
    <w:p w:rsidR="001E7540" w:rsidRDefault="001E7540" w:rsidP="001E7540">
      <w:pPr>
        <w:pStyle w:val="BodyTextIndent2"/>
        <w:spacing w:after="0" w:line="240" w:lineRule="auto"/>
        <w:ind w:left="720"/>
        <w:rPr>
          <w:rFonts w:cs="Arial"/>
          <w:sz w:val="24"/>
          <w:szCs w:val="24"/>
        </w:rPr>
      </w:pPr>
    </w:p>
    <w:p w:rsidR="001E7540" w:rsidRDefault="001E7540" w:rsidP="001E7540">
      <w:pPr>
        <w:pStyle w:val="BodyTextIndent2"/>
        <w:spacing w:after="0" w:line="240" w:lineRule="auto"/>
        <w:ind w:left="720"/>
        <w:rPr>
          <w:rFonts w:cs="Arial"/>
          <w:sz w:val="24"/>
          <w:szCs w:val="24"/>
        </w:rPr>
      </w:pPr>
      <w:r>
        <w:rPr>
          <w:rFonts w:cs="Arial"/>
          <w:sz w:val="24"/>
          <w:szCs w:val="24"/>
        </w:rPr>
        <w:t>Trade surplus</w:t>
      </w:r>
    </w:p>
    <w:p w:rsidR="001E7540" w:rsidRDefault="001E7540" w:rsidP="001E7540">
      <w:pPr>
        <w:pStyle w:val="BodyTextIndent2"/>
        <w:spacing w:after="0" w:line="240" w:lineRule="auto"/>
        <w:ind w:left="720"/>
        <w:rPr>
          <w:rFonts w:cs="Arial"/>
          <w:sz w:val="24"/>
          <w:szCs w:val="24"/>
        </w:rPr>
      </w:pPr>
    </w:p>
    <w:p w:rsidR="001E7540" w:rsidRDefault="001E7540" w:rsidP="001E7540">
      <w:pPr>
        <w:pStyle w:val="BodyTextIndent2"/>
        <w:spacing w:after="0" w:line="240" w:lineRule="auto"/>
        <w:ind w:left="720"/>
        <w:rPr>
          <w:rFonts w:cs="Arial"/>
          <w:sz w:val="24"/>
          <w:szCs w:val="24"/>
        </w:rPr>
      </w:pPr>
      <w:r>
        <w:rPr>
          <w:rFonts w:cs="Arial"/>
          <w:sz w:val="24"/>
          <w:szCs w:val="24"/>
        </w:rPr>
        <w:t>Uncounted production</w:t>
      </w:r>
    </w:p>
    <w:p w:rsidR="001E7540" w:rsidRDefault="001E7540" w:rsidP="001E7540">
      <w:pPr>
        <w:pStyle w:val="BodyTextIndent2"/>
        <w:spacing w:after="0" w:line="240" w:lineRule="auto"/>
        <w:ind w:left="720"/>
        <w:rPr>
          <w:rFonts w:cs="Arial"/>
          <w:sz w:val="24"/>
          <w:szCs w:val="24"/>
        </w:rPr>
      </w:pPr>
    </w:p>
    <w:p w:rsidR="001E7540" w:rsidRDefault="001E7540" w:rsidP="001E7540">
      <w:pPr>
        <w:pStyle w:val="BodyTextIndent2"/>
        <w:spacing w:after="0" w:line="240" w:lineRule="auto"/>
        <w:ind w:left="720"/>
        <w:rPr>
          <w:rFonts w:cs="Arial"/>
          <w:sz w:val="24"/>
          <w:szCs w:val="24"/>
        </w:rPr>
      </w:pPr>
      <w:r>
        <w:rPr>
          <w:rFonts w:cs="Arial"/>
          <w:sz w:val="24"/>
          <w:szCs w:val="24"/>
        </w:rPr>
        <w:t>Underground economy</w:t>
      </w:r>
    </w:p>
    <w:p w:rsidR="001E7540" w:rsidRDefault="001E7540" w:rsidP="001E7540">
      <w:pPr>
        <w:pStyle w:val="BodyTextIndent2"/>
        <w:spacing w:after="0" w:line="240" w:lineRule="auto"/>
        <w:ind w:left="720"/>
        <w:rPr>
          <w:rFonts w:cs="Arial"/>
          <w:sz w:val="24"/>
          <w:szCs w:val="24"/>
        </w:rPr>
      </w:pPr>
    </w:p>
    <w:p w:rsidR="007B1193" w:rsidRDefault="001E7540" w:rsidP="001E7540">
      <w:pPr>
        <w:pStyle w:val="BodyTextIndent2"/>
        <w:spacing w:after="0" w:line="240" w:lineRule="auto"/>
        <w:ind w:left="720"/>
        <w:rPr>
          <w:rFonts w:cs="Arial"/>
          <w:sz w:val="24"/>
          <w:szCs w:val="24"/>
        </w:rPr>
      </w:pPr>
      <w:r>
        <w:rPr>
          <w:rFonts w:cs="Arial"/>
          <w:sz w:val="24"/>
          <w:szCs w:val="24"/>
        </w:rPr>
        <w:t>Double counting</w:t>
      </w:r>
    </w:p>
    <w:p w:rsidR="001E7540" w:rsidRDefault="001E7540" w:rsidP="001E7540">
      <w:pPr>
        <w:pStyle w:val="BodyTextIndent2"/>
        <w:spacing w:after="0" w:line="240" w:lineRule="auto"/>
        <w:ind w:left="720"/>
        <w:rPr>
          <w:rFonts w:cs="Arial"/>
          <w:sz w:val="24"/>
          <w:szCs w:val="24"/>
        </w:rPr>
      </w:pPr>
    </w:p>
    <w:p w:rsidR="001E7540" w:rsidRPr="001E7540" w:rsidRDefault="001E7540" w:rsidP="001E7540">
      <w:pPr>
        <w:pStyle w:val="BodyTextIndent2"/>
        <w:spacing w:after="0" w:line="240" w:lineRule="auto"/>
        <w:ind w:left="720"/>
        <w:rPr>
          <w:rFonts w:cs="Arial"/>
          <w:sz w:val="24"/>
          <w:szCs w:val="24"/>
        </w:rPr>
      </w:pPr>
    </w:p>
    <w:p w:rsidR="007B1193" w:rsidRDefault="007B1193" w:rsidP="001E7540">
      <w:pPr>
        <w:pStyle w:val="BodyTextIndent2"/>
        <w:numPr>
          <w:ilvl w:val="0"/>
          <w:numId w:val="12"/>
        </w:numPr>
        <w:spacing w:after="0" w:line="240" w:lineRule="auto"/>
        <w:rPr>
          <w:rFonts w:cs="Arial"/>
          <w:sz w:val="24"/>
          <w:szCs w:val="24"/>
        </w:rPr>
      </w:pPr>
      <w:r w:rsidRPr="001E7540">
        <w:rPr>
          <w:rFonts w:cs="Arial"/>
          <w:sz w:val="24"/>
          <w:szCs w:val="24"/>
        </w:rPr>
        <w:t>Identify the categories of goods and services that make up GDP.</w:t>
      </w:r>
    </w:p>
    <w:p w:rsidR="001E7540" w:rsidRDefault="001E7540" w:rsidP="001E7540">
      <w:pPr>
        <w:pStyle w:val="BodyTextIndent2"/>
        <w:spacing w:after="0" w:line="240" w:lineRule="auto"/>
        <w:rPr>
          <w:rFonts w:cs="Arial"/>
          <w:sz w:val="24"/>
          <w:szCs w:val="24"/>
        </w:rPr>
      </w:pPr>
    </w:p>
    <w:p w:rsidR="001E7540" w:rsidRDefault="001E7540" w:rsidP="001E7540">
      <w:pPr>
        <w:pStyle w:val="BodyTextIndent2"/>
        <w:spacing w:after="0" w:line="240" w:lineRule="auto"/>
        <w:rPr>
          <w:rFonts w:cs="Arial"/>
          <w:sz w:val="24"/>
          <w:szCs w:val="24"/>
        </w:rPr>
      </w:pPr>
    </w:p>
    <w:p w:rsidR="001E7540" w:rsidRPr="001E7540" w:rsidRDefault="001E7540" w:rsidP="001E7540">
      <w:pPr>
        <w:pStyle w:val="BodyTextIndent2"/>
        <w:spacing w:after="0" w:line="240" w:lineRule="auto"/>
        <w:rPr>
          <w:rFonts w:cs="Arial"/>
          <w:sz w:val="24"/>
          <w:szCs w:val="24"/>
        </w:rPr>
      </w:pPr>
    </w:p>
    <w:p w:rsidR="007B1193" w:rsidRDefault="007B1193" w:rsidP="001E7540">
      <w:pPr>
        <w:pStyle w:val="BodyTextIndent2"/>
        <w:numPr>
          <w:ilvl w:val="0"/>
          <w:numId w:val="12"/>
        </w:numPr>
        <w:spacing w:after="0" w:line="240" w:lineRule="auto"/>
        <w:rPr>
          <w:rFonts w:cs="Arial"/>
          <w:sz w:val="24"/>
          <w:szCs w:val="24"/>
        </w:rPr>
      </w:pPr>
      <w:r w:rsidRPr="001E7540">
        <w:rPr>
          <w:rFonts w:cs="Arial"/>
          <w:sz w:val="24"/>
          <w:szCs w:val="24"/>
        </w:rPr>
        <w:t>Describe problems encountered in calculating GDP.</w:t>
      </w:r>
    </w:p>
    <w:p w:rsidR="001E7540" w:rsidRDefault="001E7540" w:rsidP="001E7540">
      <w:pPr>
        <w:pStyle w:val="BodyTextIndent2"/>
        <w:spacing w:after="0" w:line="240" w:lineRule="auto"/>
        <w:rPr>
          <w:rFonts w:cs="Arial"/>
          <w:sz w:val="24"/>
          <w:szCs w:val="24"/>
        </w:rPr>
      </w:pPr>
    </w:p>
    <w:p w:rsidR="001E7540" w:rsidRDefault="001E7540" w:rsidP="001E7540">
      <w:pPr>
        <w:pStyle w:val="BodyTextIndent2"/>
        <w:spacing w:after="0" w:line="240" w:lineRule="auto"/>
        <w:rPr>
          <w:rFonts w:cs="Arial"/>
          <w:sz w:val="24"/>
          <w:szCs w:val="24"/>
        </w:rPr>
      </w:pPr>
    </w:p>
    <w:p w:rsidR="001E7540" w:rsidRPr="001E7540" w:rsidRDefault="001E7540" w:rsidP="001E7540">
      <w:pPr>
        <w:pStyle w:val="BodyTextIndent2"/>
        <w:spacing w:after="0" w:line="240" w:lineRule="auto"/>
        <w:rPr>
          <w:rFonts w:cs="Arial"/>
          <w:sz w:val="24"/>
          <w:szCs w:val="24"/>
        </w:rPr>
      </w:pPr>
    </w:p>
    <w:p w:rsidR="007B1193" w:rsidRDefault="007B1193" w:rsidP="001E7540">
      <w:pPr>
        <w:pStyle w:val="BodyTextIndent2"/>
        <w:numPr>
          <w:ilvl w:val="0"/>
          <w:numId w:val="12"/>
        </w:numPr>
        <w:spacing w:after="0" w:line="240" w:lineRule="auto"/>
        <w:rPr>
          <w:rFonts w:cs="Arial"/>
          <w:sz w:val="24"/>
          <w:szCs w:val="24"/>
        </w:rPr>
      </w:pPr>
      <w:r w:rsidRPr="001E7540">
        <w:rPr>
          <w:rFonts w:cs="Arial"/>
          <w:sz w:val="24"/>
          <w:szCs w:val="24"/>
        </w:rPr>
        <w:t>Explain the importance of a country's GDP.</w:t>
      </w:r>
    </w:p>
    <w:p w:rsidR="001E7540" w:rsidRDefault="001E7540" w:rsidP="001E7540">
      <w:pPr>
        <w:pStyle w:val="BodyTextIndent2"/>
        <w:spacing w:after="0" w:line="240" w:lineRule="auto"/>
        <w:rPr>
          <w:rFonts w:cs="Arial"/>
          <w:sz w:val="24"/>
          <w:szCs w:val="24"/>
        </w:rPr>
      </w:pPr>
    </w:p>
    <w:p w:rsidR="001E7540" w:rsidRDefault="001E7540" w:rsidP="001E7540">
      <w:pPr>
        <w:pStyle w:val="BodyTextIndent2"/>
        <w:spacing w:after="0" w:line="240" w:lineRule="auto"/>
        <w:rPr>
          <w:rFonts w:cs="Arial"/>
          <w:sz w:val="24"/>
          <w:szCs w:val="24"/>
        </w:rPr>
      </w:pPr>
    </w:p>
    <w:p w:rsidR="001E7540" w:rsidRPr="001E7540" w:rsidRDefault="001E7540" w:rsidP="001E7540">
      <w:pPr>
        <w:pStyle w:val="BodyTextIndent2"/>
        <w:spacing w:after="0" w:line="240" w:lineRule="auto"/>
        <w:rPr>
          <w:rFonts w:cs="Arial"/>
          <w:sz w:val="24"/>
          <w:szCs w:val="24"/>
        </w:rPr>
      </w:pPr>
    </w:p>
    <w:p w:rsidR="007B1193" w:rsidRDefault="007B1193" w:rsidP="001E7540">
      <w:pPr>
        <w:pStyle w:val="BodyTextIndent2"/>
        <w:numPr>
          <w:ilvl w:val="0"/>
          <w:numId w:val="12"/>
        </w:numPr>
        <w:spacing w:after="0" w:line="240" w:lineRule="auto"/>
        <w:rPr>
          <w:rFonts w:cs="Arial"/>
          <w:sz w:val="24"/>
          <w:szCs w:val="24"/>
        </w:rPr>
      </w:pPr>
      <w:r w:rsidRPr="001E7540">
        <w:rPr>
          <w:rFonts w:cs="Arial"/>
          <w:sz w:val="24"/>
          <w:szCs w:val="24"/>
        </w:rPr>
        <w:t>Describe ways to increase GDP.</w:t>
      </w:r>
    </w:p>
    <w:p w:rsidR="001E7540" w:rsidRDefault="001E7540" w:rsidP="001E7540">
      <w:pPr>
        <w:pStyle w:val="BodyTextIndent2"/>
        <w:spacing w:after="0" w:line="240" w:lineRule="auto"/>
        <w:rPr>
          <w:rFonts w:cs="Arial"/>
          <w:sz w:val="24"/>
          <w:szCs w:val="24"/>
        </w:rPr>
      </w:pPr>
    </w:p>
    <w:p w:rsidR="001E7540" w:rsidRDefault="001E7540" w:rsidP="001E7540">
      <w:pPr>
        <w:pStyle w:val="BodyTextIndent2"/>
        <w:spacing w:after="0" w:line="240" w:lineRule="auto"/>
        <w:rPr>
          <w:rFonts w:cs="Arial"/>
          <w:sz w:val="24"/>
          <w:szCs w:val="24"/>
        </w:rPr>
      </w:pPr>
    </w:p>
    <w:p w:rsidR="001E7540" w:rsidRDefault="001E7540" w:rsidP="001E7540">
      <w:pPr>
        <w:pStyle w:val="BodyTextIndent2"/>
        <w:spacing w:after="0" w:line="240" w:lineRule="auto"/>
        <w:rPr>
          <w:rFonts w:cs="Arial"/>
          <w:sz w:val="24"/>
          <w:szCs w:val="24"/>
        </w:rPr>
      </w:pPr>
    </w:p>
    <w:p w:rsidR="001E7540" w:rsidRDefault="001E7540" w:rsidP="001E7540">
      <w:pPr>
        <w:pStyle w:val="BodyTextIndent2"/>
        <w:spacing w:after="0" w:line="240" w:lineRule="auto"/>
        <w:rPr>
          <w:rFonts w:cs="Arial"/>
          <w:sz w:val="24"/>
          <w:szCs w:val="24"/>
        </w:rPr>
      </w:pPr>
    </w:p>
    <w:p w:rsidR="001E7540" w:rsidRPr="001E7540" w:rsidRDefault="001E7540" w:rsidP="001E7540">
      <w:pPr>
        <w:pStyle w:val="BodyTextIndent2"/>
        <w:spacing w:after="0" w:line="240" w:lineRule="auto"/>
        <w:rPr>
          <w:rFonts w:cs="Arial"/>
          <w:sz w:val="24"/>
          <w:szCs w:val="24"/>
        </w:rPr>
      </w:pPr>
    </w:p>
    <w:p w:rsidR="007B1193" w:rsidRDefault="007B1193" w:rsidP="001E7540">
      <w:pPr>
        <w:pStyle w:val="BodyTextIndent2"/>
        <w:numPr>
          <w:ilvl w:val="0"/>
          <w:numId w:val="12"/>
        </w:numPr>
        <w:spacing w:after="0" w:line="240" w:lineRule="auto"/>
        <w:rPr>
          <w:rFonts w:cs="Arial"/>
          <w:sz w:val="24"/>
          <w:szCs w:val="24"/>
        </w:rPr>
      </w:pPr>
      <w:r w:rsidRPr="001E7540">
        <w:rPr>
          <w:rFonts w:cs="Arial"/>
          <w:sz w:val="24"/>
          <w:szCs w:val="24"/>
        </w:rPr>
        <w:lastRenderedPageBreak/>
        <w:t>Describe how the government responds to changes in GDP.</w:t>
      </w:r>
    </w:p>
    <w:p w:rsidR="001E7540" w:rsidRDefault="001E7540" w:rsidP="001E7540">
      <w:pPr>
        <w:pStyle w:val="BodyTextIndent2"/>
        <w:spacing w:after="0" w:line="240" w:lineRule="auto"/>
        <w:rPr>
          <w:rFonts w:cs="Arial"/>
          <w:sz w:val="24"/>
          <w:szCs w:val="24"/>
        </w:rPr>
      </w:pPr>
    </w:p>
    <w:p w:rsidR="001E7540" w:rsidRDefault="001E7540" w:rsidP="001E7540">
      <w:pPr>
        <w:pStyle w:val="BodyTextIndent2"/>
        <w:spacing w:after="0" w:line="240" w:lineRule="auto"/>
        <w:rPr>
          <w:rFonts w:cs="Arial"/>
          <w:sz w:val="24"/>
          <w:szCs w:val="24"/>
        </w:rPr>
      </w:pPr>
    </w:p>
    <w:p w:rsidR="001E7540" w:rsidRPr="001E7540" w:rsidRDefault="001E7540" w:rsidP="001E7540">
      <w:pPr>
        <w:pStyle w:val="BodyTextIndent2"/>
        <w:spacing w:after="0" w:line="240" w:lineRule="auto"/>
        <w:rPr>
          <w:rFonts w:cs="Arial"/>
          <w:sz w:val="24"/>
          <w:szCs w:val="24"/>
        </w:rPr>
      </w:pPr>
    </w:p>
    <w:p w:rsidR="007B1193" w:rsidRPr="001E7540" w:rsidRDefault="007B1193" w:rsidP="001E7540">
      <w:pPr>
        <w:pStyle w:val="BodyTextIndent2"/>
        <w:numPr>
          <w:ilvl w:val="0"/>
          <w:numId w:val="12"/>
        </w:numPr>
        <w:spacing w:after="0" w:line="240" w:lineRule="auto"/>
        <w:rPr>
          <w:rFonts w:cs="Arial"/>
          <w:szCs w:val="20"/>
        </w:rPr>
      </w:pPr>
      <w:r w:rsidRPr="001E7540">
        <w:rPr>
          <w:rFonts w:cs="Arial"/>
          <w:sz w:val="24"/>
          <w:szCs w:val="24"/>
        </w:rPr>
        <w:t>Describe ways that businesses respond to changes in GDP.</w:t>
      </w:r>
    </w:p>
    <w:p w:rsidR="001E7540" w:rsidRDefault="001E7540" w:rsidP="001E7540">
      <w:pPr>
        <w:pStyle w:val="BodyTextIndent2"/>
        <w:spacing w:after="0" w:line="240" w:lineRule="auto"/>
        <w:ind w:left="0"/>
        <w:rPr>
          <w:rFonts w:cs="Arial"/>
          <w:sz w:val="24"/>
          <w:szCs w:val="24"/>
        </w:rPr>
      </w:pPr>
    </w:p>
    <w:p w:rsidR="001E7540" w:rsidRDefault="001E7540" w:rsidP="001E7540">
      <w:pPr>
        <w:pStyle w:val="BodyTextIndent2"/>
        <w:spacing w:after="0" w:line="240" w:lineRule="auto"/>
        <w:ind w:left="0"/>
        <w:rPr>
          <w:rFonts w:cs="Arial"/>
          <w:sz w:val="24"/>
          <w:szCs w:val="24"/>
        </w:rPr>
      </w:pPr>
    </w:p>
    <w:p w:rsidR="001E7540" w:rsidRDefault="001E7540" w:rsidP="001E7540">
      <w:pPr>
        <w:pStyle w:val="BodyTextIndent2"/>
        <w:spacing w:after="0" w:line="240" w:lineRule="auto"/>
        <w:ind w:left="0"/>
        <w:rPr>
          <w:rFonts w:cs="Arial"/>
          <w:sz w:val="24"/>
          <w:szCs w:val="24"/>
        </w:rPr>
      </w:pPr>
    </w:p>
    <w:p w:rsidR="001E7540" w:rsidRDefault="001E7540">
      <w:pPr>
        <w:rPr>
          <w:rFonts w:cs="Arial"/>
          <w:sz w:val="24"/>
          <w:szCs w:val="24"/>
        </w:rPr>
      </w:pPr>
      <w:r>
        <w:rPr>
          <w:rFonts w:cs="Arial"/>
          <w:sz w:val="24"/>
          <w:szCs w:val="24"/>
        </w:rPr>
        <w:br w:type="page"/>
      </w:r>
    </w:p>
    <w:p w:rsidR="001E7540" w:rsidRDefault="001E7540" w:rsidP="001E7540">
      <w:pPr>
        <w:pStyle w:val="BodyTextIndent2"/>
        <w:spacing w:after="0" w:line="240" w:lineRule="auto"/>
        <w:ind w:left="0"/>
        <w:rPr>
          <w:rFonts w:cs="Arial"/>
          <w:sz w:val="24"/>
          <w:szCs w:val="24"/>
        </w:rPr>
      </w:pPr>
    </w:p>
    <w:p w:rsidR="001E7540" w:rsidRPr="001E7540" w:rsidRDefault="001E7540" w:rsidP="001E7540">
      <w:pPr>
        <w:pStyle w:val="BodyTextIndent2"/>
        <w:spacing w:after="0" w:line="240" w:lineRule="auto"/>
        <w:ind w:left="0"/>
        <w:rPr>
          <w:rFonts w:cs="Arial"/>
          <w:b/>
          <w:sz w:val="28"/>
          <w:szCs w:val="20"/>
        </w:rPr>
      </w:pPr>
      <w:r w:rsidRPr="001E7540">
        <w:rPr>
          <w:rFonts w:cs="Arial"/>
          <w:b/>
          <w:sz w:val="28"/>
          <w:szCs w:val="20"/>
        </w:rPr>
        <w:t>23—Objective</w:t>
      </w:r>
    </w:p>
    <w:p w:rsidR="001E7540" w:rsidRPr="001E7540" w:rsidRDefault="001E7540" w:rsidP="001E7540">
      <w:pPr>
        <w:pStyle w:val="BodyTextIndent2"/>
        <w:spacing w:after="0" w:line="240" w:lineRule="auto"/>
        <w:ind w:left="432" w:hanging="432"/>
        <w:rPr>
          <w:rFonts w:cs="Arial"/>
          <w:sz w:val="24"/>
          <w:szCs w:val="20"/>
        </w:rPr>
      </w:pPr>
      <w:r>
        <w:rPr>
          <w:rFonts w:cs="Arial"/>
          <w:sz w:val="24"/>
          <w:szCs w:val="20"/>
        </w:rPr>
        <w:t>Discuss the impact of a nation’s unemployment rates</w:t>
      </w:r>
    </w:p>
    <w:p w:rsidR="001E7540" w:rsidRDefault="001E7540" w:rsidP="001E7540">
      <w:pPr>
        <w:pStyle w:val="BodyTextIndent2"/>
        <w:spacing w:after="0" w:line="240" w:lineRule="auto"/>
        <w:ind w:left="432" w:hanging="432"/>
        <w:rPr>
          <w:rFonts w:cs="Arial"/>
          <w:szCs w:val="20"/>
        </w:rPr>
      </w:pPr>
    </w:p>
    <w:p w:rsidR="001E7540" w:rsidRDefault="001E7540" w:rsidP="001E7540">
      <w:pPr>
        <w:pStyle w:val="BodyTextIndent2"/>
        <w:numPr>
          <w:ilvl w:val="0"/>
          <w:numId w:val="13"/>
        </w:numPr>
        <w:spacing w:after="0" w:line="240" w:lineRule="auto"/>
        <w:rPr>
          <w:rFonts w:cs="Arial"/>
          <w:sz w:val="24"/>
          <w:szCs w:val="20"/>
        </w:rPr>
      </w:pPr>
      <w:r w:rsidRPr="001E7540">
        <w:rPr>
          <w:rFonts w:cs="Arial"/>
          <w:sz w:val="24"/>
          <w:szCs w:val="20"/>
        </w:rPr>
        <w:t xml:space="preserve">Define the following terms: </w:t>
      </w:r>
    </w:p>
    <w:p w:rsidR="001E7540" w:rsidRDefault="001E7540" w:rsidP="001E7540">
      <w:pPr>
        <w:pStyle w:val="BodyTextIndent2"/>
        <w:spacing w:after="0" w:line="240" w:lineRule="auto"/>
        <w:ind w:left="720"/>
        <w:rPr>
          <w:rFonts w:cs="Arial"/>
          <w:sz w:val="24"/>
          <w:szCs w:val="20"/>
        </w:rPr>
      </w:pPr>
    </w:p>
    <w:p w:rsidR="001E7540" w:rsidRDefault="001E7540" w:rsidP="001E7540">
      <w:pPr>
        <w:pStyle w:val="BodyTextIndent2"/>
        <w:spacing w:after="0" w:line="240" w:lineRule="auto"/>
        <w:ind w:left="720"/>
        <w:rPr>
          <w:rFonts w:cs="Arial"/>
          <w:sz w:val="24"/>
          <w:szCs w:val="20"/>
        </w:rPr>
      </w:pPr>
      <w:r>
        <w:rPr>
          <w:rFonts w:cs="Arial"/>
          <w:sz w:val="24"/>
          <w:szCs w:val="20"/>
        </w:rPr>
        <w:t>Unemployment rate</w:t>
      </w:r>
    </w:p>
    <w:p w:rsidR="001E7540" w:rsidRDefault="001E7540" w:rsidP="001E7540">
      <w:pPr>
        <w:pStyle w:val="BodyTextIndent2"/>
        <w:spacing w:after="0" w:line="240" w:lineRule="auto"/>
        <w:ind w:left="720"/>
        <w:rPr>
          <w:rFonts w:cs="Arial"/>
          <w:sz w:val="24"/>
          <w:szCs w:val="20"/>
        </w:rPr>
      </w:pPr>
    </w:p>
    <w:p w:rsidR="001E7540" w:rsidRDefault="001E7540" w:rsidP="001E7540">
      <w:pPr>
        <w:pStyle w:val="BodyTextIndent2"/>
        <w:spacing w:after="0" w:line="240" w:lineRule="auto"/>
        <w:ind w:left="720"/>
        <w:rPr>
          <w:rFonts w:cs="Arial"/>
          <w:sz w:val="24"/>
          <w:szCs w:val="20"/>
        </w:rPr>
      </w:pPr>
      <w:r>
        <w:rPr>
          <w:rFonts w:cs="Arial"/>
          <w:sz w:val="24"/>
          <w:szCs w:val="20"/>
        </w:rPr>
        <w:t>Frictional unemployment</w:t>
      </w:r>
    </w:p>
    <w:p w:rsidR="001E7540" w:rsidRDefault="001E7540" w:rsidP="001E7540">
      <w:pPr>
        <w:pStyle w:val="BodyTextIndent2"/>
        <w:spacing w:after="0" w:line="240" w:lineRule="auto"/>
        <w:ind w:left="720"/>
        <w:rPr>
          <w:rFonts w:cs="Arial"/>
          <w:sz w:val="24"/>
          <w:szCs w:val="20"/>
        </w:rPr>
      </w:pPr>
    </w:p>
    <w:p w:rsidR="001E7540" w:rsidRDefault="001E7540" w:rsidP="001E7540">
      <w:pPr>
        <w:pStyle w:val="BodyTextIndent2"/>
        <w:spacing w:after="0" w:line="240" w:lineRule="auto"/>
        <w:ind w:left="720"/>
        <w:rPr>
          <w:rFonts w:cs="Arial"/>
          <w:sz w:val="24"/>
          <w:szCs w:val="20"/>
        </w:rPr>
      </w:pPr>
      <w:r>
        <w:rPr>
          <w:rFonts w:cs="Arial"/>
          <w:sz w:val="24"/>
          <w:szCs w:val="20"/>
        </w:rPr>
        <w:t>Structural unemployment</w:t>
      </w:r>
    </w:p>
    <w:p w:rsidR="001E7540" w:rsidRDefault="001E7540" w:rsidP="001E7540">
      <w:pPr>
        <w:pStyle w:val="BodyTextIndent2"/>
        <w:spacing w:after="0" w:line="240" w:lineRule="auto"/>
        <w:ind w:left="720"/>
        <w:rPr>
          <w:rFonts w:cs="Arial"/>
          <w:sz w:val="24"/>
          <w:szCs w:val="20"/>
        </w:rPr>
      </w:pPr>
    </w:p>
    <w:p w:rsidR="001E7540" w:rsidRDefault="001E7540" w:rsidP="001E7540">
      <w:pPr>
        <w:pStyle w:val="BodyTextIndent2"/>
        <w:spacing w:after="0" w:line="240" w:lineRule="auto"/>
        <w:ind w:left="720"/>
        <w:rPr>
          <w:rFonts w:cs="Arial"/>
          <w:sz w:val="24"/>
          <w:szCs w:val="20"/>
        </w:rPr>
      </w:pPr>
      <w:r>
        <w:rPr>
          <w:rFonts w:cs="Arial"/>
          <w:sz w:val="24"/>
          <w:szCs w:val="20"/>
        </w:rPr>
        <w:t>Cyclical unemployment</w:t>
      </w:r>
    </w:p>
    <w:p w:rsidR="001E7540" w:rsidRDefault="001E7540" w:rsidP="001E7540">
      <w:pPr>
        <w:pStyle w:val="BodyTextIndent2"/>
        <w:spacing w:after="0" w:line="240" w:lineRule="auto"/>
        <w:ind w:left="720"/>
        <w:rPr>
          <w:rFonts w:cs="Arial"/>
          <w:sz w:val="24"/>
          <w:szCs w:val="20"/>
        </w:rPr>
      </w:pPr>
    </w:p>
    <w:p w:rsidR="001E7540" w:rsidRDefault="001E7540" w:rsidP="001E7540">
      <w:pPr>
        <w:pStyle w:val="BodyTextIndent2"/>
        <w:spacing w:after="0" w:line="240" w:lineRule="auto"/>
        <w:ind w:left="720"/>
        <w:rPr>
          <w:rFonts w:cs="Arial"/>
          <w:sz w:val="24"/>
          <w:szCs w:val="20"/>
        </w:rPr>
      </w:pPr>
      <w:r>
        <w:rPr>
          <w:rFonts w:cs="Arial"/>
          <w:sz w:val="24"/>
          <w:szCs w:val="20"/>
        </w:rPr>
        <w:t>Seasonal unemployment</w:t>
      </w:r>
    </w:p>
    <w:p w:rsidR="001E7540" w:rsidRDefault="001E7540" w:rsidP="001E7540">
      <w:pPr>
        <w:pStyle w:val="BodyTextIndent2"/>
        <w:spacing w:after="0" w:line="240" w:lineRule="auto"/>
        <w:ind w:left="720"/>
        <w:rPr>
          <w:rFonts w:cs="Arial"/>
          <w:sz w:val="24"/>
          <w:szCs w:val="20"/>
        </w:rPr>
      </w:pPr>
    </w:p>
    <w:p w:rsidR="001E7540" w:rsidRDefault="001E7540" w:rsidP="001E7540">
      <w:pPr>
        <w:pStyle w:val="BodyTextIndent2"/>
        <w:spacing w:after="0" w:line="240" w:lineRule="auto"/>
        <w:ind w:left="720"/>
        <w:rPr>
          <w:rFonts w:cs="Arial"/>
          <w:sz w:val="24"/>
          <w:szCs w:val="20"/>
        </w:rPr>
      </w:pPr>
      <w:r>
        <w:rPr>
          <w:rFonts w:cs="Arial"/>
          <w:sz w:val="24"/>
          <w:szCs w:val="20"/>
        </w:rPr>
        <w:t>Technological unemployment</w:t>
      </w:r>
    </w:p>
    <w:p w:rsidR="001E7540" w:rsidRDefault="001E7540" w:rsidP="001E7540">
      <w:pPr>
        <w:pStyle w:val="BodyTextIndent2"/>
        <w:spacing w:after="0" w:line="240" w:lineRule="auto"/>
        <w:ind w:left="720"/>
        <w:rPr>
          <w:rFonts w:cs="Arial"/>
          <w:sz w:val="24"/>
          <w:szCs w:val="20"/>
        </w:rPr>
      </w:pPr>
    </w:p>
    <w:p w:rsidR="001E7540" w:rsidRDefault="001E7540" w:rsidP="001E7540">
      <w:pPr>
        <w:pStyle w:val="BodyTextIndent2"/>
        <w:spacing w:after="0" w:line="240" w:lineRule="auto"/>
        <w:ind w:left="720"/>
        <w:rPr>
          <w:rFonts w:cs="Arial"/>
          <w:sz w:val="24"/>
          <w:szCs w:val="20"/>
        </w:rPr>
      </w:pPr>
      <w:r>
        <w:rPr>
          <w:rFonts w:cs="Arial"/>
          <w:sz w:val="24"/>
          <w:szCs w:val="20"/>
        </w:rPr>
        <w:t>Full employment</w:t>
      </w:r>
    </w:p>
    <w:p w:rsidR="001E7540" w:rsidRDefault="001E7540" w:rsidP="001E7540">
      <w:pPr>
        <w:pStyle w:val="BodyTextIndent2"/>
        <w:spacing w:after="0" w:line="240" w:lineRule="auto"/>
        <w:ind w:left="720"/>
        <w:rPr>
          <w:rFonts w:cs="Arial"/>
          <w:sz w:val="24"/>
          <w:szCs w:val="20"/>
        </w:rPr>
      </w:pPr>
    </w:p>
    <w:p w:rsidR="001E7540" w:rsidRPr="001E7540" w:rsidRDefault="001E7540" w:rsidP="001E7540">
      <w:pPr>
        <w:pStyle w:val="BodyTextIndent2"/>
        <w:spacing w:after="0" w:line="240" w:lineRule="auto"/>
        <w:ind w:left="720"/>
        <w:rPr>
          <w:rFonts w:cs="Arial"/>
          <w:sz w:val="24"/>
          <w:szCs w:val="20"/>
        </w:rPr>
      </w:pPr>
    </w:p>
    <w:p w:rsidR="001E7540" w:rsidRDefault="001E7540" w:rsidP="001E7540">
      <w:pPr>
        <w:pStyle w:val="BodyTextIndent2"/>
        <w:numPr>
          <w:ilvl w:val="0"/>
          <w:numId w:val="13"/>
        </w:numPr>
        <w:spacing w:after="0" w:line="240" w:lineRule="auto"/>
        <w:rPr>
          <w:rFonts w:cs="Arial"/>
          <w:sz w:val="24"/>
          <w:szCs w:val="20"/>
        </w:rPr>
      </w:pPr>
      <w:r w:rsidRPr="001E7540">
        <w:rPr>
          <w:rFonts w:cs="Arial"/>
          <w:sz w:val="24"/>
          <w:szCs w:val="20"/>
        </w:rPr>
        <w:t>Discuss individual costs of unemployment.</w:t>
      </w:r>
    </w:p>
    <w:p w:rsidR="001E7540" w:rsidRDefault="001E7540" w:rsidP="001E7540">
      <w:pPr>
        <w:pStyle w:val="BodyTextIndent2"/>
        <w:spacing w:after="0" w:line="240" w:lineRule="auto"/>
        <w:rPr>
          <w:rFonts w:cs="Arial"/>
          <w:sz w:val="24"/>
          <w:szCs w:val="20"/>
        </w:rPr>
      </w:pPr>
    </w:p>
    <w:p w:rsidR="001E7540" w:rsidRDefault="001E7540" w:rsidP="001E7540">
      <w:pPr>
        <w:pStyle w:val="BodyTextIndent2"/>
        <w:spacing w:after="0" w:line="240" w:lineRule="auto"/>
        <w:rPr>
          <w:rFonts w:cs="Arial"/>
          <w:sz w:val="24"/>
          <w:szCs w:val="20"/>
        </w:rPr>
      </w:pPr>
    </w:p>
    <w:p w:rsidR="001E7540" w:rsidRPr="001E7540" w:rsidRDefault="001E7540" w:rsidP="001E7540">
      <w:pPr>
        <w:pStyle w:val="BodyTextIndent2"/>
        <w:spacing w:after="0" w:line="240" w:lineRule="auto"/>
        <w:rPr>
          <w:rFonts w:cs="Arial"/>
          <w:sz w:val="24"/>
          <w:szCs w:val="20"/>
        </w:rPr>
      </w:pPr>
    </w:p>
    <w:p w:rsidR="001E7540" w:rsidRDefault="001E7540" w:rsidP="001E7540">
      <w:pPr>
        <w:pStyle w:val="BodyTextIndent2"/>
        <w:numPr>
          <w:ilvl w:val="0"/>
          <w:numId w:val="13"/>
        </w:numPr>
        <w:spacing w:after="0" w:line="240" w:lineRule="auto"/>
        <w:rPr>
          <w:rFonts w:cs="Arial"/>
          <w:sz w:val="24"/>
          <w:szCs w:val="20"/>
        </w:rPr>
      </w:pPr>
      <w:r w:rsidRPr="001E7540">
        <w:rPr>
          <w:rFonts w:cs="Arial"/>
          <w:sz w:val="24"/>
          <w:szCs w:val="20"/>
        </w:rPr>
        <w:t>Describe economic benefits of unemployment.</w:t>
      </w:r>
    </w:p>
    <w:p w:rsidR="001E7540" w:rsidRDefault="001E7540" w:rsidP="001E7540">
      <w:pPr>
        <w:pStyle w:val="BodyTextIndent2"/>
        <w:spacing w:after="0" w:line="240" w:lineRule="auto"/>
        <w:rPr>
          <w:rFonts w:cs="Arial"/>
          <w:sz w:val="24"/>
          <w:szCs w:val="20"/>
        </w:rPr>
      </w:pPr>
    </w:p>
    <w:p w:rsidR="001E7540" w:rsidRDefault="001E7540" w:rsidP="001E7540">
      <w:pPr>
        <w:pStyle w:val="BodyTextIndent2"/>
        <w:spacing w:after="0" w:line="240" w:lineRule="auto"/>
        <w:rPr>
          <w:rFonts w:cs="Arial"/>
          <w:sz w:val="24"/>
          <w:szCs w:val="20"/>
        </w:rPr>
      </w:pPr>
    </w:p>
    <w:p w:rsidR="001E7540" w:rsidRPr="001E7540" w:rsidRDefault="001E7540" w:rsidP="001E7540">
      <w:pPr>
        <w:pStyle w:val="BodyTextIndent2"/>
        <w:spacing w:after="0" w:line="240" w:lineRule="auto"/>
        <w:rPr>
          <w:rFonts w:cs="Arial"/>
          <w:sz w:val="24"/>
          <w:szCs w:val="20"/>
        </w:rPr>
      </w:pPr>
    </w:p>
    <w:p w:rsidR="001E7540" w:rsidRDefault="001E7540" w:rsidP="001E7540">
      <w:pPr>
        <w:pStyle w:val="BodyTextIndent2"/>
        <w:numPr>
          <w:ilvl w:val="0"/>
          <w:numId w:val="13"/>
        </w:numPr>
        <w:spacing w:after="0" w:line="240" w:lineRule="auto"/>
        <w:rPr>
          <w:rFonts w:cs="Arial"/>
          <w:sz w:val="24"/>
          <w:szCs w:val="20"/>
        </w:rPr>
      </w:pPr>
      <w:r w:rsidRPr="001E7540">
        <w:rPr>
          <w:rFonts w:cs="Arial"/>
          <w:sz w:val="24"/>
          <w:szCs w:val="20"/>
        </w:rPr>
        <w:t>Explain theories of the causes of unemployment.</w:t>
      </w:r>
    </w:p>
    <w:p w:rsidR="001E7540" w:rsidRDefault="001E7540" w:rsidP="001E7540">
      <w:pPr>
        <w:pStyle w:val="BodyTextIndent2"/>
        <w:spacing w:after="0" w:line="240" w:lineRule="auto"/>
        <w:rPr>
          <w:rFonts w:cs="Arial"/>
          <w:sz w:val="24"/>
          <w:szCs w:val="20"/>
        </w:rPr>
      </w:pPr>
    </w:p>
    <w:p w:rsidR="001E7540" w:rsidRDefault="001E7540" w:rsidP="001E7540">
      <w:pPr>
        <w:pStyle w:val="BodyTextIndent2"/>
        <w:spacing w:after="0" w:line="240" w:lineRule="auto"/>
        <w:rPr>
          <w:rFonts w:cs="Arial"/>
          <w:sz w:val="24"/>
          <w:szCs w:val="20"/>
        </w:rPr>
      </w:pPr>
    </w:p>
    <w:p w:rsidR="001E7540" w:rsidRPr="001E7540" w:rsidRDefault="001E7540" w:rsidP="001E7540">
      <w:pPr>
        <w:pStyle w:val="BodyTextIndent2"/>
        <w:spacing w:after="0" w:line="240" w:lineRule="auto"/>
        <w:rPr>
          <w:rFonts w:cs="Arial"/>
          <w:sz w:val="24"/>
          <w:szCs w:val="20"/>
        </w:rPr>
      </w:pPr>
    </w:p>
    <w:p w:rsidR="001E7540" w:rsidRDefault="001E7540" w:rsidP="001E7540">
      <w:pPr>
        <w:pStyle w:val="BodyTextIndent2"/>
        <w:numPr>
          <w:ilvl w:val="0"/>
          <w:numId w:val="13"/>
        </w:numPr>
        <w:spacing w:after="0" w:line="240" w:lineRule="auto"/>
        <w:rPr>
          <w:rFonts w:cs="Arial"/>
          <w:sz w:val="24"/>
          <w:szCs w:val="20"/>
        </w:rPr>
      </w:pPr>
      <w:r w:rsidRPr="001E7540">
        <w:rPr>
          <w:rFonts w:cs="Arial"/>
          <w:sz w:val="24"/>
          <w:szCs w:val="20"/>
        </w:rPr>
        <w:t>Explain why the unemployment rate understates employment conditions.</w:t>
      </w:r>
    </w:p>
    <w:p w:rsidR="001E7540" w:rsidRDefault="001E7540" w:rsidP="001E7540">
      <w:pPr>
        <w:pStyle w:val="BodyTextIndent2"/>
        <w:spacing w:after="0" w:line="240" w:lineRule="auto"/>
        <w:rPr>
          <w:rFonts w:cs="Arial"/>
          <w:sz w:val="24"/>
          <w:szCs w:val="20"/>
        </w:rPr>
      </w:pPr>
    </w:p>
    <w:p w:rsidR="001E7540" w:rsidRDefault="001E7540" w:rsidP="001E7540">
      <w:pPr>
        <w:pStyle w:val="BodyTextIndent2"/>
        <w:spacing w:after="0" w:line="240" w:lineRule="auto"/>
        <w:rPr>
          <w:rFonts w:cs="Arial"/>
          <w:sz w:val="24"/>
          <w:szCs w:val="20"/>
        </w:rPr>
      </w:pPr>
    </w:p>
    <w:p w:rsidR="001E7540" w:rsidRPr="001E7540" w:rsidRDefault="001E7540" w:rsidP="001E7540">
      <w:pPr>
        <w:pStyle w:val="BodyTextIndent2"/>
        <w:spacing w:after="0" w:line="240" w:lineRule="auto"/>
        <w:rPr>
          <w:rFonts w:cs="Arial"/>
          <w:sz w:val="24"/>
          <w:szCs w:val="20"/>
        </w:rPr>
      </w:pPr>
    </w:p>
    <w:p w:rsidR="001E7540" w:rsidRPr="001E7540" w:rsidRDefault="001E7540" w:rsidP="001E7540">
      <w:pPr>
        <w:pStyle w:val="BodyTextIndent2"/>
        <w:numPr>
          <w:ilvl w:val="0"/>
          <w:numId w:val="13"/>
        </w:numPr>
        <w:spacing w:after="0" w:line="240" w:lineRule="auto"/>
        <w:rPr>
          <w:rFonts w:cs="Arial"/>
          <w:sz w:val="24"/>
          <w:szCs w:val="20"/>
        </w:rPr>
      </w:pPr>
      <w:r w:rsidRPr="001E7540">
        <w:rPr>
          <w:rFonts w:cs="Arial"/>
          <w:sz w:val="24"/>
          <w:szCs w:val="20"/>
        </w:rPr>
        <w:t>Describe the costs of unemployment for a nation.</w:t>
      </w:r>
    </w:p>
    <w:p w:rsidR="001E7540" w:rsidRDefault="001E7540" w:rsidP="001E7540">
      <w:pPr>
        <w:pStyle w:val="BodyTextIndent2"/>
        <w:spacing w:after="0" w:line="240" w:lineRule="auto"/>
        <w:ind w:left="0"/>
        <w:rPr>
          <w:rFonts w:cs="Arial"/>
          <w:sz w:val="24"/>
          <w:szCs w:val="20"/>
        </w:rPr>
      </w:pPr>
    </w:p>
    <w:p w:rsidR="001E7540" w:rsidRDefault="001E7540">
      <w:pPr>
        <w:rPr>
          <w:rFonts w:cs="Arial"/>
          <w:sz w:val="24"/>
          <w:szCs w:val="20"/>
        </w:rPr>
      </w:pPr>
      <w:r>
        <w:rPr>
          <w:rFonts w:cs="Arial"/>
          <w:sz w:val="24"/>
          <w:szCs w:val="20"/>
        </w:rPr>
        <w:br w:type="page"/>
      </w:r>
    </w:p>
    <w:p w:rsidR="001E7540" w:rsidRPr="001E7540" w:rsidRDefault="001E7540" w:rsidP="001E7540">
      <w:pPr>
        <w:pStyle w:val="BodyTextIndent2"/>
        <w:spacing w:after="0" w:line="240" w:lineRule="auto"/>
        <w:ind w:left="0"/>
        <w:rPr>
          <w:rFonts w:cs="Arial"/>
          <w:b/>
          <w:sz w:val="28"/>
          <w:szCs w:val="20"/>
        </w:rPr>
      </w:pPr>
      <w:r w:rsidRPr="001E7540">
        <w:rPr>
          <w:rFonts w:cs="Arial"/>
          <w:b/>
          <w:sz w:val="28"/>
          <w:szCs w:val="20"/>
        </w:rPr>
        <w:lastRenderedPageBreak/>
        <w:t>24—Objective</w:t>
      </w:r>
    </w:p>
    <w:p w:rsidR="001E7540" w:rsidRDefault="001E7540" w:rsidP="001E7540">
      <w:pPr>
        <w:pStyle w:val="BodyTextIndent2"/>
        <w:spacing w:after="0" w:line="240" w:lineRule="auto"/>
        <w:ind w:left="0"/>
        <w:rPr>
          <w:rFonts w:cs="Arial"/>
          <w:sz w:val="24"/>
          <w:szCs w:val="20"/>
        </w:rPr>
      </w:pPr>
      <w:r>
        <w:rPr>
          <w:rFonts w:cs="Arial"/>
          <w:sz w:val="24"/>
          <w:szCs w:val="20"/>
        </w:rPr>
        <w:t>Explain the economic impact of interest-rate fluctuations</w:t>
      </w:r>
    </w:p>
    <w:p w:rsidR="001E7540" w:rsidRDefault="001E7540" w:rsidP="001E7540">
      <w:pPr>
        <w:pStyle w:val="BodyTextIndent2"/>
        <w:spacing w:after="0" w:line="240" w:lineRule="auto"/>
        <w:ind w:left="0"/>
        <w:rPr>
          <w:rFonts w:cs="Arial"/>
          <w:sz w:val="24"/>
          <w:szCs w:val="20"/>
        </w:rPr>
      </w:pPr>
    </w:p>
    <w:p w:rsidR="001E7540" w:rsidRDefault="001E7540" w:rsidP="001E7540">
      <w:pPr>
        <w:pStyle w:val="BodyTextIndent2"/>
        <w:numPr>
          <w:ilvl w:val="0"/>
          <w:numId w:val="15"/>
        </w:numPr>
        <w:spacing w:after="0" w:line="240" w:lineRule="auto"/>
        <w:rPr>
          <w:rFonts w:cs="Arial"/>
          <w:szCs w:val="20"/>
        </w:rPr>
      </w:pPr>
      <w:r w:rsidRPr="00BF16AC">
        <w:rPr>
          <w:rFonts w:cs="Arial"/>
          <w:szCs w:val="20"/>
        </w:rPr>
        <w:t xml:space="preserve">Define the following terms: </w:t>
      </w:r>
    </w:p>
    <w:p w:rsidR="001E7540" w:rsidRDefault="001E7540" w:rsidP="001E7540">
      <w:pPr>
        <w:pStyle w:val="BodyTextIndent2"/>
        <w:spacing w:after="0" w:line="240" w:lineRule="auto"/>
        <w:ind w:left="720"/>
        <w:rPr>
          <w:rFonts w:cs="Arial"/>
          <w:szCs w:val="20"/>
        </w:rPr>
      </w:pPr>
    </w:p>
    <w:p w:rsidR="001E7540" w:rsidRDefault="001E7540" w:rsidP="001E7540">
      <w:pPr>
        <w:pStyle w:val="BodyTextIndent2"/>
        <w:spacing w:after="0" w:line="240" w:lineRule="auto"/>
        <w:ind w:left="720"/>
        <w:rPr>
          <w:rFonts w:cs="Arial"/>
          <w:szCs w:val="20"/>
        </w:rPr>
      </w:pPr>
      <w:proofErr w:type="gramStart"/>
      <w:r>
        <w:rPr>
          <w:rFonts w:cs="Arial"/>
          <w:szCs w:val="20"/>
        </w:rPr>
        <w:t>interest</w:t>
      </w:r>
      <w:proofErr w:type="gramEnd"/>
      <w:r>
        <w:rPr>
          <w:rFonts w:cs="Arial"/>
          <w:szCs w:val="20"/>
        </w:rPr>
        <w:t xml:space="preserve"> rate</w:t>
      </w:r>
    </w:p>
    <w:p w:rsidR="001E7540" w:rsidRDefault="001E7540" w:rsidP="001E7540">
      <w:pPr>
        <w:pStyle w:val="BodyTextIndent2"/>
        <w:spacing w:after="0" w:line="240" w:lineRule="auto"/>
        <w:ind w:left="720"/>
        <w:rPr>
          <w:rFonts w:cs="Arial"/>
          <w:szCs w:val="20"/>
        </w:rPr>
      </w:pPr>
    </w:p>
    <w:p w:rsidR="001E7540" w:rsidRDefault="001E7540" w:rsidP="001E7540">
      <w:pPr>
        <w:pStyle w:val="BodyTextIndent2"/>
        <w:spacing w:after="0" w:line="240" w:lineRule="auto"/>
        <w:ind w:left="720"/>
        <w:rPr>
          <w:rFonts w:cs="Arial"/>
          <w:szCs w:val="20"/>
        </w:rPr>
      </w:pPr>
      <w:proofErr w:type="gramStart"/>
      <w:r>
        <w:rPr>
          <w:rFonts w:cs="Arial"/>
          <w:szCs w:val="20"/>
        </w:rPr>
        <w:t>nominal</w:t>
      </w:r>
      <w:proofErr w:type="gramEnd"/>
      <w:r>
        <w:rPr>
          <w:rFonts w:cs="Arial"/>
          <w:szCs w:val="20"/>
        </w:rPr>
        <w:t xml:space="preserve"> interest rate</w:t>
      </w:r>
    </w:p>
    <w:p w:rsidR="001E7540" w:rsidRDefault="001E7540" w:rsidP="001E7540">
      <w:pPr>
        <w:pStyle w:val="BodyTextIndent2"/>
        <w:spacing w:after="0" w:line="240" w:lineRule="auto"/>
        <w:ind w:left="720"/>
        <w:rPr>
          <w:rFonts w:cs="Arial"/>
          <w:szCs w:val="20"/>
        </w:rPr>
      </w:pPr>
    </w:p>
    <w:p w:rsidR="001E7540" w:rsidRDefault="001E7540" w:rsidP="001E7540">
      <w:pPr>
        <w:pStyle w:val="BodyTextIndent2"/>
        <w:spacing w:after="0" w:line="240" w:lineRule="auto"/>
        <w:ind w:left="720"/>
        <w:rPr>
          <w:rFonts w:cs="Arial"/>
          <w:szCs w:val="20"/>
        </w:rPr>
      </w:pPr>
      <w:proofErr w:type="gramStart"/>
      <w:r>
        <w:rPr>
          <w:rFonts w:cs="Arial"/>
          <w:szCs w:val="20"/>
        </w:rPr>
        <w:t>real</w:t>
      </w:r>
      <w:proofErr w:type="gramEnd"/>
      <w:r>
        <w:rPr>
          <w:rFonts w:cs="Arial"/>
          <w:szCs w:val="20"/>
        </w:rPr>
        <w:t xml:space="preserve"> interest rat</w:t>
      </w:r>
    </w:p>
    <w:p w:rsidR="001E7540" w:rsidRDefault="001E7540" w:rsidP="001E7540">
      <w:pPr>
        <w:pStyle w:val="BodyTextIndent2"/>
        <w:spacing w:after="0" w:line="240" w:lineRule="auto"/>
        <w:ind w:left="720"/>
        <w:rPr>
          <w:rFonts w:cs="Arial"/>
          <w:szCs w:val="20"/>
        </w:rPr>
      </w:pPr>
    </w:p>
    <w:p w:rsidR="001E7540" w:rsidRDefault="001E7540" w:rsidP="001E7540">
      <w:pPr>
        <w:pStyle w:val="BodyTextIndent2"/>
        <w:spacing w:after="0" w:line="240" w:lineRule="auto"/>
        <w:ind w:left="720"/>
        <w:rPr>
          <w:rFonts w:cs="Arial"/>
          <w:szCs w:val="20"/>
        </w:rPr>
      </w:pPr>
      <w:r>
        <w:rPr>
          <w:rFonts w:cs="Arial"/>
          <w:szCs w:val="20"/>
        </w:rPr>
        <w:t xml:space="preserve"> </w:t>
      </w:r>
      <w:proofErr w:type="gramStart"/>
      <w:r>
        <w:rPr>
          <w:rFonts w:cs="Arial"/>
          <w:szCs w:val="20"/>
        </w:rPr>
        <w:t>interest-rate</w:t>
      </w:r>
      <w:proofErr w:type="gramEnd"/>
      <w:r>
        <w:rPr>
          <w:rFonts w:cs="Arial"/>
          <w:szCs w:val="20"/>
        </w:rPr>
        <w:t xml:space="preserve"> fluctuation</w:t>
      </w:r>
    </w:p>
    <w:p w:rsidR="001E7540" w:rsidRDefault="001E7540" w:rsidP="001E7540">
      <w:pPr>
        <w:pStyle w:val="BodyTextIndent2"/>
        <w:spacing w:after="0" w:line="240" w:lineRule="auto"/>
        <w:ind w:left="720"/>
        <w:rPr>
          <w:rFonts w:cs="Arial"/>
          <w:szCs w:val="20"/>
        </w:rPr>
      </w:pPr>
    </w:p>
    <w:p w:rsidR="001E7540" w:rsidRDefault="001E7540" w:rsidP="001E7540">
      <w:pPr>
        <w:pStyle w:val="BodyTextIndent2"/>
        <w:spacing w:after="0" w:line="240" w:lineRule="auto"/>
        <w:ind w:left="720"/>
        <w:rPr>
          <w:rFonts w:cs="Arial"/>
          <w:szCs w:val="20"/>
        </w:rPr>
      </w:pPr>
      <w:r>
        <w:rPr>
          <w:rFonts w:cs="Arial"/>
          <w:szCs w:val="20"/>
        </w:rPr>
        <w:t xml:space="preserve"> </w:t>
      </w:r>
      <w:proofErr w:type="gramStart"/>
      <w:r>
        <w:rPr>
          <w:rFonts w:cs="Arial"/>
          <w:szCs w:val="20"/>
        </w:rPr>
        <w:t>default</w:t>
      </w:r>
      <w:proofErr w:type="gramEnd"/>
      <w:r>
        <w:rPr>
          <w:rFonts w:cs="Arial"/>
          <w:szCs w:val="20"/>
        </w:rPr>
        <w:t xml:space="preserve"> risk</w:t>
      </w:r>
    </w:p>
    <w:p w:rsidR="001E7540" w:rsidRDefault="001E7540" w:rsidP="001E7540">
      <w:pPr>
        <w:pStyle w:val="BodyTextIndent2"/>
        <w:spacing w:after="0" w:line="240" w:lineRule="auto"/>
        <w:ind w:left="720"/>
        <w:rPr>
          <w:rFonts w:cs="Arial"/>
          <w:szCs w:val="20"/>
        </w:rPr>
      </w:pPr>
    </w:p>
    <w:p w:rsidR="001E7540" w:rsidRDefault="001E7540" w:rsidP="001E7540">
      <w:pPr>
        <w:pStyle w:val="BodyTextIndent2"/>
        <w:spacing w:after="0" w:line="240" w:lineRule="auto"/>
        <w:ind w:left="720"/>
        <w:rPr>
          <w:rFonts w:cs="Arial"/>
          <w:szCs w:val="20"/>
        </w:rPr>
      </w:pPr>
      <w:proofErr w:type="gramStart"/>
      <w:r>
        <w:rPr>
          <w:rFonts w:cs="Arial"/>
          <w:szCs w:val="20"/>
        </w:rPr>
        <w:t>liquidity</w:t>
      </w:r>
      <w:proofErr w:type="gramEnd"/>
      <w:r>
        <w:rPr>
          <w:rFonts w:cs="Arial"/>
          <w:szCs w:val="20"/>
        </w:rPr>
        <w:t xml:space="preserve"> risk</w:t>
      </w:r>
    </w:p>
    <w:p w:rsidR="001E7540" w:rsidRDefault="001E7540" w:rsidP="001E7540">
      <w:pPr>
        <w:pStyle w:val="BodyTextIndent2"/>
        <w:spacing w:after="0" w:line="240" w:lineRule="auto"/>
        <w:ind w:left="720"/>
        <w:rPr>
          <w:rFonts w:cs="Arial"/>
          <w:szCs w:val="20"/>
        </w:rPr>
      </w:pPr>
    </w:p>
    <w:p w:rsidR="001E7540" w:rsidRDefault="001E7540" w:rsidP="001E7540">
      <w:pPr>
        <w:pStyle w:val="BodyTextIndent2"/>
        <w:spacing w:after="0" w:line="240" w:lineRule="auto"/>
        <w:ind w:left="720"/>
        <w:rPr>
          <w:rFonts w:cs="Arial"/>
          <w:szCs w:val="20"/>
        </w:rPr>
      </w:pPr>
      <w:proofErr w:type="gramStart"/>
      <w:r>
        <w:rPr>
          <w:rFonts w:cs="Arial"/>
          <w:szCs w:val="20"/>
        </w:rPr>
        <w:t>maturity</w:t>
      </w:r>
      <w:proofErr w:type="gramEnd"/>
      <w:r>
        <w:rPr>
          <w:rFonts w:cs="Arial"/>
          <w:szCs w:val="20"/>
        </w:rPr>
        <w:t xml:space="preserve"> risk</w:t>
      </w:r>
    </w:p>
    <w:p w:rsidR="001E7540" w:rsidRDefault="001E7540" w:rsidP="001E7540">
      <w:pPr>
        <w:pStyle w:val="BodyTextIndent2"/>
        <w:spacing w:after="0" w:line="240" w:lineRule="auto"/>
        <w:ind w:left="720"/>
        <w:rPr>
          <w:rFonts w:cs="Arial"/>
          <w:szCs w:val="20"/>
        </w:rPr>
      </w:pPr>
    </w:p>
    <w:p w:rsidR="001E7540" w:rsidRPr="00BF16AC" w:rsidRDefault="001E7540" w:rsidP="001E7540">
      <w:pPr>
        <w:pStyle w:val="BodyTextIndent2"/>
        <w:spacing w:after="0" w:line="240" w:lineRule="auto"/>
        <w:ind w:left="720"/>
        <w:rPr>
          <w:rFonts w:cs="Arial"/>
          <w:szCs w:val="20"/>
        </w:rPr>
      </w:pPr>
    </w:p>
    <w:p w:rsidR="001E7540" w:rsidRDefault="001E7540" w:rsidP="001E7540">
      <w:pPr>
        <w:pStyle w:val="BodyTextIndent2"/>
        <w:numPr>
          <w:ilvl w:val="0"/>
          <w:numId w:val="15"/>
        </w:numPr>
        <w:spacing w:after="0" w:line="240" w:lineRule="auto"/>
        <w:rPr>
          <w:rFonts w:cs="Arial"/>
          <w:szCs w:val="20"/>
        </w:rPr>
      </w:pPr>
      <w:r w:rsidRPr="00BF16AC">
        <w:rPr>
          <w:rFonts w:cs="Arial"/>
          <w:szCs w:val="20"/>
        </w:rPr>
        <w:t>Discuss causes of interest-rate fluctuations.</w:t>
      </w:r>
    </w:p>
    <w:p w:rsidR="001E7540" w:rsidRDefault="001E7540" w:rsidP="001E7540">
      <w:pPr>
        <w:pStyle w:val="BodyTextIndent2"/>
        <w:spacing w:after="0" w:line="240" w:lineRule="auto"/>
        <w:rPr>
          <w:rFonts w:cs="Arial"/>
          <w:szCs w:val="20"/>
        </w:rPr>
      </w:pPr>
    </w:p>
    <w:p w:rsidR="001E7540" w:rsidRDefault="001E7540" w:rsidP="001E7540">
      <w:pPr>
        <w:pStyle w:val="BodyTextIndent2"/>
        <w:spacing w:after="0" w:line="240" w:lineRule="auto"/>
        <w:rPr>
          <w:rFonts w:cs="Arial"/>
          <w:szCs w:val="20"/>
        </w:rPr>
      </w:pPr>
    </w:p>
    <w:p w:rsidR="001E7540" w:rsidRPr="00BF16AC" w:rsidRDefault="001E7540" w:rsidP="001E7540">
      <w:pPr>
        <w:pStyle w:val="BodyTextIndent2"/>
        <w:spacing w:after="0" w:line="240" w:lineRule="auto"/>
        <w:rPr>
          <w:rFonts w:cs="Arial"/>
          <w:szCs w:val="20"/>
        </w:rPr>
      </w:pPr>
    </w:p>
    <w:p w:rsidR="001E7540" w:rsidRDefault="001E7540" w:rsidP="001E7540">
      <w:pPr>
        <w:pStyle w:val="BodyTextIndent2"/>
        <w:numPr>
          <w:ilvl w:val="0"/>
          <w:numId w:val="15"/>
        </w:numPr>
        <w:spacing w:after="0" w:line="240" w:lineRule="auto"/>
        <w:rPr>
          <w:rFonts w:cs="Arial"/>
          <w:szCs w:val="20"/>
        </w:rPr>
      </w:pPr>
      <w:r w:rsidRPr="00BF16AC">
        <w:rPr>
          <w:rFonts w:cs="Arial"/>
          <w:szCs w:val="20"/>
        </w:rPr>
        <w:t>Explain the impact of interest rate fluctuations on an economy.</w:t>
      </w:r>
    </w:p>
    <w:p w:rsidR="001E7540" w:rsidRDefault="001E7540" w:rsidP="001E7540">
      <w:pPr>
        <w:pStyle w:val="BodyTextIndent2"/>
        <w:spacing w:after="0" w:line="240" w:lineRule="auto"/>
        <w:rPr>
          <w:rFonts w:cs="Arial"/>
          <w:szCs w:val="20"/>
        </w:rPr>
      </w:pPr>
    </w:p>
    <w:p w:rsidR="001E7540" w:rsidRDefault="001E7540" w:rsidP="001E7540">
      <w:pPr>
        <w:pStyle w:val="BodyTextIndent2"/>
        <w:spacing w:after="0" w:line="240" w:lineRule="auto"/>
        <w:rPr>
          <w:rFonts w:cs="Arial"/>
          <w:szCs w:val="20"/>
        </w:rPr>
      </w:pPr>
    </w:p>
    <w:p w:rsidR="001E7540" w:rsidRPr="00BF16AC" w:rsidRDefault="001E7540" w:rsidP="001E7540">
      <w:pPr>
        <w:pStyle w:val="BodyTextIndent2"/>
        <w:spacing w:after="0" w:line="240" w:lineRule="auto"/>
        <w:rPr>
          <w:rFonts w:cs="Arial"/>
          <w:szCs w:val="20"/>
        </w:rPr>
      </w:pPr>
    </w:p>
    <w:p w:rsidR="001E7540" w:rsidRDefault="001E7540" w:rsidP="001E7540">
      <w:pPr>
        <w:pStyle w:val="ListParagraph"/>
        <w:numPr>
          <w:ilvl w:val="0"/>
          <w:numId w:val="15"/>
        </w:numPr>
        <w:tabs>
          <w:tab w:val="left" w:pos="-1200"/>
          <w:tab w:val="left" w:pos="-720"/>
          <w:tab w:val="left" w:pos="0"/>
          <w:tab w:val="left" w:pos="432"/>
          <w:tab w:val="left" w:pos="936"/>
          <w:tab w:val="left" w:pos="1224"/>
          <w:tab w:val="left" w:pos="1576"/>
          <w:tab w:val="left" w:pos="1872"/>
          <w:tab w:val="left" w:pos="2160"/>
          <w:tab w:val="left" w:pos="2448"/>
          <w:tab w:val="left" w:pos="2736"/>
          <w:tab w:val="left" w:pos="7416"/>
          <w:tab w:val="left" w:pos="7545"/>
          <w:tab w:val="left" w:pos="9086"/>
        </w:tabs>
        <w:rPr>
          <w:rFonts w:ascii="Arial" w:hAnsi="Arial" w:cs="Arial"/>
          <w:sz w:val="20"/>
          <w:szCs w:val="20"/>
        </w:rPr>
      </w:pPr>
      <w:r w:rsidRPr="001E7540">
        <w:rPr>
          <w:rFonts w:ascii="Arial" w:hAnsi="Arial" w:cs="Arial"/>
          <w:sz w:val="20"/>
          <w:szCs w:val="20"/>
        </w:rPr>
        <w:t>Describe the relationship between interest rates and the demand for money.</w:t>
      </w:r>
    </w:p>
    <w:p w:rsidR="001E7540" w:rsidRDefault="001E7540" w:rsidP="001E7540">
      <w:pPr>
        <w:tabs>
          <w:tab w:val="left" w:pos="-1200"/>
          <w:tab w:val="left" w:pos="-720"/>
          <w:tab w:val="left" w:pos="0"/>
          <w:tab w:val="left" w:pos="432"/>
          <w:tab w:val="left" w:pos="936"/>
          <w:tab w:val="left" w:pos="1224"/>
          <w:tab w:val="left" w:pos="1576"/>
          <w:tab w:val="left" w:pos="1872"/>
          <w:tab w:val="left" w:pos="2160"/>
          <w:tab w:val="left" w:pos="2448"/>
          <w:tab w:val="left" w:pos="2736"/>
          <w:tab w:val="left" w:pos="7416"/>
          <w:tab w:val="left" w:pos="7545"/>
          <w:tab w:val="left" w:pos="9086"/>
        </w:tabs>
        <w:rPr>
          <w:rFonts w:ascii="Arial" w:hAnsi="Arial" w:cs="Arial"/>
          <w:sz w:val="20"/>
          <w:szCs w:val="20"/>
        </w:rPr>
      </w:pPr>
    </w:p>
    <w:p w:rsidR="001E7540" w:rsidRDefault="001E7540" w:rsidP="001E7540">
      <w:pPr>
        <w:tabs>
          <w:tab w:val="left" w:pos="-1200"/>
          <w:tab w:val="left" w:pos="-720"/>
          <w:tab w:val="left" w:pos="0"/>
          <w:tab w:val="left" w:pos="432"/>
          <w:tab w:val="left" w:pos="936"/>
          <w:tab w:val="left" w:pos="1224"/>
          <w:tab w:val="left" w:pos="1576"/>
          <w:tab w:val="left" w:pos="1872"/>
          <w:tab w:val="left" w:pos="2160"/>
          <w:tab w:val="left" w:pos="2448"/>
          <w:tab w:val="left" w:pos="2736"/>
          <w:tab w:val="left" w:pos="7416"/>
          <w:tab w:val="left" w:pos="7545"/>
          <w:tab w:val="left" w:pos="9086"/>
        </w:tabs>
        <w:rPr>
          <w:rFonts w:ascii="Arial" w:hAnsi="Arial" w:cs="Arial"/>
          <w:sz w:val="20"/>
          <w:szCs w:val="20"/>
        </w:rPr>
      </w:pPr>
    </w:p>
    <w:p w:rsidR="001E7540" w:rsidRPr="001E7540" w:rsidRDefault="001E7540" w:rsidP="001E7540">
      <w:pPr>
        <w:tabs>
          <w:tab w:val="left" w:pos="-1200"/>
          <w:tab w:val="left" w:pos="-720"/>
          <w:tab w:val="left" w:pos="0"/>
          <w:tab w:val="left" w:pos="432"/>
          <w:tab w:val="left" w:pos="936"/>
          <w:tab w:val="left" w:pos="1224"/>
          <w:tab w:val="left" w:pos="1576"/>
          <w:tab w:val="left" w:pos="1872"/>
          <w:tab w:val="left" w:pos="2160"/>
          <w:tab w:val="left" w:pos="2448"/>
          <w:tab w:val="left" w:pos="2736"/>
          <w:tab w:val="left" w:pos="7416"/>
          <w:tab w:val="left" w:pos="7545"/>
          <w:tab w:val="left" w:pos="9086"/>
        </w:tabs>
        <w:rPr>
          <w:rFonts w:ascii="Arial" w:hAnsi="Arial" w:cs="Arial"/>
          <w:sz w:val="20"/>
          <w:szCs w:val="20"/>
        </w:rPr>
      </w:pPr>
    </w:p>
    <w:p w:rsidR="001E7540" w:rsidRDefault="001E7540" w:rsidP="001E7540">
      <w:pPr>
        <w:pStyle w:val="BodyTextIndent2"/>
        <w:numPr>
          <w:ilvl w:val="0"/>
          <w:numId w:val="15"/>
        </w:numPr>
        <w:spacing w:after="0" w:line="240" w:lineRule="auto"/>
        <w:rPr>
          <w:rFonts w:cs="Arial"/>
          <w:szCs w:val="20"/>
        </w:rPr>
      </w:pPr>
      <w:r w:rsidRPr="00BF16AC">
        <w:rPr>
          <w:rFonts w:cs="Arial"/>
          <w:szCs w:val="20"/>
        </w:rPr>
        <w:t>Describe the relationship between inflation and interest rates.</w:t>
      </w:r>
    </w:p>
    <w:p w:rsidR="001E7540" w:rsidRDefault="001E7540" w:rsidP="001E7540">
      <w:pPr>
        <w:pStyle w:val="BodyTextIndent2"/>
        <w:spacing w:after="0" w:line="240" w:lineRule="auto"/>
        <w:rPr>
          <w:rFonts w:cs="Arial"/>
          <w:szCs w:val="20"/>
        </w:rPr>
      </w:pPr>
    </w:p>
    <w:p w:rsidR="001E7540" w:rsidRDefault="001E7540" w:rsidP="001E7540">
      <w:pPr>
        <w:pStyle w:val="BodyTextIndent2"/>
        <w:spacing w:after="0" w:line="240" w:lineRule="auto"/>
        <w:rPr>
          <w:rFonts w:cs="Arial"/>
          <w:szCs w:val="20"/>
        </w:rPr>
      </w:pPr>
    </w:p>
    <w:p w:rsidR="001E7540" w:rsidRPr="00BF16AC" w:rsidRDefault="001E7540" w:rsidP="001E7540">
      <w:pPr>
        <w:pStyle w:val="BodyTextIndent2"/>
        <w:spacing w:after="0" w:line="240" w:lineRule="auto"/>
        <w:rPr>
          <w:rFonts w:cs="Arial"/>
          <w:szCs w:val="20"/>
        </w:rPr>
      </w:pPr>
    </w:p>
    <w:p w:rsidR="001E7540" w:rsidRDefault="001E7540" w:rsidP="001E7540">
      <w:pPr>
        <w:pStyle w:val="BodyTextIndent2"/>
        <w:numPr>
          <w:ilvl w:val="0"/>
          <w:numId w:val="15"/>
        </w:numPr>
        <w:spacing w:after="0" w:line="240" w:lineRule="auto"/>
        <w:rPr>
          <w:rFonts w:cs="Arial"/>
          <w:szCs w:val="20"/>
        </w:rPr>
      </w:pPr>
      <w:r w:rsidRPr="00BF16AC">
        <w:rPr>
          <w:rFonts w:cs="Arial"/>
          <w:szCs w:val="20"/>
        </w:rPr>
        <w:t>Discuss factors that create differences in the amount of interest charged on credit transactions (e.g., levels and kinds of risk, borrowers’ and lenders’ rights, and tax considerations).</w:t>
      </w:r>
    </w:p>
    <w:p w:rsidR="001E7540" w:rsidRDefault="001E7540" w:rsidP="001E7540">
      <w:pPr>
        <w:pStyle w:val="BodyTextIndent2"/>
        <w:spacing w:after="0" w:line="240" w:lineRule="auto"/>
        <w:rPr>
          <w:rFonts w:cs="Arial"/>
          <w:szCs w:val="20"/>
        </w:rPr>
      </w:pPr>
    </w:p>
    <w:p w:rsidR="001E7540" w:rsidRDefault="001E7540" w:rsidP="001E7540">
      <w:pPr>
        <w:pStyle w:val="BodyTextIndent2"/>
        <w:spacing w:after="0" w:line="240" w:lineRule="auto"/>
        <w:rPr>
          <w:rFonts w:cs="Arial"/>
          <w:szCs w:val="20"/>
        </w:rPr>
      </w:pPr>
    </w:p>
    <w:p w:rsidR="001E7540" w:rsidRPr="00BF16AC" w:rsidRDefault="001E7540" w:rsidP="001E7540">
      <w:pPr>
        <w:pStyle w:val="BodyTextIndent2"/>
        <w:spacing w:after="0" w:line="240" w:lineRule="auto"/>
        <w:rPr>
          <w:rFonts w:cs="Arial"/>
          <w:szCs w:val="20"/>
        </w:rPr>
      </w:pPr>
    </w:p>
    <w:p w:rsidR="001E7540" w:rsidRDefault="001E7540" w:rsidP="001E7540">
      <w:pPr>
        <w:pStyle w:val="BodyTextIndent2"/>
        <w:numPr>
          <w:ilvl w:val="0"/>
          <w:numId w:val="15"/>
        </w:numPr>
        <w:spacing w:after="0" w:line="240" w:lineRule="auto"/>
        <w:rPr>
          <w:rFonts w:cs="Arial"/>
          <w:szCs w:val="20"/>
        </w:rPr>
      </w:pPr>
      <w:r w:rsidRPr="00BF16AC">
        <w:rPr>
          <w:rFonts w:cs="Arial"/>
          <w:szCs w:val="20"/>
        </w:rPr>
        <w:t>Describe kinds of risk associated with variances in interest rates (i.e., default, liquidity, and maturity).</w:t>
      </w:r>
    </w:p>
    <w:p w:rsidR="001E7540" w:rsidRDefault="001E7540" w:rsidP="001E7540">
      <w:pPr>
        <w:pStyle w:val="BodyTextIndent2"/>
        <w:spacing w:after="0" w:line="240" w:lineRule="auto"/>
        <w:rPr>
          <w:rFonts w:cs="Arial"/>
          <w:szCs w:val="20"/>
        </w:rPr>
      </w:pPr>
    </w:p>
    <w:p w:rsidR="001E7540" w:rsidRDefault="001E7540" w:rsidP="001E7540">
      <w:pPr>
        <w:pStyle w:val="BodyTextIndent2"/>
        <w:spacing w:after="0" w:line="240" w:lineRule="auto"/>
        <w:rPr>
          <w:rFonts w:cs="Arial"/>
          <w:szCs w:val="20"/>
        </w:rPr>
      </w:pPr>
    </w:p>
    <w:p w:rsidR="001E7540" w:rsidRDefault="001E7540" w:rsidP="001E7540">
      <w:pPr>
        <w:pStyle w:val="BodyTextIndent2"/>
        <w:spacing w:after="0" w:line="240" w:lineRule="auto"/>
        <w:rPr>
          <w:rFonts w:cs="Arial"/>
          <w:szCs w:val="20"/>
        </w:rPr>
      </w:pPr>
    </w:p>
    <w:p w:rsidR="001E7540" w:rsidRPr="00BF16AC" w:rsidRDefault="001E7540" w:rsidP="001E7540">
      <w:pPr>
        <w:pStyle w:val="BodyTextIndent2"/>
        <w:spacing w:after="0" w:line="240" w:lineRule="auto"/>
        <w:rPr>
          <w:rFonts w:cs="Arial"/>
          <w:szCs w:val="20"/>
        </w:rPr>
      </w:pPr>
    </w:p>
    <w:p w:rsidR="001E7540" w:rsidRPr="001E7540" w:rsidRDefault="001E7540" w:rsidP="001E7540">
      <w:pPr>
        <w:pStyle w:val="BodyTextIndent2"/>
        <w:numPr>
          <w:ilvl w:val="0"/>
          <w:numId w:val="15"/>
        </w:numPr>
        <w:spacing w:after="0" w:line="240" w:lineRule="auto"/>
        <w:rPr>
          <w:rFonts w:cs="Arial"/>
          <w:sz w:val="24"/>
          <w:szCs w:val="20"/>
        </w:rPr>
      </w:pPr>
      <w:r w:rsidRPr="00BF16AC">
        <w:rPr>
          <w:rFonts w:cs="Arial"/>
          <w:szCs w:val="20"/>
        </w:rPr>
        <w:lastRenderedPageBreak/>
        <w:t>Explain how fiscal policies can affect interest rates.</w:t>
      </w:r>
    </w:p>
    <w:p w:rsidR="001E7540" w:rsidRDefault="001E7540" w:rsidP="001E7540">
      <w:pPr>
        <w:pStyle w:val="BodyTextIndent2"/>
        <w:spacing w:after="0" w:line="240" w:lineRule="auto"/>
        <w:rPr>
          <w:rFonts w:cs="Arial"/>
          <w:szCs w:val="20"/>
        </w:rPr>
      </w:pPr>
    </w:p>
    <w:p w:rsidR="001E7540" w:rsidRDefault="001E7540" w:rsidP="001E7540">
      <w:pPr>
        <w:pStyle w:val="BodyTextIndent2"/>
        <w:spacing w:after="0" w:line="240" w:lineRule="auto"/>
        <w:ind w:left="0"/>
        <w:rPr>
          <w:rFonts w:cs="Arial"/>
          <w:szCs w:val="20"/>
        </w:rPr>
      </w:pPr>
    </w:p>
    <w:p w:rsidR="001E7540" w:rsidRDefault="001E7540" w:rsidP="001E7540">
      <w:pPr>
        <w:pStyle w:val="BodyTextIndent2"/>
        <w:spacing w:after="0" w:line="240" w:lineRule="auto"/>
        <w:ind w:left="0"/>
        <w:rPr>
          <w:rFonts w:cs="Arial"/>
          <w:szCs w:val="20"/>
        </w:rPr>
      </w:pPr>
    </w:p>
    <w:p w:rsidR="00484642" w:rsidRDefault="00484642">
      <w:pPr>
        <w:rPr>
          <w:rFonts w:cs="Arial"/>
          <w:sz w:val="24"/>
          <w:szCs w:val="20"/>
        </w:rPr>
      </w:pPr>
      <w:r>
        <w:rPr>
          <w:rFonts w:cs="Arial"/>
          <w:sz w:val="24"/>
          <w:szCs w:val="20"/>
        </w:rPr>
        <w:br w:type="page"/>
      </w:r>
    </w:p>
    <w:p w:rsidR="001E7540" w:rsidRDefault="00484642" w:rsidP="001E7540">
      <w:pPr>
        <w:pStyle w:val="BodyTextIndent2"/>
        <w:spacing w:after="0" w:line="240" w:lineRule="auto"/>
        <w:ind w:left="0"/>
        <w:rPr>
          <w:rFonts w:cs="Arial"/>
          <w:sz w:val="24"/>
          <w:szCs w:val="20"/>
        </w:rPr>
      </w:pPr>
      <w:r w:rsidRPr="00484642">
        <w:rPr>
          <w:rFonts w:cs="Arial"/>
          <w:b/>
          <w:sz w:val="28"/>
          <w:szCs w:val="20"/>
        </w:rPr>
        <w:lastRenderedPageBreak/>
        <w:t>25</w:t>
      </w:r>
      <w:r>
        <w:rPr>
          <w:rFonts w:cs="Arial"/>
          <w:b/>
          <w:sz w:val="28"/>
          <w:szCs w:val="20"/>
        </w:rPr>
        <w:t>—Objective</w:t>
      </w:r>
    </w:p>
    <w:p w:rsidR="00484642" w:rsidRDefault="00484642" w:rsidP="001E7540">
      <w:pPr>
        <w:pStyle w:val="BodyTextIndent2"/>
        <w:spacing w:after="0" w:line="240" w:lineRule="auto"/>
        <w:ind w:left="0"/>
        <w:rPr>
          <w:rFonts w:cs="Arial"/>
          <w:sz w:val="24"/>
          <w:szCs w:val="20"/>
        </w:rPr>
      </w:pPr>
      <w:r>
        <w:rPr>
          <w:rFonts w:cs="Arial"/>
          <w:sz w:val="24"/>
          <w:szCs w:val="20"/>
        </w:rPr>
        <w:t>Determine the impact of business cycles on business activities</w:t>
      </w:r>
    </w:p>
    <w:p w:rsidR="00484642" w:rsidRDefault="00484642" w:rsidP="001E7540">
      <w:pPr>
        <w:pStyle w:val="BodyTextIndent2"/>
        <w:spacing w:after="0" w:line="240" w:lineRule="auto"/>
        <w:ind w:left="0"/>
        <w:rPr>
          <w:rFonts w:cs="Arial"/>
          <w:sz w:val="24"/>
          <w:szCs w:val="20"/>
        </w:rPr>
      </w:pPr>
    </w:p>
    <w:p w:rsidR="000D1594" w:rsidRDefault="000D1594" w:rsidP="000D1594">
      <w:pPr>
        <w:pStyle w:val="BodyTextIndent2"/>
        <w:numPr>
          <w:ilvl w:val="0"/>
          <w:numId w:val="16"/>
        </w:numPr>
        <w:spacing w:after="0" w:line="240" w:lineRule="auto"/>
        <w:rPr>
          <w:rFonts w:cs="Arial"/>
          <w:sz w:val="24"/>
          <w:szCs w:val="20"/>
        </w:rPr>
      </w:pPr>
      <w:r>
        <w:rPr>
          <w:rFonts w:cs="Arial"/>
          <w:sz w:val="24"/>
          <w:szCs w:val="20"/>
        </w:rPr>
        <w:t>Define the following terms:</w:t>
      </w:r>
    </w:p>
    <w:p w:rsidR="000D1594" w:rsidRDefault="000D1594" w:rsidP="000D1594">
      <w:pPr>
        <w:pStyle w:val="BodyTextIndent2"/>
        <w:spacing w:after="0" w:line="240" w:lineRule="auto"/>
        <w:ind w:left="720"/>
        <w:rPr>
          <w:rFonts w:cs="Arial"/>
          <w:sz w:val="24"/>
          <w:szCs w:val="20"/>
        </w:rPr>
      </w:pPr>
    </w:p>
    <w:p w:rsidR="000D1594" w:rsidRDefault="000D1594" w:rsidP="000D1594">
      <w:pPr>
        <w:pStyle w:val="BodyTextIndent2"/>
        <w:spacing w:after="0" w:line="240" w:lineRule="auto"/>
        <w:ind w:left="720"/>
        <w:rPr>
          <w:rFonts w:cs="Arial"/>
          <w:sz w:val="24"/>
          <w:szCs w:val="20"/>
        </w:rPr>
      </w:pPr>
      <w:r>
        <w:rPr>
          <w:rFonts w:cs="Arial"/>
          <w:sz w:val="24"/>
          <w:szCs w:val="20"/>
        </w:rPr>
        <w:t>Business cycles</w:t>
      </w:r>
    </w:p>
    <w:p w:rsidR="000D1594" w:rsidRDefault="000D1594" w:rsidP="000D1594">
      <w:pPr>
        <w:pStyle w:val="BodyTextIndent2"/>
        <w:spacing w:after="0" w:line="240" w:lineRule="auto"/>
        <w:ind w:left="720"/>
        <w:rPr>
          <w:rFonts w:cs="Arial"/>
          <w:sz w:val="24"/>
          <w:szCs w:val="20"/>
        </w:rPr>
      </w:pPr>
    </w:p>
    <w:p w:rsidR="000D1594" w:rsidRDefault="000D1594" w:rsidP="000D1594">
      <w:pPr>
        <w:pStyle w:val="BodyTextIndent2"/>
        <w:spacing w:after="0" w:line="240" w:lineRule="auto"/>
        <w:ind w:left="720"/>
        <w:rPr>
          <w:rFonts w:cs="Arial"/>
          <w:sz w:val="24"/>
          <w:szCs w:val="20"/>
        </w:rPr>
      </w:pPr>
      <w:r>
        <w:rPr>
          <w:rFonts w:cs="Arial"/>
          <w:sz w:val="24"/>
          <w:szCs w:val="20"/>
        </w:rPr>
        <w:t>Expansion</w:t>
      </w:r>
    </w:p>
    <w:p w:rsidR="000D1594" w:rsidRDefault="000D1594" w:rsidP="000D1594">
      <w:pPr>
        <w:pStyle w:val="BodyTextIndent2"/>
        <w:spacing w:after="0" w:line="240" w:lineRule="auto"/>
        <w:ind w:left="720"/>
        <w:rPr>
          <w:rFonts w:cs="Arial"/>
          <w:sz w:val="24"/>
          <w:szCs w:val="20"/>
        </w:rPr>
      </w:pPr>
    </w:p>
    <w:p w:rsidR="000D1594" w:rsidRDefault="000D1594" w:rsidP="000D1594">
      <w:pPr>
        <w:pStyle w:val="BodyTextIndent2"/>
        <w:spacing w:after="0" w:line="240" w:lineRule="auto"/>
        <w:ind w:left="720"/>
        <w:rPr>
          <w:rFonts w:cs="Arial"/>
          <w:sz w:val="24"/>
          <w:szCs w:val="20"/>
        </w:rPr>
      </w:pPr>
      <w:r>
        <w:rPr>
          <w:rFonts w:cs="Arial"/>
          <w:sz w:val="24"/>
          <w:szCs w:val="20"/>
        </w:rPr>
        <w:t>Peak</w:t>
      </w:r>
    </w:p>
    <w:p w:rsidR="000D1594" w:rsidRDefault="000D1594" w:rsidP="000D1594">
      <w:pPr>
        <w:pStyle w:val="BodyTextIndent2"/>
        <w:spacing w:after="0" w:line="240" w:lineRule="auto"/>
        <w:ind w:left="720"/>
        <w:rPr>
          <w:rFonts w:cs="Arial"/>
          <w:sz w:val="24"/>
          <w:szCs w:val="20"/>
        </w:rPr>
      </w:pPr>
    </w:p>
    <w:p w:rsidR="000D1594" w:rsidRDefault="000D1594" w:rsidP="000D1594">
      <w:pPr>
        <w:pStyle w:val="BodyTextIndent2"/>
        <w:spacing w:after="0" w:line="240" w:lineRule="auto"/>
        <w:ind w:left="720"/>
        <w:rPr>
          <w:rFonts w:cs="Arial"/>
          <w:sz w:val="24"/>
          <w:szCs w:val="20"/>
        </w:rPr>
      </w:pPr>
      <w:r>
        <w:rPr>
          <w:rFonts w:cs="Arial"/>
          <w:sz w:val="24"/>
          <w:szCs w:val="20"/>
        </w:rPr>
        <w:t>Contraction</w:t>
      </w:r>
    </w:p>
    <w:p w:rsidR="000D1594" w:rsidRDefault="000D1594" w:rsidP="000D1594">
      <w:pPr>
        <w:pStyle w:val="BodyTextIndent2"/>
        <w:spacing w:after="0" w:line="240" w:lineRule="auto"/>
        <w:ind w:left="720"/>
        <w:rPr>
          <w:rFonts w:cs="Arial"/>
          <w:sz w:val="24"/>
          <w:szCs w:val="20"/>
        </w:rPr>
      </w:pPr>
    </w:p>
    <w:p w:rsidR="000D1594" w:rsidRDefault="000D1594" w:rsidP="000D1594">
      <w:pPr>
        <w:pStyle w:val="BodyTextIndent2"/>
        <w:spacing w:after="0" w:line="240" w:lineRule="auto"/>
        <w:ind w:left="720"/>
        <w:rPr>
          <w:rFonts w:cs="Arial"/>
          <w:sz w:val="24"/>
          <w:szCs w:val="20"/>
        </w:rPr>
      </w:pPr>
      <w:r>
        <w:rPr>
          <w:rFonts w:cs="Arial"/>
          <w:sz w:val="24"/>
          <w:szCs w:val="20"/>
        </w:rPr>
        <w:t>Trough</w:t>
      </w:r>
    </w:p>
    <w:p w:rsidR="000D1594" w:rsidRDefault="000D1594" w:rsidP="000D1594">
      <w:pPr>
        <w:pStyle w:val="BodyTextIndent2"/>
        <w:spacing w:after="0" w:line="240" w:lineRule="auto"/>
        <w:ind w:left="720"/>
        <w:rPr>
          <w:rFonts w:cs="Arial"/>
          <w:sz w:val="24"/>
          <w:szCs w:val="20"/>
        </w:rPr>
      </w:pPr>
    </w:p>
    <w:p w:rsidR="000D1594" w:rsidRPr="000D1594" w:rsidRDefault="000D1594" w:rsidP="000D1594">
      <w:pPr>
        <w:pStyle w:val="BodyTextIndent2"/>
        <w:spacing w:after="0" w:line="240" w:lineRule="auto"/>
        <w:ind w:left="720"/>
        <w:rPr>
          <w:rFonts w:cs="Arial"/>
          <w:sz w:val="24"/>
          <w:szCs w:val="20"/>
        </w:rPr>
      </w:pPr>
    </w:p>
    <w:p w:rsidR="000D1594" w:rsidRDefault="000D1594" w:rsidP="000D1594">
      <w:pPr>
        <w:pStyle w:val="BodyTextIndent2"/>
        <w:numPr>
          <w:ilvl w:val="0"/>
          <w:numId w:val="16"/>
        </w:numPr>
        <w:spacing w:after="0" w:line="240" w:lineRule="auto"/>
        <w:rPr>
          <w:rFonts w:cs="Arial"/>
          <w:sz w:val="24"/>
          <w:szCs w:val="20"/>
        </w:rPr>
      </w:pPr>
      <w:r w:rsidRPr="000D1594">
        <w:rPr>
          <w:rFonts w:cs="Arial"/>
          <w:sz w:val="24"/>
          <w:szCs w:val="20"/>
        </w:rPr>
        <w:t>Identify the phases of a business cycle.</w:t>
      </w:r>
    </w:p>
    <w:p w:rsidR="000D1594" w:rsidRDefault="000D1594" w:rsidP="000D1594">
      <w:pPr>
        <w:pStyle w:val="BodyTextIndent2"/>
        <w:spacing w:after="0" w:line="240" w:lineRule="auto"/>
        <w:rPr>
          <w:rFonts w:cs="Arial"/>
          <w:sz w:val="24"/>
          <w:szCs w:val="20"/>
        </w:rPr>
      </w:pPr>
    </w:p>
    <w:p w:rsidR="000D1594" w:rsidRDefault="000D1594" w:rsidP="000D1594">
      <w:pPr>
        <w:pStyle w:val="BodyTextIndent2"/>
        <w:spacing w:after="0" w:line="240" w:lineRule="auto"/>
        <w:rPr>
          <w:rFonts w:cs="Arial"/>
          <w:sz w:val="24"/>
          <w:szCs w:val="20"/>
        </w:rPr>
      </w:pPr>
    </w:p>
    <w:p w:rsidR="000D1594" w:rsidRPr="000D1594" w:rsidRDefault="000D1594" w:rsidP="000D1594">
      <w:pPr>
        <w:pStyle w:val="BodyTextIndent2"/>
        <w:spacing w:after="0" w:line="240" w:lineRule="auto"/>
        <w:rPr>
          <w:rFonts w:cs="Arial"/>
          <w:sz w:val="24"/>
          <w:szCs w:val="20"/>
        </w:rPr>
      </w:pPr>
    </w:p>
    <w:p w:rsidR="000D1594" w:rsidRDefault="000D1594" w:rsidP="000D1594">
      <w:pPr>
        <w:pStyle w:val="BodyTextIndent2"/>
        <w:numPr>
          <w:ilvl w:val="0"/>
          <w:numId w:val="16"/>
        </w:numPr>
        <w:spacing w:after="0" w:line="240" w:lineRule="auto"/>
        <w:rPr>
          <w:rFonts w:cs="Arial"/>
          <w:sz w:val="24"/>
          <w:szCs w:val="20"/>
        </w:rPr>
      </w:pPr>
      <w:r w:rsidRPr="000D1594">
        <w:rPr>
          <w:rFonts w:cs="Arial"/>
          <w:sz w:val="24"/>
          <w:szCs w:val="20"/>
        </w:rPr>
        <w:t>Describe the expansion phase of a business cycle.</w:t>
      </w:r>
    </w:p>
    <w:p w:rsidR="000D1594" w:rsidRDefault="000D1594" w:rsidP="000D1594">
      <w:pPr>
        <w:pStyle w:val="BodyTextIndent2"/>
        <w:spacing w:after="0" w:line="240" w:lineRule="auto"/>
        <w:rPr>
          <w:rFonts w:cs="Arial"/>
          <w:sz w:val="24"/>
          <w:szCs w:val="20"/>
        </w:rPr>
      </w:pPr>
    </w:p>
    <w:p w:rsidR="000D1594" w:rsidRDefault="000D1594" w:rsidP="000D1594">
      <w:pPr>
        <w:pStyle w:val="BodyTextIndent2"/>
        <w:spacing w:after="0" w:line="240" w:lineRule="auto"/>
        <w:rPr>
          <w:rFonts w:cs="Arial"/>
          <w:sz w:val="24"/>
          <w:szCs w:val="20"/>
        </w:rPr>
      </w:pPr>
    </w:p>
    <w:p w:rsidR="000D1594" w:rsidRPr="000D1594" w:rsidRDefault="000D1594" w:rsidP="000D1594">
      <w:pPr>
        <w:pStyle w:val="BodyTextIndent2"/>
        <w:spacing w:after="0" w:line="240" w:lineRule="auto"/>
        <w:rPr>
          <w:rFonts w:cs="Arial"/>
          <w:sz w:val="24"/>
          <w:szCs w:val="20"/>
        </w:rPr>
      </w:pPr>
    </w:p>
    <w:p w:rsidR="000D1594" w:rsidRDefault="000D1594" w:rsidP="000D1594">
      <w:pPr>
        <w:pStyle w:val="BodyTextIndent2"/>
        <w:numPr>
          <w:ilvl w:val="0"/>
          <w:numId w:val="16"/>
        </w:numPr>
        <w:spacing w:after="0" w:line="240" w:lineRule="auto"/>
        <w:rPr>
          <w:rFonts w:cs="Arial"/>
          <w:sz w:val="24"/>
          <w:szCs w:val="20"/>
        </w:rPr>
      </w:pPr>
      <w:r w:rsidRPr="000D1594">
        <w:rPr>
          <w:rFonts w:cs="Arial"/>
          <w:sz w:val="24"/>
          <w:szCs w:val="20"/>
        </w:rPr>
        <w:t>Describe the peak phase of a business cycle.</w:t>
      </w:r>
    </w:p>
    <w:p w:rsidR="000D1594" w:rsidRDefault="000D1594" w:rsidP="000D1594">
      <w:pPr>
        <w:pStyle w:val="BodyTextIndent2"/>
        <w:spacing w:after="0" w:line="240" w:lineRule="auto"/>
        <w:rPr>
          <w:rFonts w:cs="Arial"/>
          <w:sz w:val="24"/>
          <w:szCs w:val="20"/>
        </w:rPr>
      </w:pPr>
    </w:p>
    <w:p w:rsidR="000D1594" w:rsidRDefault="000D1594" w:rsidP="000D1594">
      <w:pPr>
        <w:pStyle w:val="BodyTextIndent2"/>
        <w:spacing w:after="0" w:line="240" w:lineRule="auto"/>
        <w:rPr>
          <w:rFonts w:cs="Arial"/>
          <w:sz w:val="24"/>
          <w:szCs w:val="20"/>
        </w:rPr>
      </w:pPr>
    </w:p>
    <w:p w:rsidR="000D1594" w:rsidRPr="000D1594" w:rsidRDefault="000D1594" w:rsidP="000D1594">
      <w:pPr>
        <w:pStyle w:val="BodyTextIndent2"/>
        <w:spacing w:after="0" w:line="240" w:lineRule="auto"/>
        <w:rPr>
          <w:rFonts w:cs="Arial"/>
          <w:sz w:val="24"/>
          <w:szCs w:val="20"/>
        </w:rPr>
      </w:pPr>
    </w:p>
    <w:p w:rsidR="000D1594" w:rsidRDefault="000D1594" w:rsidP="000D1594">
      <w:pPr>
        <w:pStyle w:val="BodyTextIndent2"/>
        <w:numPr>
          <w:ilvl w:val="0"/>
          <w:numId w:val="16"/>
        </w:numPr>
        <w:spacing w:after="0" w:line="240" w:lineRule="auto"/>
        <w:rPr>
          <w:rFonts w:cs="Arial"/>
          <w:sz w:val="24"/>
          <w:szCs w:val="20"/>
        </w:rPr>
      </w:pPr>
      <w:r w:rsidRPr="000D1594">
        <w:rPr>
          <w:rFonts w:cs="Arial"/>
          <w:sz w:val="24"/>
          <w:szCs w:val="20"/>
        </w:rPr>
        <w:t>Describe the contraction phase of a business cycle.</w:t>
      </w:r>
    </w:p>
    <w:p w:rsidR="000D1594" w:rsidRDefault="000D1594" w:rsidP="000D1594">
      <w:pPr>
        <w:pStyle w:val="BodyTextIndent2"/>
        <w:spacing w:after="0" w:line="240" w:lineRule="auto"/>
        <w:rPr>
          <w:rFonts w:cs="Arial"/>
          <w:sz w:val="24"/>
          <w:szCs w:val="20"/>
        </w:rPr>
      </w:pPr>
    </w:p>
    <w:p w:rsidR="000D1594" w:rsidRDefault="000D1594" w:rsidP="000D1594">
      <w:pPr>
        <w:pStyle w:val="BodyTextIndent2"/>
        <w:spacing w:after="0" w:line="240" w:lineRule="auto"/>
        <w:rPr>
          <w:rFonts w:cs="Arial"/>
          <w:sz w:val="24"/>
          <w:szCs w:val="20"/>
        </w:rPr>
      </w:pPr>
    </w:p>
    <w:p w:rsidR="000D1594" w:rsidRPr="000D1594" w:rsidRDefault="000D1594" w:rsidP="000D1594">
      <w:pPr>
        <w:pStyle w:val="BodyTextIndent2"/>
        <w:spacing w:after="0" w:line="240" w:lineRule="auto"/>
        <w:rPr>
          <w:rFonts w:cs="Arial"/>
          <w:sz w:val="24"/>
          <w:szCs w:val="20"/>
        </w:rPr>
      </w:pPr>
    </w:p>
    <w:p w:rsidR="000D1594" w:rsidRDefault="000D1594" w:rsidP="000D1594">
      <w:pPr>
        <w:pStyle w:val="BodyTextIndent2"/>
        <w:numPr>
          <w:ilvl w:val="0"/>
          <w:numId w:val="16"/>
        </w:numPr>
        <w:spacing w:after="0" w:line="240" w:lineRule="auto"/>
        <w:rPr>
          <w:rFonts w:cs="Arial"/>
          <w:sz w:val="24"/>
          <w:szCs w:val="20"/>
        </w:rPr>
      </w:pPr>
      <w:r w:rsidRPr="000D1594">
        <w:rPr>
          <w:rFonts w:cs="Arial"/>
          <w:sz w:val="24"/>
          <w:szCs w:val="20"/>
        </w:rPr>
        <w:t>Describe the trough phase of a business cycle.</w:t>
      </w:r>
    </w:p>
    <w:p w:rsidR="000D1594" w:rsidRDefault="000D1594" w:rsidP="000D1594">
      <w:pPr>
        <w:pStyle w:val="BodyTextIndent2"/>
        <w:spacing w:after="0" w:line="240" w:lineRule="auto"/>
        <w:rPr>
          <w:rFonts w:cs="Arial"/>
          <w:sz w:val="24"/>
          <w:szCs w:val="20"/>
        </w:rPr>
      </w:pPr>
    </w:p>
    <w:p w:rsidR="000D1594" w:rsidRDefault="000D1594" w:rsidP="000D1594">
      <w:pPr>
        <w:pStyle w:val="BodyTextIndent2"/>
        <w:spacing w:after="0" w:line="240" w:lineRule="auto"/>
        <w:rPr>
          <w:rFonts w:cs="Arial"/>
          <w:sz w:val="24"/>
          <w:szCs w:val="20"/>
        </w:rPr>
      </w:pPr>
    </w:p>
    <w:p w:rsidR="000D1594" w:rsidRPr="000D1594" w:rsidRDefault="000D1594" w:rsidP="000D1594">
      <w:pPr>
        <w:pStyle w:val="BodyTextIndent2"/>
        <w:spacing w:after="0" w:line="240" w:lineRule="auto"/>
        <w:rPr>
          <w:rFonts w:cs="Arial"/>
          <w:sz w:val="24"/>
          <w:szCs w:val="20"/>
        </w:rPr>
      </w:pPr>
    </w:p>
    <w:p w:rsidR="000D1594" w:rsidRDefault="000D1594" w:rsidP="000D1594">
      <w:pPr>
        <w:pStyle w:val="BodyTextIndent2"/>
        <w:numPr>
          <w:ilvl w:val="0"/>
          <w:numId w:val="16"/>
        </w:numPr>
        <w:spacing w:after="0" w:line="240" w:lineRule="auto"/>
        <w:rPr>
          <w:rFonts w:cs="Arial"/>
          <w:sz w:val="24"/>
          <w:szCs w:val="20"/>
        </w:rPr>
      </w:pPr>
      <w:r w:rsidRPr="000D1594">
        <w:rPr>
          <w:rFonts w:cs="Arial"/>
          <w:sz w:val="24"/>
          <w:szCs w:val="20"/>
        </w:rPr>
        <w:t>Explain how knowledge of business cycles benefits businesspeople.</w:t>
      </w:r>
    </w:p>
    <w:p w:rsidR="000D1594" w:rsidRDefault="000D1594" w:rsidP="000D1594">
      <w:pPr>
        <w:pStyle w:val="BodyTextIndent2"/>
        <w:spacing w:after="0" w:line="240" w:lineRule="auto"/>
        <w:rPr>
          <w:rFonts w:cs="Arial"/>
          <w:sz w:val="24"/>
          <w:szCs w:val="20"/>
        </w:rPr>
      </w:pPr>
    </w:p>
    <w:p w:rsidR="000D1594" w:rsidRDefault="000D1594" w:rsidP="000D1594">
      <w:pPr>
        <w:pStyle w:val="BodyTextIndent2"/>
        <w:spacing w:after="0" w:line="240" w:lineRule="auto"/>
        <w:rPr>
          <w:rFonts w:cs="Arial"/>
          <w:sz w:val="24"/>
          <w:szCs w:val="20"/>
        </w:rPr>
      </w:pPr>
    </w:p>
    <w:p w:rsidR="000D1594" w:rsidRPr="000D1594" w:rsidRDefault="000D1594" w:rsidP="000D1594">
      <w:pPr>
        <w:pStyle w:val="BodyTextIndent2"/>
        <w:spacing w:after="0" w:line="240" w:lineRule="auto"/>
        <w:rPr>
          <w:rFonts w:cs="Arial"/>
          <w:sz w:val="24"/>
          <w:szCs w:val="20"/>
        </w:rPr>
      </w:pPr>
    </w:p>
    <w:p w:rsidR="000D1594" w:rsidRDefault="000D1594" w:rsidP="000D1594">
      <w:pPr>
        <w:pStyle w:val="BodyTextIndent2"/>
        <w:numPr>
          <w:ilvl w:val="0"/>
          <w:numId w:val="16"/>
        </w:numPr>
        <w:spacing w:after="0" w:line="240" w:lineRule="auto"/>
        <w:rPr>
          <w:rFonts w:cs="Arial"/>
          <w:sz w:val="24"/>
          <w:szCs w:val="20"/>
        </w:rPr>
      </w:pPr>
      <w:r w:rsidRPr="000D1594">
        <w:rPr>
          <w:rFonts w:cs="Arial"/>
          <w:sz w:val="24"/>
          <w:szCs w:val="20"/>
        </w:rPr>
        <w:t>Describe internal causes of business cycles.</w:t>
      </w:r>
    </w:p>
    <w:p w:rsidR="000D1594" w:rsidRDefault="000D1594" w:rsidP="000D1594">
      <w:pPr>
        <w:pStyle w:val="BodyTextIndent2"/>
        <w:spacing w:after="0" w:line="240" w:lineRule="auto"/>
        <w:rPr>
          <w:rFonts w:cs="Arial"/>
          <w:sz w:val="24"/>
          <w:szCs w:val="20"/>
        </w:rPr>
      </w:pPr>
    </w:p>
    <w:p w:rsidR="000D1594" w:rsidRDefault="000D1594" w:rsidP="000D1594">
      <w:pPr>
        <w:pStyle w:val="BodyTextIndent2"/>
        <w:spacing w:after="0" w:line="240" w:lineRule="auto"/>
        <w:rPr>
          <w:rFonts w:cs="Arial"/>
          <w:sz w:val="24"/>
          <w:szCs w:val="20"/>
        </w:rPr>
      </w:pPr>
    </w:p>
    <w:p w:rsidR="000D1594" w:rsidRPr="000D1594" w:rsidRDefault="000D1594" w:rsidP="000D1594">
      <w:pPr>
        <w:pStyle w:val="BodyTextIndent2"/>
        <w:spacing w:after="0" w:line="240" w:lineRule="auto"/>
        <w:rPr>
          <w:rFonts w:cs="Arial"/>
          <w:sz w:val="24"/>
          <w:szCs w:val="20"/>
        </w:rPr>
      </w:pPr>
    </w:p>
    <w:p w:rsidR="00484642" w:rsidRPr="000D1594" w:rsidRDefault="000D1594" w:rsidP="000D1594">
      <w:pPr>
        <w:pStyle w:val="BodyTextIndent2"/>
        <w:numPr>
          <w:ilvl w:val="0"/>
          <w:numId w:val="16"/>
        </w:numPr>
        <w:spacing w:after="0" w:line="240" w:lineRule="auto"/>
        <w:rPr>
          <w:rFonts w:cs="Arial"/>
          <w:sz w:val="28"/>
          <w:szCs w:val="20"/>
        </w:rPr>
      </w:pPr>
      <w:r w:rsidRPr="000D1594">
        <w:rPr>
          <w:rFonts w:cs="Arial"/>
          <w:sz w:val="24"/>
          <w:szCs w:val="20"/>
        </w:rPr>
        <w:lastRenderedPageBreak/>
        <w:t>Explain external causes of business cycles.</w:t>
      </w:r>
    </w:p>
    <w:p w:rsidR="000D1594" w:rsidRDefault="000D1594" w:rsidP="000D1594">
      <w:pPr>
        <w:pStyle w:val="BodyTextIndent2"/>
        <w:spacing w:after="0" w:line="240" w:lineRule="auto"/>
        <w:ind w:left="0"/>
        <w:rPr>
          <w:rFonts w:cs="Arial"/>
          <w:sz w:val="24"/>
          <w:szCs w:val="20"/>
        </w:rPr>
      </w:pPr>
    </w:p>
    <w:p w:rsidR="000D1594" w:rsidRDefault="000D1594" w:rsidP="000D1594">
      <w:pPr>
        <w:pStyle w:val="BodyTextIndent2"/>
        <w:spacing w:after="0" w:line="240" w:lineRule="auto"/>
        <w:ind w:left="0"/>
        <w:rPr>
          <w:rFonts w:cs="Arial"/>
          <w:sz w:val="24"/>
          <w:szCs w:val="20"/>
        </w:rPr>
      </w:pPr>
    </w:p>
    <w:p w:rsidR="000D1594" w:rsidRDefault="000D1594">
      <w:pPr>
        <w:rPr>
          <w:rFonts w:cs="Arial"/>
          <w:sz w:val="24"/>
          <w:szCs w:val="20"/>
        </w:rPr>
      </w:pPr>
      <w:r>
        <w:rPr>
          <w:rFonts w:cs="Arial"/>
          <w:sz w:val="24"/>
          <w:szCs w:val="20"/>
        </w:rPr>
        <w:br w:type="page"/>
      </w:r>
    </w:p>
    <w:p w:rsidR="000D1594" w:rsidRDefault="000D1594" w:rsidP="000D1594">
      <w:pPr>
        <w:pStyle w:val="BodyTextIndent2"/>
        <w:spacing w:after="0" w:line="240" w:lineRule="auto"/>
        <w:ind w:left="0"/>
        <w:rPr>
          <w:rFonts w:cs="Arial"/>
          <w:sz w:val="24"/>
          <w:szCs w:val="20"/>
        </w:rPr>
      </w:pPr>
      <w:r w:rsidRPr="000D1594">
        <w:rPr>
          <w:rFonts w:cs="Arial"/>
          <w:b/>
          <w:sz w:val="28"/>
          <w:szCs w:val="20"/>
        </w:rPr>
        <w:lastRenderedPageBreak/>
        <w:t>26</w:t>
      </w:r>
      <w:r>
        <w:rPr>
          <w:rFonts w:cs="Arial"/>
          <w:b/>
          <w:sz w:val="28"/>
          <w:szCs w:val="20"/>
        </w:rPr>
        <w:t>—Objective</w:t>
      </w:r>
    </w:p>
    <w:p w:rsidR="000D1594" w:rsidRDefault="000D1594" w:rsidP="000D1594">
      <w:pPr>
        <w:pStyle w:val="BodyTextIndent2"/>
        <w:spacing w:after="0" w:line="240" w:lineRule="auto"/>
        <w:ind w:left="0"/>
        <w:rPr>
          <w:rFonts w:cs="Arial"/>
          <w:sz w:val="24"/>
          <w:szCs w:val="20"/>
        </w:rPr>
      </w:pPr>
      <w:r>
        <w:rPr>
          <w:rFonts w:cs="Arial"/>
          <w:sz w:val="24"/>
          <w:szCs w:val="20"/>
        </w:rPr>
        <w:t>Discuss the nature of monetary policy</w:t>
      </w:r>
    </w:p>
    <w:p w:rsidR="000D1594" w:rsidRDefault="000D1594" w:rsidP="000D1594">
      <w:pPr>
        <w:pStyle w:val="BodyTextIndent2"/>
        <w:spacing w:after="0" w:line="240" w:lineRule="auto"/>
        <w:ind w:left="0"/>
        <w:rPr>
          <w:rFonts w:cs="Arial"/>
          <w:sz w:val="24"/>
          <w:szCs w:val="20"/>
        </w:rPr>
      </w:pPr>
    </w:p>
    <w:p w:rsidR="000D1594" w:rsidRDefault="000D1594" w:rsidP="000D1594">
      <w:pPr>
        <w:pStyle w:val="ListParagraph"/>
        <w:numPr>
          <w:ilvl w:val="0"/>
          <w:numId w:val="17"/>
        </w:numPr>
        <w:tabs>
          <w:tab w:val="left" w:pos="-1200"/>
          <w:tab w:val="left" w:pos="-720"/>
          <w:tab w:val="left" w:pos="0"/>
          <w:tab w:val="left" w:pos="432"/>
          <w:tab w:val="left" w:pos="936"/>
          <w:tab w:val="left" w:pos="1224"/>
          <w:tab w:val="left" w:pos="1576"/>
          <w:tab w:val="left" w:pos="1872"/>
          <w:tab w:val="left" w:pos="2160"/>
          <w:tab w:val="left" w:pos="2448"/>
          <w:tab w:val="left" w:pos="2736"/>
          <w:tab w:val="left" w:pos="7416"/>
          <w:tab w:val="left" w:pos="7545"/>
          <w:tab w:val="left" w:pos="9086"/>
        </w:tabs>
        <w:rPr>
          <w:rFonts w:cs="Arial"/>
          <w:sz w:val="24"/>
          <w:szCs w:val="20"/>
        </w:rPr>
      </w:pPr>
      <w:r>
        <w:rPr>
          <w:rFonts w:cs="Arial"/>
          <w:sz w:val="24"/>
          <w:szCs w:val="20"/>
        </w:rPr>
        <w:t>Define the following terms:</w:t>
      </w:r>
    </w:p>
    <w:p w:rsidR="000D1594" w:rsidRDefault="000D1594" w:rsidP="000D1594">
      <w:pPr>
        <w:pStyle w:val="ListParagraph"/>
        <w:tabs>
          <w:tab w:val="left" w:pos="-1200"/>
          <w:tab w:val="left" w:pos="-720"/>
          <w:tab w:val="left" w:pos="0"/>
          <w:tab w:val="left" w:pos="432"/>
          <w:tab w:val="left" w:pos="936"/>
          <w:tab w:val="left" w:pos="1224"/>
          <w:tab w:val="left" w:pos="1576"/>
          <w:tab w:val="left" w:pos="1872"/>
          <w:tab w:val="left" w:pos="2160"/>
          <w:tab w:val="left" w:pos="2448"/>
          <w:tab w:val="left" w:pos="2736"/>
          <w:tab w:val="left" w:pos="7416"/>
          <w:tab w:val="left" w:pos="7545"/>
          <w:tab w:val="left" w:pos="9086"/>
        </w:tabs>
        <w:rPr>
          <w:rFonts w:cs="Arial"/>
          <w:sz w:val="24"/>
          <w:szCs w:val="20"/>
        </w:rPr>
      </w:pPr>
    </w:p>
    <w:p w:rsidR="000D1594" w:rsidRDefault="000D1594" w:rsidP="000D1594">
      <w:pPr>
        <w:pStyle w:val="ListParagraph"/>
        <w:tabs>
          <w:tab w:val="left" w:pos="-1200"/>
          <w:tab w:val="left" w:pos="-720"/>
          <w:tab w:val="left" w:pos="0"/>
          <w:tab w:val="left" w:pos="432"/>
          <w:tab w:val="left" w:pos="936"/>
          <w:tab w:val="left" w:pos="1224"/>
          <w:tab w:val="left" w:pos="1576"/>
          <w:tab w:val="left" w:pos="1872"/>
          <w:tab w:val="left" w:pos="2160"/>
          <w:tab w:val="left" w:pos="2448"/>
          <w:tab w:val="left" w:pos="2736"/>
          <w:tab w:val="left" w:pos="7416"/>
          <w:tab w:val="left" w:pos="7545"/>
          <w:tab w:val="left" w:pos="9086"/>
        </w:tabs>
        <w:rPr>
          <w:rFonts w:cs="Arial"/>
          <w:sz w:val="24"/>
          <w:szCs w:val="20"/>
        </w:rPr>
      </w:pPr>
      <w:r w:rsidRPr="000D1594">
        <w:rPr>
          <w:rFonts w:cs="Arial"/>
          <w:sz w:val="24"/>
          <w:szCs w:val="20"/>
        </w:rPr>
        <w:t>Monetary</w:t>
      </w:r>
      <w:r>
        <w:rPr>
          <w:rFonts w:cs="Arial"/>
          <w:sz w:val="24"/>
          <w:szCs w:val="20"/>
        </w:rPr>
        <w:t xml:space="preserve"> policy</w:t>
      </w:r>
    </w:p>
    <w:p w:rsidR="000D1594" w:rsidRDefault="000D1594" w:rsidP="000D1594">
      <w:pPr>
        <w:pStyle w:val="ListParagraph"/>
        <w:tabs>
          <w:tab w:val="left" w:pos="-1200"/>
          <w:tab w:val="left" w:pos="-720"/>
          <w:tab w:val="left" w:pos="0"/>
          <w:tab w:val="left" w:pos="432"/>
          <w:tab w:val="left" w:pos="936"/>
          <w:tab w:val="left" w:pos="1224"/>
          <w:tab w:val="left" w:pos="1576"/>
          <w:tab w:val="left" w:pos="1872"/>
          <w:tab w:val="left" w:pos="2160"/>
          <w:tab w:val="left" w:pos="2448"/>
          <w:tab w:val="left" w:pos="2736"/>
          <w:tab w:val="left" w:pos="7416"/>
          <w:tab w:val="left" w:pos="7545"/>
          <w:tab w:val="left" w:pos="9086"/>
        </w:tabs>
        <w:rPr>
          <w:rFonts w:cs="Arial"/>
          <w:sz w:val="24"/>
          <w:szCs w:val="20"/>
        </w:rPr>
      </w:pPr>
    </w:p>
    <w:p w:rsidR="000D1594" w:rsidRDefault="000D1594" w:rsidP="000D1594">
      <w:pPr>
        <w:pStyle w:val="ListParagraph"/>
        <w:tabs>
          <w:tab w:val="left" w:pos="-1200"/>
          <w:tab w:val="left" w:pos="-720"/>
          <w:tab w:val="left" w:pos="0"/>
          <w:tab w:val="left" w:pos="432"/>
          <w:tab w:val="left" w:pos="936"/>
          <w:tab w:val="left" w:pos="1224"/>
          <w:tab w:val="left" w:pos="1576"/>
          <w:tab w:val="left" w:pos="1872"/>
          <w:tab w:val="left" w:pos="2160"/>
          <w:tab w:val="left" w:pos="2448"/>
          <w:tab w:val="left" w:pos="2736"/>
          <w:tab w:val="left" w:pos="7416"/>
          <w:tab w:val="left" w:pos="7545"/>
          <w:tab w:val="left" w:pos="9086"/>
        </w:tabs>
        <w:rPr>
          <w:rFonts w:cs="Arial"/>
          <w:sz w:val="24"/>
          <w:szCs w:val="20"/>
        </w:rPr>
      </w:pPr>
      <w:r w:rsidRPr="000D1594">
        <w:rPr>
          <w:rFonts w:cs="Arial"/>
          <w:sz w:val="24"/>
          <w:szCs w:val="20"/>
        </w:rPr>
        <w:t>Maximum sus</w:t>
      </w:r>
      <w:r>
        <w:rPr>
          <w:rFonts w:cs="Arial"/>
          <w:sz w:val="24"/>
          <w:szCs w:val="20"/>
        </w:rPr>
        <w:t>tainable output and employment</w:t>
      </w:r>
    </w:p>
    <w:p w:rsidR="000D1594" w:rsidRDefault="000D1594" w:rsidP="000D1594">
      <w:pPr>
        <w:pStyle w:val="ListParagraph"/>
        <w:tabs>
          <w:tab w:val="left" w:pos="-1200"/>
          <w:tab w:val="left" w:pos="-720"/>
          <w:tab w:val="left" w:pos="0"/>
          <w:tab w:val="left" w:pos="432"/>
          <w:tab w:val="left" w:pos="936"/>
          <w:tab w:val="left" w:pos="1224"/>
          <w:tab w:val="left" w:pos="1576"/>
          <w:tab w:val="left" w:pos="1872"/>
          <w:tab w:val="left" w:pos="2160"/>
          <w:tab w:val="left" w:pos="2448"/>
          <w:tab w:val="left" w:pos="2736"/>
          <w:tab w:val="left" w:pos="7416"/>
          <w:tab w:val="left" w:pos="7545"/>
          <w:tab w:val="left" w:pos="9086"/>
        </w:tabs>
        <w:rPr>
          <w:rFonts w:cs="Arial"/>
          <w:sz w:val="24"/>
          <w:szCs w:val="20"/>
        </w:rPr>
      </w:pPr>
    </w:p>
    <w:p w:rsidR="000D1594" w:rsidRDefault="000D1594" w:rsidP="000D1594">
      <w:pPr>
        <w:pStyle w:val="ListParagraph"/>
        <w:tabs>
          <w:tab w:val="left" w:pos="-1200"/>
          <w:tab w:val="left" w:pos="-720"/>
          <w:tab w:val="left" w:pos="0"/>
          <w:tab w:val="left" w:pos="432"/>
          <w:tab w:val="left" w:pos="936"/>
          <w:tab w:val="left" w:pos="1224"/>
          <w:tab w:val="left" w:pos="1576"/>
          <w:tab w:val="left" w:pos="1872"/>
          <w:tab w:val="left" w:pos="2160"/>
          <w:tab w:val="left" w:pos="2448"/>
          <w:tab w:val="left" w:pos="2736"/>
          <w:tab w:val="left" w:pos="7416"/>
          <w:tab w:val="left" w:pos="7545"/>
          <w:tab w:val="left" w:pos="9086"/>
        </w:tabs>
        <w:rPr>
          <w:rFonts w:cs="Arial"/>
          <w:sz w:val="24"/>
          <w:szCs w:val="20"/>
        </w:rPr>
      </w:pPr>
      <w:r>
        <w:rPr>
          <w:rFonts w:cs="Arial"/>
          <w:sz w:val="24"/>
          <w:szCs w:val="20"/>
        </w:rPr>
        <w:t>Stable prices, reserves</w:t>
      </w:r>
    </w:p>
    <w:p w:rsidR="000D1594" w:rsidRDefault="000D1594" w:rsidP="000D1594">
      <w:pPr>
        <w:pStyle w:val="ListParagraph"/>
        <w:tabs>
          <w:tab w:val="left" w:pos="-1200"/>
          <w:tab w:val="left" w:pos="-720"/>
          <w:tab w:val="left" w:pos="0"/>
          <w:tab w:val="left" w:pos="432"/>
          <w:tab w:val="left" w:pos="936"/>
          <w:tab w:val="left" w:pos="1224"/>
          <w:tab w:val="left" w:pos="1576"/>
          <w:tab w:val="left" w:pos="1872"/>
          <w:tab w:val="left" w:pos="2160"/>
          <w:tab w:val="left" w:pos="2448"/>
          <w:tab w:val="left" w:pos="2736"/>
          <w:tab w:val="left" w:pos="7416"/>
          <w:tab w:val="left" w:pos="7545"/>
          <w:tab w:val="left" w:pos="9086"/>
        </w:tabs>
        <w:rPr>
          <w:rFonts w:cs="Arial"/>
          <w:sz w:val="24"/>
          <w:szCs w:val="20"/>
        </w:rPr>
      </w:pPr>
    </w:p>
    <w:p w:rsidR="000D1594" w:rsidRDefault="000D1594" w:rsidP="000D1594">
      <w:pPr>
        <w:pStyle w:val="ListParagraph"/>
        <w:tabs>
          <w:tab w:val="left" w:pos="-1200"/>
          <w:tab w:val="left" w:pos="-720"/>
          <w:tab w:val="left" w:pos="0"/>
          <w:tab w:val="left" w:pos="432"/>
          <w:tab w:val="left" w:pos="936"/>
          <w:tab w:val="left" w:pos="1224"/>
          <w:tab w:val="left" w:pos="1576"/>
          <w:tab w:val="left" w:pos="1872"/>
          <w:tab w:val="left" w:pos="2160"/>
          <w:tab w:val="left" w:pos="2448"/>
          <w:tab w:val="left" w:pos="2736"/>
          <w:tab w:val="left" w:pos="7416"/>
          <w:tab w:val="left" w:pos="7545"/>
          <w:tab w:val="left" w:pos="9086"/>
        </w:tabs>
        <w:rPr>
          <w:rFonts w:cs="Arial"/>
          <w:sz w:val="24"/>
          <w:szCs w:val="20"/>
        </w:rPr>
      </w:pPr>
      <w:r>
        <w:rPr>
          <w:rFonts w:cs="Arial"/>
          <w:sz w:val="24"/>
          <w:szCs w:val="20"/>
        </w:rPr>
        <w:t>Loose monetary policy</w:t>
      </w:r>
    </w:p>
    <w:p w:rsidR="000D1594" w:rsidRDefault="000D1594" w:rsidP="000D1594">
      <w:pPr>
        <w:pStyle w:val="ListParagraph"/>
        <w:tabs>
          <w:tab w:val="left" w:pos="-1200"/>
          <w:tab w:val="left" w:pos="-720"/>
          <w:tab w:val="left" w:pos="0"/>
          <w:tab w:val="left" w:pos="432"/>
          <w:tab w:val="left" w:pos="936"/>
          <w:tab w:val="left" w:pos="1224"/>
          <w:tab w:val="left" w:pos="1576"/>
          <w:tab w:val="left" w:pos="1872"/>
          <w:tab w:val="left" w:pos="2160"/>
          <w:tab w:val="left" w:pos="2448"/>
          <w:tab w:val="left" w:pos="2736"/>
          <w:tab w:val="left" w:pos="7416"/>
          <w:tab w:val="left" w:pos="7545"/>
          <w:tab w:val="left" w:pos="9086"/>
        </w:tabs>
        <w:rPr>
          <w:rFonts w:cs="Arial"/>
          <w:sz w:val="24"/>
          <w:szCs w:val="20"/>
        </w:rPr>
      </w:pPr>
    </w:p>
    <w:p w:rsidR="000D1594" w:rsidRDefault="000D1594" w:rsidP="000D1594">
      <w:pPr>
        <w:pStyle w:val="ListParagraph"/>
        <w:tabs>
          <w:tab w:val="left" w:pos="-1200"/>
          <w:tab w:val="left" w:pos="-720"/>
          <w:tab w:val="left" w:pos="0"/>
          <w:tab w:val="left" w:pos="432"/>
          <w:tab w:val="left" w:pos="936"/>
          <w:tab w:val="left" w:pos="1224"/>
          <w:tab w:val="left" w:pos="1576"/>
          <w:tab w:val="left" w:pos="1872"/>
          <w:tab w:val="left" w:pos="2160"/>
          <w:tab w:val="left" w:pos="2448"/>
          <w:tab w:val="left" w:pos="2736"/>
          <w:tab w:val="left" w:pos="7416"/>
          <w:tab w:val="left" w:pos="7545"/>
          <w:tab w:val="left" w:pos="9086"/>
        </w:tabs>
        <w:rPr>
          <w:rFonts w:cs="Arial"/>
          <w:sz w:val="24"/>
          <w:szCs w:val="20"/>
        </w:rPr>
      </w:pPr>
      <w:r>
        <w:rPr>
          <w:rFonts w:cs="Arial"/>
          <w:sz w:val="24"/>
          <w:szCs w:val="20"/>
        </w:rPr>
        <w:t>Tight monetary policy</w:t>
      </w:r>
    </w:p>
    <w:p w:rsidR="000D1594" w:rsidRDefault="000D1594" w:rsidP="000D1594">
      <w:pPr>
        <w:pStyle w:val="ListParagraph"/>
        <w:tabs>
          <w:tab w:val="left" w:pos="-1200"/>
          <w:tab w:val="left" w:pos="-720"/>
          <w:tab w:val="left" w:pos="0"/>
          <w:tab w:val="left" w:pos="432"/>
          <w:tab w:val="left" w:pos="936"/>
          <w:tab w:val="left" w:pos="1224"/>
          <w:tab w:val="left" w:pos="1576"/>
          <w:tab w:val="left" w:pos="1872"/>
          <w:tab w:val="left" w:pos="2160"/>
          <w:tab w:val="left" w:pos="2448"/>
          <w:tab w:val="left" w:pos="2736"/>
          <w:tab w:val="left" w:pos="7416"/>
          <w:tab w:val="left" w:pos="7545"/>
          <w:tab w:val="left" w:pos="9086"/>
        </w:tabs>
        <w:rPr>
          <w:rFonts w:cs="Arial"/>
          <w:sz w:val="24"/>
          <w:szCs w:val="20"/>
        </w:rPr>
      </w:pPr>
    </w:p>
    <w:p w:rsidR="000D1594" w:rsidRPr="000D1594" w:rsidRDefault="000D1594" w:rsidP="000D1594">
      <w:pPr>
        <w:pStyle w:val="ListParagraph"/>
        <w:tabs>
          <w:tab w:val="left" w:pos="-1200"/>
          <w:tab w:val="left" w:pos="-720"/>
          <w:tab w:val="left" w:pos="0"/>
          <w:tab w:val="left" w:pos="432"/>
          <w:tab w:val="left" w:pos="936"/>
          <w:tab w:val="left" w:pos="1224"/>
          <w:tab w:val="left" w:pos="1576"/>
          <w:tab w:val="left" w:pos="1872"/>
          <w:tab w:val="left" w:pos="2160"/>
          <w:tab w:val="left" w:pos="2448"/>
          <w:tab w:val="left" w:pos="2736"/>
          <w:tab w:val="left" w:pos="7416"/>
          <w:tab w:val="left" w:pos="7545"/>
          <w:tab w:val="left" w:pos="9086"/>
        </w:tabs>
        <w:rPr>
          <w:rFonts w:cs="Arial"/>
          <w:sz w:val="24"/>
          <w:szCs w:val="20"/>
        </w:rPr>
      </w:pPr>
    </w:p>
    <w:p w:rsidR="000D1594" w:rsidRDefault="000D1594" w:rsidP="000D1594">
      <w:pPr>
        <w:pStyle w:val="ListParagraph"/>
        <w:numPr>
          <w:ilvl w:val="0"/>
          <w:numId w:val="17"/>
        </w:numPr>
        <w:tabs>
          <w:tab w:val="left" w:pos="-1200"/>
          <w:tab w:val="left" w:pos="-720"/>
          <w:tab w:val="left" w:pos="0"/>
          <w:tab w:val="left" w:pos="432"/>
          <w:tab w:val="left" w:pos="936"/>
          <w:tab w:val="left" w:pos="1224"/>
          <w:tab w:val="left" w:pos="1576"/>
          <w:tab w:val="left" w:pos="1872"/>
          <w:tab w:val="left" w:pos="2160"/>
          <w:tab w:val="left" w:pos="2448"/>
          <w:tab w:val="left" w:pos="2736"/>
          <w:tab w:val="left" w:pos="7416"/>
          <w:tab w:val="left" w:pos="7545"/>
          <w:tab w:val="left" w:pos="9086"/>
        </w:tabs>
        <w:rPr>
          <w:rFonts w:cs="Arial"/>
          <w:sz w:val="24"/>
          <w:szCs w:val="20"/>
        </w:rPr>
      </w:pPr>
      <w:r w:rsidRPr="000D1594">
        <w:rPr>
          <w:rFonts w:cs="Arial"/>
          <w:sz w:val="24"/>
          <w:szCs w:val="20"/>
        </w:rPr>
        <w:t>Identify examples of economic and financial decisions that are affected by monetary policy.</w:t>
      </w:r>
    </w:p>
    <w:p w:rsidR="000D1594" w:rsidRDefault="000D1594" w:rsidP="000D1594">
      <w:pPr>
        <w:tabs>
          <w:tab w:val="left" w:pos="-1200"/>
          <w:tab w:val="left" w:pos="-720"/>
          <w:tab w:val="left" w:pos="0"/>
          <w:tab w:val="left" w:pos="432"/>
          <w:tab w:val="left" w:pos="936"/>
          <w:tab w:val="left" w:pos="1224"/>
          <w:tab w:val="left" w:pos="1576"/>
          <w:tab w:val="left" w:pos="1872"/>
          <w:tab w:val="left" w:pos="2160"/>
          <w:tab w:val="left" w:pos="2448"/>
          <w:tab w:val="left" w:pos="2736"/>
          <w:tab w:val="left" w:pos="7416"/>
          <w:tab w:val="left" w:pos="7545"/>
          <w:tab w:val="left" w:pos="9086"/>
        </w:tabs>
        <w:rPr>
          <w:rFonts w:cs="Arial"/>
          <w:sz w:val="24"/>
          <w:szCs w:val="20"/>
        </w:rPr>
      </w:pPr>
    </w:p>
    <w:p w:rsidR="000D1594" w:rsidRDefault="000D1594" w:rsidP="000D1594">
      <w:pPr>
        <w:tabs>
          <w:tab w:val="left" w:pos="-1200"/>
          <w:tab w:val="left" w:pos="-720"/>
          <w:tab w:val="left" w:pos="0"/>
          <w:tab w:val="left" w:pos="432"/>
          <w:tab w:val="left" w:pos="936"/>
          <w:tab w:val="left" w:pos="1224"/>
          <w:tab w:val="left" w:pos="1576"/>
          <w:tab w:val="left" w:pos="1872"/>
          <w:tab w:val="left" w:pos="2160"/>
          <w:tab w:val="left" w:pos="2448"/>
          <w:tab w:val="left" w:pos="2736"/>
          <w:tab w:val="left" w:pos="7416"/>
          <w:tab w:val="left" w:pos="7545"/>
          <w:tab w:val="left" w:pos="9086"/>
        </w:tabs>
        <w:rPr>
          <w:rFonts w:cs="Arial"/>
          <w:sz w:val="24"/>
          <w:szCs w:val="20"/>
        </w:rPr>
      </w:pPr>
    </w:p>
    <w:p w:rsidR="000D1594" w:rsidRPr="000D1594" w:rsidRDefault="000D1594" w:rsidP="000D1594">
      <w:pPr>
        <w:tabs>
          <w:tab w:val="left" w:pos="-1200"/>
          <w:tab w:val="left" w:pos="-720"/>
          <w:tab w:val="left" w:pos="0"/>
          <w:tab w:val="left" w:pos="432"/>
          <w:tab w:val="left" w:pos="936"/>
          <w:tab w:val="left" w:pos="1224"/>
          <w:tab w:val="left" w:pos="1576"/>
          <w:tab w:val="left" w:pos="1872"/>
          <w:tab w:val="left" w:pos="2160"/>
          <w:tab w:val="left" w:pos="2448"/>
          <w:tab w:val="left" w:pos="2736"/>
          <w:tab w:val="left" w:pos="7416"/>
          <w:tab w:val="left" w:pos="7545"/>
          <w:tab w:val="left" w:pos="9086"/>
        </w:tabs>
        <w:rPr>
          <w:rFonts w:cs="Arial"/>
          <w:sz w:val="24"/>
          <w:szCs w:val="20"/>
        </w:rPr>
      </w:pPr>
    </w:p>
    <w:p w:rsidR="000D1594" w:rsidRDefault="000D1594" w:rsidP="000D1594">
      <w:pPr>
        <w:pStyle w:val="ListParagraph"/>
        <w:numPr>
          <w:ilvl w:val="0"/>
          <w:numId w:val="17"/>
        </w:numPr>
        <w:tabs>
          <w:tab w:val="left" w:pos="-1200"/>
          <w:tab w:val="left" w:pos="-720"/>
          <w:tab w:val="left" w:pos="0"/>
          <w:tab w:val="left" w:pos="432"/>
          <w:tab w:val="left" w:pos="936"/>
          <w:tab w:val="left" w:pos="1224"/>
          <w:tab w:val="left" w:pos="1576"/>
          <w:tab w:val="left" w:pos="1872"/>
          <w:tab w:val="left" w:pos="2160"/>
          <w:tab w:val="left" w:pos="2448"/>
          <w:tab w:val="left" w:pos="2736"/>
          <w:tab w:val="left" w:pos="7416"/>
          <w:tab w:val="left" w:pos="7545"/>
          <w:tab w:val="left" w:pos="9086"/>
        </w:tabs>
        <w:rPr>
          <w:rFonts w:cs="Arial"/>
          <w:sz w:val="24"/>
          <w:szCs w:val="20"/>
        </w:rPr>
      </w:pPr>
      <w:r w:rsidRPr="000D1594">
        <w:rPr>
          <w:rFonts w:cs="Arial"/>
          <w:sz w:val="24"/>
          <w:szCs w:val="20"/>
        </w:rPr>
        <w:t>Explain the role of the Federal Reserve System in setting monetary policy.</w:t>
      </w:r>
    </w:p>
    <w:p w:rsidR="000D1594" w:rsidRDefault="000D1594" w:rsidP="000D1594">
      <w:pPr>
        <w:tabs>
          <w:tab w:val="left" w:pos="-1200"/>
          <w:tab w:val="left" w:pos="-720"/>
          <w:tab w:val="left" w:pos="0"/>
          <w:tab w:val="left" w:pos="432"/>
          <w:tab w:val="left" w:pos="936"/>
          <w:tab w:val="left" w:pos="1224"/>
          <w:tab w:val="left" w:pos="1576"/>
          <w:tab w:val="left" w:pos="1872"/>
          <w:tab w:val="left" w:pos="2160"/>
          <w:tab w:val="left" w:pos="2448"/>
          <w:tab w:val="left" w:pos="2736"/>
          <w:tab w:val="left" w:pos="7416"/>
          <w:tab w:val="left" w:pos="7545"/>
          <w:tab w:val="left" w:pos="9086"/>
        </w:tabs>
        <w:rPr>
          <w:rFonts w:cs="Arial"/>
          <w:sz w:val="24"/>
          <w:szCs w:val="20"/>
        </w:rPr>
      </w:pPr>
    </w:p>
    <w:p w:rsidR="000D1594" w:rsidRDefault="000D1594" w:rsidP="000D1594">
      <w:pPr>
        <w:tabs>
          <w:tab w:val="left" w:pos="-1200"/>
          <w:tab w:val="left" w:pos="-720"/>
          <w:tab w:val="left" w:pos="0"/>
          <w:tab w:val="left" w:pos="432"/>
          <w:tab w:val="left" w:pos="936"/>
          <w:tab w:val="left" w:pos="1224"/>
          <w:tab w:val="left" w:pos="1576"/>
          <w:tab w:val="left" w:pos="1872"/>
          <w:tab w:val="left" w:pos="2160"/>
          <w:tab w:val="left" w:pos="2448"/>
          <w:tab w:val="left" w:pos="2736"/>
          <w:tab w:val="left" w:pos="7416"/>
          <w:tab w:val="left" w:pos="7545"/>
          <w:tab w:val="left" w:pos="9086"/>
        </w:tabs>
        <w:rPr>
          <w:rFonts w:cs="Arial"/>
          <w:sz w:val="24"/>
          <w:szCs w:val="20"/>
        </w:rPr>
      </w:pPr>
    </w:p>
    <w:p w:rsidR="000D1594" w:rsidRPr="000D1594" w:rsidRDefault="000D1594" w:rsidP="000D1594">
      <w:pPr>
        <w:tabs>
          <w:tab w:val="left" w:pos="-1200"/>
          <w:tab w:val="left" w:pos="-720"/>
          <w:tab w:val="left" w:pos="0"/>
          <w:tab w:val="left" w:pos="432"/>
          <w:tab w:val="left" w:pos="936"/>
          <w:tab w:val="left" w:pos="1224"/>
          <w:tab w:val="left" w:pos="1576"/>
          <w:tab w:val="left" w:pos="1872"/>
          <w:tab w:val="left" w:pos="2160"/>
          <w:tab w:val="left" w:pos="2448"/>
          <w:tab w:val="left" w:pos="2736"/>
          <w:tab w:val="left" w:pos="7416"/>
          <w:tab w:val="left" w:pos="7545"/>
          <w:tab w:val="left" w:pos="9086"/>
        </w:tabs>
        <w:rPr>
          <w:rFonts w:cs="Arial"/>
          <w:sz w:val="24"/>
          <w:szCs w:val="20"/>
        </w:rPr>
      </w:pPr>
    </w:p>
    <w:p w:rsidR="000D1594" w:rsidRDefault="000D1594" w:rsidP="000D1594">
      <w:pPr>
        <w:pStyle w:val="ListParagraph"/>
        <w:numPr>
          <w:ilvl w:val="0"/>
          <w:numId w:val="17"/>
        </w:numPr>
        <w:tabs>
          <w:tab w:val="left" w:pos="-1200"/>
          <w:tab w:val="left" w:pos="-720"/>
          <w:tab w:val="left" w:pos="0"/>
          <w:tab w:val="left" w:pos="432"/>
          <w:tab w:val="left" w:pos="936"/>
          <w:tab w:val="left" w:pos="1224"/>
          <w:tab w:val="left" w:pos="1576"/>
          <w:tab w:val="left" w:pos="1872"/>
          <w:tab w:val="left" w:pos="2160"/>
          <w:tab w:val="left" w:pos="2448"/>
          <w:tab w:val="left" w:pos="2736"/>
          <w:tab w:val="left" w:pos="7416"/>
          <w:tab w:val="left" w:pos="7545"/>
          <w:tab w:val="left" w:pos="9086"/>
        </w:tabs>
        <w:rPr>
          <w:rFonts w:cs="Arial"/>
          <w:sz w:val="24"/>
          <w:szCs w:val="20"/>
        </w:rPr>
      </w:pPr>
      <w:r w:rsidRPr="000D1594">
        <w:rPr>
          <w:rFonts w:cs="Arial"/>
          <w:sz w:val="24"/>
          <w:szCs w:val="20"/>
        </w:rPr>
        <w:t>Discuss the overall goals of U.S. monetary policy (i.e., to promote maximum sustainable output and employment and to promote stable prices).</w:t>
      </w:r>
    </w:p>
    <w:p w:rsidR="000D1594" w:rsidRDefault="000D1594" w:rsidP="000D1594">
      <w:pPr>
        <w:tabs>
          <w:tab w:val="left" w:pos="-1200"/>
          <w:tab w:val="left" w:pos="-720"/>
          <w:tab w:val="left" w:pos="0"/>
          <w:tab w:val="left" w:pos="432"/>
          <w:tab w:val="left" w:pos="936"/>
          <w:tab w:val="left" w:pos="1224"/>
          <w:tab w:val="left" w:pos="1576"/>
          <w:tab w:val="left" w:pos="1872"/>
          <w:tab w:val="left" w:pos="2160"/>
          <w:tab w:val="left" w:pos="2448"/>
          <w:tab w:val="left" w:pos="2736"/>
          <w:tab w:val="left" w:pos="7416"/>
          <w:tab w:val="left" w:pos="7545"/>
          <w:tab w:val="left" w:pos="9086"/>
        </w:tabs>
        <w:rPr>
          <w:rFonts w:cs="Arial"/>
          <w:sz w:val="24"/>
          <w:szCs w:val="20"/>
        </w:rPr>
      </w:pPr>
    </w:p>
    <w:p w:rsidR="000D1594" w:rsidRDefault="000D1594" w:rsidP="000D1594">
      <w:pPr>
        <w:tabs>
          <w:tab w:val="left" w:pos="-1200"/>
          <w:tab w:val="left" w:pos="-720"/>
          <w:tab w:val="left" w:pos="0"/>
          <w:tab w:val="left" w:pos="432"/>
          <w:tab w:val="left" w:pos="936"/>
          <w:tab w:val="left" w:pos="1224"/>
          <w:tab w:val="left" w:pos="1576"/>
          <w:tab w:val="left" w:pos="1872"/>
          <w:tab w:val="left" w:pos="2160"/>
          <w:tab w:val="left" w:pos="2448"/>
          <w:tab w:val="left" w:pos="2736"/>
          <w:tab w:val="left" w:pos="7416"/>
          <w:tab w:val="left" w:pos="7545"/>
          <w:tab w:val="left" w:pos="9086"/>
        </w:tabs>
        <w:rPr>
          <w:rFonts w:cs="Arial"/>
          <w:sz w:val="24"/>
          <w:szCs w:val="20"/>
        </w:rPr>
      </w:pPr>
    </w:p>
    <w:p w:rsidR="000D1594" w:rsidRPr="000D1594" w:rsidRDefault="000D1594" w:rsidP="000D1594">
      <w:pPr>
        <w:tabs>
          <w:tab w:val="left" w:pos="-1200"/>
          <w:tab w:val="left" w:pos="-720"/>
          <w:tab w:val="left" w:pos="0"/>
          <w:tab w:val="left" w:pos="432"/>
          <w:tab w:val="left" w:pos="936"/>
          <w:tab w:val="left" w:pos="1224"/>
          <w:tab w:val="left" w:pos="1576"/>
          <w:tab w:val="left" w:pos="1872"/>
          <w:tab w:val="left" w:pos="2160"/>
          <w:tab w:val="left" w:pos="2448"/>
          <w:tab w:val="left" w:pos="2736"/>
          <w:tab w:val="left" w:pos="7416"/>
          <w:tab w:val="left" w:pos="7545"/>
          <w:tab w:val="left" w:pos="9086"/>
        </w:tabs>
        <w:rPr>
          <w:rFonts w:cs="Arial"/>
          <w:sz w:val="24"/>
          <w:szCs w:val="20"/>
        </w:rPr>
      </w:pPr>
    </w:p>
    <w:p w:rsidR="000D1594" w:rsidRDefault="000D1594" w:rsidP="000D1594">
      <w:pPr>
        <w:pStyle w:val="ListParagraph"/>
        <w:numPr>
          <w:ilvl w:val="0"/>
          <w:numId w:val="17"/>
        </w:numPr>
        <w:tabs>
          <w:tab w:val="left" w:pos="-1200"/>
          <w:tab w:val="left" w:pos="-720"/>
          <w:tab w:val="left" w:pos="0"/>
          <w:tab w:val="left" w:pos="432"/>
          <w:tab w:val="left" w:pos="936"/>
          <w:tab w:val="left" w:pos="1224"/>
          <w:tab w:val="left" w:pos="1576"/>
          <w:tab w:val="left" w:pos="1872"/>
          <w:tab w:val="left" w:pos="2160"/>
          <w:tab w:val="left" w:pos="2448"/>
          <w:tab w:val="left" w:pos="2736"/>
          <w:tab w:val="left" w:pos="7416"/>
          <w:tab w:val="left" w:pos="7545"/>
          <w:tab w:val="left" w:pos="9086"/>
        </w:tabs>
        <w:rPr>
          <w:rFonts w:cs="Arial"/>
          <w:sz w:val="24"/>
          <w:szCs w:val="20"/>
        </w:rPr>
      </w:pPr>
      <w:r w:rsidRPr="000D1594">
        <w:rPr>
          <w:rFonts w:cs="Arial"/>
          <w:sz w:val="24"/>
          <w:szCs w:val="20"/>
        </w:rPr>
        <w:t>Explain ways that the Federal Reserve System influences the availability of money and credit.</w:t>
      </w:r>
    </w:p>
    <w:p w:rsidR="000D1594" w:rsidRDefault="000D1594" w:rsidP="000D1594">
      <w:pPr>
        <w:tabs>
          <w:tab w:val="left" w:pos="-1200"/>
          <w:tab w:val="left" w:pos="-720"/>
          <w:tab w:val="left" w:pos="0"/>
          <w:tab w:val="left" w:pos="432"/>
          <w:tab w:val="left" w:pos="936"/>
          <w:tab w:val="left" w:pos="1224"/>
          <w:tab w:val="left" w:pos="1576"/>
          <w:tab w:val="left" w:pos="1872"/>
          <w:tab w:val="left" w:pos="2160"/>
          <w:tab w:val="left" w:pos="2448"/>
          <w:tab w:val="left" w:pos="2736"/>
          <w:tab w:val="left" w:pos="7416"/>
          <w:tab w:val="left" w:pos="7545"/>
          <w:tab w:val="left" w:pos="9086"/>
        </w:tabs>
        <w:rPr>
          <w:rFonts w:cs="Arial"/>
          <w:sz w:val="24"/>
          <w:szCs w:val="20"/>
        </w:rPr>
      </w:pPr>
    </w:p>
    <w:p w:rsidR="000D1594" w:rsidRDefault="000D1594" w:rsidP="000D1594">
      <w:pPr>
        <w:tabs>
          <w:tab w:val="left" w:pos="-1200"/>
          <w:tab w:val="left" w:pos="-720"/>
          <w:tab w:val="left" w:pos="0"/>
          <w:tab w:val="left" w:pos="432"/>
          <w:tab w:val="left" w:pos="936"/>
          <w:tab w:val="left" w:pos="1224"/>
          <w:tab w:val="left" w:pos="1576"/>
          <w:tab w:val="left" w:pos="1872"/>
          <w:tab w:val="left" w:pos="2160"/>
          <w:tab w:val="left" w:pos="2448"/>
          <w:tab w:val="left" w:pos="2736"/>
          <w:tab w:val="left" w:pos="7416"/>
          <w:tab w:val="left" w:pos="7545"/>
          <w:tab w:val="left" w:pos="9086"/>
        </w:tabs>
        <w:rPr>
          <w:rFonts w:cs="Arial"/>
          <w:sz w:val="24"/>
          <w:szCs w:val="20"/>
        </w:rPr>
      </w:pPr>
    </w:p>
    <w:p w:rsidR="000D1594" w:rsidRPr="000D1594" w:rsidRDefault="000D1594" w:rsidP="000D1594">
      <w:pPr>
        <w:tabs>
          <w:tab w:val="left" w:pos="-1200"/>
          <w:tab w:val="left" w:pos="-720"/>
          <w:tab w:val="left" w:pos="0"/>
          <w:tab w:val="left" w:pos="432"/>
          <w:tab w:val="left" w:pos="936"/>
          <w:tab w:val="left" w:pos="1224"/>
          <w:tab w:val="left" w:pos="1576"/>
          <w:tab w:val="left" w:pos="1872"/>
          <w:tab w:val="left" w:pos="2160"/>
          <w:tab w:val="left" w:pos="2448"/>
          <w:tab w:val="left" w:pos="2736"/>
          <w:tab w:val="left" w:pos="7416"/>
          <w:tab w:val="left" w:pos="7545"/>
          <w:tab w:val="left" w:pos="9086"/>
        </w:tabs>
        <w:rPr>
          <w:rFonts w:cs="Arial"/>
          <w:sz w:val="24"/>
          <w:szCs w:val="20"/>
        </w:rPr>
      </w:pPr>
    </w:p>
    <w:p w:rsidR="000D1594" w:rsidRDefault="000D1594" w:rsidP="000D1594">
      <w:pPr>
        <w:pStyle w:val="ListParagraph"/>
        <w:numPr>
          <w:ilvl w:val="0"/>
          <w:numId w:val="17"/>
        </w:numPr>
        <w:tabs>
          <w:tab w:val="left" w:pos="-1200"/>
          <w:tab w:val="left" w:pos="-720"/>
          <w:tab w:val="left" w:pos="0"/>
          <w:tab w:val="left" w:pos="432"/>
          <w:tab w:val="left" w:pos="936"/>
          <w:tab w:val="left" w:pos="1224"/>
          <w:tab w:val="left" w:pos="1576"/>
          <w:tab w:val="left" w:pos="1872"/>
          <w:tab w:val="left" w:pos="2160"/>
          <w:tab w:val="left" w:pos="2448"/>
          <w:tab w:val="left" w:pos="2736"/>
          <w:tab w:val="left" w:pos="7416"/>
          <w:tab w:val="left" w:pos="7545"/>
          <w:tab w:val="left" w:pos="9086"/>
        </w:tabs>
        <w:rPr>
          <w:rFonts w:cs="Arial"/>
          <w:sz w:val="24"/>
          <w:szCs w:val="20"/>
        </w:rPr>
      </w:pPr>
      <w:r w:rsidRPr="000D1594">
        <w:rPr>
          <w:rFonts w:cs="Arial"/>
          <w:sz w:val="24"/>
          <w:szCs w:val="20"/>
        </w:rPr>
        <w:t>Discuss ways that the Federal Reserve System affects reserves.</w:t>
      </w:r>
    </w:p>
    <w:p w:rsidR="000D1594" w:rsidRDefault="000D1594" w:rsidP="000D1594">
      <w:pPr>
        <w:tabs>
          <w:tab w:val="left" w:pos="-1200"/>
          <w:tab w:val="left" w:pos="-720"/>
          <w:tab w:val="left" w:pos="0"/>
          <w:tab w:val="left" w:pos="432"/>
          <w:tab w:val="left" w:pos="936"/>
          <w:tab w:val="left" w:pos="1224"/>
          <w:tab w:val="left" w:pos="1576"/>
          <w:tab w:val="left" w:pos="1872"/>
          <w:tab w:val="left" w:pos="2160"/>
          <w:tab w:val="left" w:pos="2448"/>
          <w:tab w:val="left" w:pos="2736"/>
          <w:tab w:val="left" w:pos="7416"/>
          <w:tab w:val="left" w:pos="7545"/>
          <w:tab w:val="left" w:pos="9086"/>
        </w:tabs>
        <w:rPr>
          <w:rFonts w:cs="Arial"/>
          <w:sz w:val="24"/>
          <w:szCs w:val="20"/>
        </w:rPr>
      </w:pPr>
    </w:p>
    <w:p w:rsidR="000D1594" w:rsidRDefault="000D1594" w:rsidP="000D1594">
      <w:pPr>
        <w:tabs>
          <w:tab w:val="left" w:pos="-1200"/>
          <w:tab w:val="left" w:pos="-720"/>
          <w:tab w:val="left" w:pos="0"/>
          <w:tab w:val="left" w:pos="432"/>
          <w:tab w:val="left" w:pos="936"/>
          <w:tab w:val="left" w:pos="1224"/>
          <w:tab w:val="left" w:pos="1576"/>
          <w:tab w:val="left" w:pos="1872"/>
          <w:tab w:val="left" w:pos="2160"/>
          <w:tab w:val="left" w:pos="2448"/>
          <w:tab w:val="left" w:pos="2736"/>
          <w:tab w:val="left" w:pos="7416"/>
          <w:tab w:val="left" w:pos="7545"/>
          <w:tab w:val="left" w:pos="9086"/>
        </w:tabs>
        <w:rPr>
          <w:rFonts w:cs="Arial"/>
          <w:sz w:val="24"/>
          <w:szCs w:val="20"/>
        </w:rPr>
      </w:pPr>
    </w:p>
    <w:p w:rsidR="000D1594" w:rsidRPr="000D1594" w:rsidRDefault="000D1594" w:rsidP="000D1594">
      <w:pPr>
        <w:tabs>
          <w:tab w:val="left" w:pos="-1200"/>
          <w:tab w:val="left" w:pos="-720"/>
          <w:tab w:val="left" w:pos="0"/>
          <w:tab w:val="left" w:pos="432"/>
          <w:tab w:val="left" w:pos="936"/>
          <w:tab w:val="left" w:pos="1224"/>
          <w:tab w:val="left" w:pos="1576"/>
          <w:tab w:val="left" w:pos="1872"/>
          <w:tab w:val="left" w:pos="2160"/>
          <w:tab w:val="left" w:pos="2448"/>
          <w:tab w:val="left" w:pos="2736"/>
          <w:tab w:val="left" w:pos="7416"/>
          <w:tab w:val="left" w:pos="7545"/>
          <w:tab w:val="left" w:pos="9086"/>
        </w:tabs>
        <w:rPr>
          <w:rFonts w:cs="Arial"/>
          <w:sz w:val="24"/>
          <w:szCs w:val="20"/>
        </w:rPr>
      </w:pPr>
    </w:p>
    <w:p w:rsidR="000D1594" w:rsidRDefault="000D1594" w:rsidP="000D1594">
      <w:pPr>
        <w:pStyle w:val="ListParagraph"/>
        <w:numPr>
          <w:ilvl w:val="0"/>
          <w:numId w:val="17"/>
        </w:numPr>
        <w:tabs>
          <w:tab w:val="left" w:pos="-1200"/>
          <w:tab w:val="left" w:pos="-720"/>
          <w:tab w:val="left" w:pos="0"/>
          <w:tab w:val="left" w:pos="432"/>
          <w:tab w:val="left" w:pos="936"/>
          <w:tab w:val="left" w:pos="1224"/>
          <w:tab w:val="left" w:pos="1576"/>
          <w:tab w:val="left" w:pos="1872"/>
          <w:tab w:val="left" w:pos="2160"/>
          <w:tab w:val="left" w:pos="2448"/>
          <w:tab w:val="left" w:pos="2736"/>
          <w:tab w:val="left" w:pos="7416"/>
          <w:tab w:val="left" w:pos="7545"/>
          <w:tab w:val="left" w:pos="9086"/>
        </w:tabs>
        <w:rPr>
          <w:rFonts w:cs="Arial"/>
          <w:sz w:val="24"/>
          <w:szCs w:val="20"/>
        </w:rPr>
      </w:pPr>
      <w:r w:rsidRPr="000D1594">
        <w:rPr>
          <w:rFonts w:cs="Arial"/>
          <w:sz w:val="24"/>
          <w:szCs w:val="20"/>
        </w:rPr>
        <w:t>Distinguish between the effects of a loose monetary policy and a tight monetary policy.</w:t>
      </w:r>
    </w:p>
    <w:p w:rsidR="000D1594" w:rsidRDefault="000D1594" w:rsidP="000D1594">
      <w:pPr>
        <w:tabs>
          <w:tab w:val="left" w:pos="-1200"/>
          <w:tab w:val="left" w:pos="-720"/>
          <w:tab w:val="left" w:pos="0"/>
          <w:tab w:val="left" w:pos="432"/>
          <w:tab w:val="left" w:pos="936"/>
          <w:tab w:val="left" w:pos="1224"/>
          <w:tab w:val="left" w:pos="1576"/>
          <w:tab w:val="left" w:pos="1872"/>
          <w:tab w:val="left" w:pos="2160"/>
          <w:tab w:val="left" w:pos="2448"/>
          <w:tab w:val="left" w:pos="2736"/>
          <w:tab w:val="left" w:pos="7416"/>
          <w:tab w:val="left" w:pos="7545"/>
          <w:tab w:val="left" w:pos="9086"/>
        </w:tabs>
        <w:rPr>
          <w:rFonts w:cs="Arial"/>
          <w:sz w:val="24"/>
          <w:szCs w:val="20"/>
        </w:rPr>
      </w:pPr>
    </w:p>
    <w:p w:rsidR="000D1594" w:rsidRDefault="000D1594" w:rsidP="000D1594">
      <w:pPr>
        <w:tabs>
          <w:tab w:val="left" w:pos="-1200"/>
          <w:tab w:val="left" w:pos="-720"/>
          <w:tab w:val="left" w:pos="0"/>
          <w:tab w:val="left" w:pos="432"/>
          <w:tab w:val="left" w:pos="936"/>
          <w:tab w:val="left" w:pos="1224"/>
          <w:tab w:val="left" w:pos="1576"/>
          <w:tab w:val="left" w:pos="1872"/>
          <w:tab w:val="left" w:pos="2160"/>
          <w:tab w:val="left" w:pos="2448"/>
          <w:tab w:val="left" w:pos="2736"/>
          <w:tab w:val="left" w:pos="7416"/>
          <w:tab w:val="left" w:pos="7545"/>
          <w:tab w:val="left" w:pos="9086"/>
        </w:tabs>
        <w:rPr>
          <w:rFonts w:cs="Arial"/>
          <w:sz w:val="24"/>
          <w:szCs w:val="20"/>
        </w:rPr>
      </w:pPr>
    </w:p>
    <w:p w:rsidR="000D1594" w:rsidRDefault="000D1594" w:rsidP="000D1594">
      <w:pPr>
        <w:tabs>
          <w:tab w:val="left" w:pos="-1200"/>
          <w:tab w:val="left" w:pos="-720"/>
          <w:tab w:val="left" w:pos="0"/>
          <w:tab w:val="left" w:pos="432"/>
          <w:tab w:val="left" w:pos="936"/>
          <w:tab w:val="left" w:pos="1224"/>
          <w:tab w:val="left" w:pos="1576"/>
          <w:tab w:val="left" w:pos="1872"/>
          <w:tab w:val="left" w:pos="2160"/>
          <w:tab w:val="left" w:pos="2448"/>
          <w:tab w:val="left" w:pos="2736"/>
          <w:tab w:val="left" w:pos="7416"/>
          <w:tab w:val="left" w:pos="7545"/>
          <w:tab w:val="left" w:pos="9086"/>
        </w:tabs>
        <w:rPr>
          <w:rFonts w:cs="Arial"/>
          <w:sz w:val="24"/>
          <w:szCs w:val="20"/>
        </w:rPr>
      </w:pPr>
    </w:p>
    <w:p w:rsidR="000D1594" w:rsidRPr="000D1594" w:rsidRDefault="000D1594" w:rsidP="000D1594">
      <w:pPr>
        <w:tabs>
          <w:tab w:val="left" w:pos="-1200"/>
          <w:tab w:val="left" w:pos="-720"/>
          <w:tab w:val="left" w:pos="0"/>
          <w:tab w:val="left" w:pos="432"/>
          <w:tab w:val="left" w:pos="936"/>
          <w:tab w:val="left" w:pos="1224"/>
          <w:tab w:val="left" w:pos="1576"/>
          <w:tab w:val="left" w:pos="1872"/>
          <w:tab w:val="left" w:pos="2160"/>
          <w:tab w:val="left" w:pos="2448"/>
          <w:tab w:val="left" w:pos="2736"/>
          <w:tab w:val="left" w:pos="7416"/>
          <w:tab w:val="left" w:pos="7545"/>
          <w:tab w:val="left" w:pos="9086"/>
        </w:tabs>
        <w:rPr>
          <w:rFonts w:cs="Arial"/>
          <w:sz w:val="24"/>
          <w:szCs w:val="20"/>
        </w:rPr>
      </w:pPr>
    </w:p>
    <w:p w:rsidR="000D1594" w:rsidRPr="000D1594" w:rsidRDefault="000D1594" w:rsidP="000D1594">
      <w:pPr>
        <w:pStyle w:val="BodyTextIndent2"/>
        <w:numPr>
          <w:ilvl w:val="0"/>
          <w:numId w:val="17"/>
        </w:numPr>
        <w:spacing w:after="0" w:line="240" w:lineRule="auto"/>
        <w:rPr>
          <w:rFonts w:cs="Arial"/>
          <w:sz w:val="32"/>
          <w:szCs w:val="20"/>
        </w:rPr>
      </w:pPr>
      <w:r w:rsidRPr="000D1594">
        <w:rPr>
          <w:rFonts w:cs="Arial"/>
          <w:sz w:val="24"/>
          <w:szCs w:val="20"/>
        </w:rPr>
        <w:lastRenderedPageBreak/>
        <w:t>Describe ways that the Federal Reserve System adjusts the money supply.</w:t>
      </w:r>
    </w:p>
    <w:p w:rsidR="000D1594" w:rsidRDefault="000D1594" w:rsidP="000D1594">
      <w:pPr>
        <w:pStyle w:val="BodyTextIndent2"/>
        <w:spacing w:after="0" w:line="240" w:lineRule="auto"/>
        <w:ind w:left="0"/>
        <w:rPr>
          <w:rFonts w:cs="Arial"/>
          <w:sz w:val="24"/>
          <w:szCs w:val="20"/>
        </w:rPr>
      </w:pPr>
    </w:p>
    <w:p w:rsidR="000D1594" w:rsidRDefault="000D1594">
      <w:pPr>
        <w:rPr>
          <w:rFonts w:cs="Arial"/>
          <w:sz w:val="24"/>
          <w:szCs w:val="20"/>
        </w:rPr>
      </w:pPr>
      <w:r>
        <w:rPr>
          <w:rFonts w:cs="Arial"/>
          <w:sz w:val="24"/>
          <w:szCs w:val="20"/>
        </w:rPr>
        <w:br w:type="page"/>
      </w:r>
    </w:p>
    <w:p w:rsidR="000D1594" w:rsidRDefault="000D1594" w:rsidP="000D1594">
      <w:pPr>
        <w:pStyle w:val="BodyTextIndent2"/>
        <w:spacing w:after="0" w:line="240" w:lineRule="auto"/>
        <w:ind w:left="0"/>
        <w:rPr>
          <w:rFonts w:cs="Arial"/>
          <w:sz w:val="28"/>
          <w:szCs w:val="20"/>
        </w:rPr>
      </w:pPr>
      <w:r w:rsidRPr="000D1594">
        <w:rPr>
          <w:rFonts w:cs="Arial"/>
          <w:b/>
          <w:sz w:val="28"/>
          <w:szCs w:val="20"/>
        </w:rPr>
        <w:lastRenderedPageBreak/>
        <w:t>27</w:t>
      </w:r>
      <w:r>
        <w:rPr>
          <w:rFonts w:cs="Arial"/>
          <w:b/>
          <w:sz w:val="28"/>
          <w:szCs w:val="20"/>
        </w:rPr>
        <w:t>—Objective</w:t>
      </w:r>
    </w:p>
    <w:p w:rsidR="000D1594" w:rsidRDefault="00BD4D47" w:rsidP="000D1594">
      <w:pPr>
        <w:pStyle w:val="BodyTextIndent2"/>
        <w:spacing w:after="0" w:line="240" w:lineRule="auto"/>
        <w:ind w:left="0"/>
        <w:rPr>
          <w:rFonts w:cs="Arial"/>
          <w:sz w:val="24"/>
          <w:szCs w:val="20"/>
        </w:rPr>
      </w:pPr>
      <w:r>
        <w:rPr>
          <w:rFonts w:cs="Arial"/>
          <w:sz w:val="24"/>
          <w:szCs w:val="20"/>
        </w:rPr>
        <w:t>Explain the concept of fiscal policies</w:t>
      </w:r>
    </w:p>
    <w:p w:rsidR="00BD4D47" w:rsidRDefault="00BD4D47" w:rsidP="000D1594">
      <w:pPr>
        <w:pStyle w:val="BodyTextIndent2"/>
        <w:spacing w:after="0" w:line="240" w:lineRule="auto"/>
        <w:ind w:left="0"/>
        <w:rPr>
          <w:rFonts w:cs="Arial"/>
          <w:sz w:val="24"/>
          <w:szCs w:val="20"/>
        </w:rPr>
      </w:pPr>
    </w:p>
    <w:p w:rsidR="00BD4D47" w:rsidRDefault="00BD4D47" w:rsidP="00BD4D47">
      <w:pPr>
        <w:pStyle w:val="ListParagraph"/>
        <w:numPr>
          <w:ilvl w:val="0"/>
          <w:numId w:val="18"/>
        </w:numPr>
        <w:tabs>
          <w:tab w:val="left" w:pos="-1200"/>
          <w:tab w:val="left" w:pos="-720"/>
          <w:tab w:val="left" w:pos="0"/>
          <w:tab w:val="left" w:pos="432"/>
          <w:tab w:val="left" w:pos="936"/>
          <w:tab w:val="left" w:pos="1224"/>
          <w:tab w:val="left" w:pos="1576"/>
          <w:tab w:val="left" w:pos="1872"/>
          <w:tab w:val="left" w:pos="2160"/>
          <w:tab w:val="left" w:pos="2448"/>
          <w:tab w:val="left" w:pos="2736"/>
          <w:tab w:val="left" w:pos="7416"/>
          <w:tab w:val="left" w:pos="7545"/>
          <w:tab w:val="left" w:pos="9086"/>
        </w:tabs>
        <w:rPr>
          <w:rFonts w:cs="Arial"/>
          <w:sz w:val="24"/>
          <w:szCs w:val="24"/>
        </w:rPr>
      </w:pPr>
      <w:r>
        <w:rPr>
          <w:rFonts w:cs="Arial"/>
          <w:sz w:val="24"/>
          <w:szCs w:val="24"/>
        </w:rPr>
        <w:t>Define the following terms:</w:t>
      </w:r>
    </w:p>
    <w:p w:rsidR="00BD4D47" w:rsidRDefault="00BD4D47" w:rsidP="00BD4D47">
      <w:pPr>
        <w:pStyle w:val="ListParagraph"/>
        <w:tabs>
          <w:tab w:val="left" w:pos="-1200"/>
          <w:tab w:val="left" w:pos="-720"/>
          <w:tab w:val="left" w:pos="0"/>
          <w:tab w:val="left" w:pos="432"/>
          <w:tab w:val="left" w:pos="936"/>
          <w:tab w:val="left" w:pos="1224"/>
          <w:tab w:val="left" w:pos="1576"/>
          <w:tab w:val="left" w:pos="1872"/>
          <w:tab w:val="left" w:pos="2160"/>
          <w:tab w:val="left" w:pos="2448"/>
          <w:tab w:val="left" w:pos="2736"/>
          <w:tab w:val="left" w:pos="7416"/>
          <w:tab w:val="left" w:pos="7545"/>
          <w:tab w:val="left" w:pos="9086"/>
        </w:tabs>
        <w:rPr>
          <w:rFonts w:cs="Arial"/>
          <w:sz w:val="24"/>
          <w:szCs w:val="24"/>
        </w:rPr>
      </w:pPr>
    </w:p>
    <w:p w:rsidR="00BD4D47" w:rsidRDefault="00BD4D47" w:rsidP="00BD4D47">
      <w:pPr>
        <w:pStyle w:val="ListParagraph"/>
        <w:tabs>
          <w:tab w:val="left" w:pos="-1200"/>
          <w:tab w:val="left" w:pos="-720"/>
          <w:tab w:val="left" w:pos="0"/>
          <w:tab w:val="left" w:pos="432"/>
          <w:tab w:val="left" w:pos="936"/>
          <w:tab w:val="left" w:pos="1224"/>
          <w:tab w:val="left" w:pos="1576"/>
          <w:tab w:val="left" w:pos="1872"/>
          <w:tab w:val="left" w:pos="2160"/>
          <w:tab w:val="left" w:pos="2448"/>
          <w:tab w:val="left" w:pos="2736"/>
          <w:tab w:val="left" w:pos="7416"/>
          <w:tab w:val="left" w:pos="7545"/>
          <w:tab w:val="left" w:pos="9086"/>
        </w:tabs>
        <w:rPr>
          <w:rFonts w:cs="Arial"/>
          <w:sz w:val="24"/>
          <w:szCs w:val="24"/>
        </w:rPr>
      </w:pPr>
      <w:proofErr w:type="gramStart"/>
      <w:r>
        <w:rPr>
          <w:rFonts w:cs="Arial"/>
          <w:sz w:val="24"/>
          <w:szCs w:val="24"/>
        </w:rPr>
        <w:t>fiscal</w:t>
      </w:r>
      <w:proofErr w:type="gramEnd"/>
      <w:r>
        <w:rPr>
          <w:rFonts w:cs="Arial"/>
          <w:sz w:val="24"/>
          <w:szCs w:val="24"/>
        </w:rPr>
        <w:t xml:space="preserve"> policy</w:t>
      </w:r>
    </w:p>
    <w:p w:rsidR="00BD4D47" w:rsidRDefault="00BD4D47" w:rsidP="00BD4D47">
      <w:pPr>
        <w:pStyle w:val="ListParagraph"/>
        <w:tabs>
          <w:tab w:val="left" w:pos="-1200"/>
          <w:tab w:val="left" w:pos="-720"/>
          <w:tab w:val="left" w:pos="0"/>
          <w:tab w:val="left" w:pos="432"/>
          <w:tab w:val="left" w:pos="936"/>
          <w:tab w:val="left" w:pos="1224"/>
          <w:tab w:val="left" w:pos="1576"/>
          <w:tab w:val="left" w:pos="1872"/>
          <w:tab w:val="left" w:pos="2160"/>
          <w:tab w:val="left" w:pos="2448"/>
          <w:tab w:val="left" w:pos="2736"/>
          <w:tab w:val="left" w:pos="7416"/>
          <w:tab w:val="left" w:pos="7545"/>
          <w:tab w:val="left" w:pos="9086"/>
        </w:tabs>
        <w:rPr>
          <w:rFonts w:cs="Arial"/>
          <w:sz w:val="24"/>
          <w:szCs w:val="24"/>
        </w:rPr>
      </w:pPr>
    </w:p>
    <w:p w:rsidR="00BD4D47" w:rsidRDefault="00BD4D47" w:rsidP="00BD4D47">
      <w:pPr>
        <w:pStyle w:val="ListParagraph"/>
        <w:tabs>
          <w:tab w:val="left" w:pos="-1200"/>
          <w:tab w:val="left" w:pos="-720"/>
          <w:tab w:val="left" w:pos="0"/>
          <w:tab w:val="left" w:pos="432"/>
          <w:tab w:val="left" w:pos="936"/>
          <w:tab w:val="left" w:pos="1224"/>
          <w:tab w:val="left" w:pos="1576"/>
          <w:tab w:val="left" w:pos="1872"/>
          <w:tab w:val="left" w:pos="2160"/>
          <w:tab w:val="left" w:pos="2448"/>
          <w:tab w:val="left" w:pos="2736"/>
          <w:tab w:val="left" w:pos="7416"/>
          <w:tab w:val="left" w:pos="7545"/>
          <w:tab w:val="left" w:pos="9086"/>
        </w:tabs>
        <w:rPr>
          <w:rFonts w:cs="Arial"/>
          <w:sz w:val="24"/>
          <w:szCs w:val="24"/>
        </w:rPr>
      </w:pPr>
      <w:proofErr w:type="gramStart"/>
      <w:r>
        <w:rPr>
          <w:rFonts w:cs="Arial"/>
          <w:sz w:val="24"/>
          <w:szCs w:val="24"/>
        </w:rPr>
        <w:t>aggregate</w:t>
      </w:r>
      <w:proofErr w:type="gramEnd"/>
      <w:r>
        <w:rPr>
          <w:rFonts w:cs="Arial"/>
          <w:sz w:val="24"/>
          <w:szCs w:val="24"/>
        </w:rPr>
        <w:t xml:space="preserve"> demand</w:t>
      </w:r>
    </w:p>
    <w:p w:rsidR="00BD4D47" w:rsidRDefault="00BD4D47" w:rsidP="00BD4D47">
      <w:pPr>
        <w:pStyle w:val="ListParagraph"/>
        <w:tabs>
          <w:tab w:val="left" w:pos="-1200"/>
          <w:tab w:val="left" w:pos="-720"/>
          <w:tab w:val="left" w:pos="0"/>
          <w:tab w:val="left" w:pos="432"/>
          <w:tab w:val="left" w:pos="936"/>
          <w:tab w:val="left" w:pos="1224"/>
          <w:tab w:val="left" w:pos="1576"/>
          <w:tab w:val="left" w:pos="1872"/>
          <w:tab w:val="left" w:pos="2160"/>
          <w:tab w:val="left" w:pos="2448"/>
          <w:tab w:val="left" w:pos="2736"/>
          <w:tab w:val="left" w:pos="7416"/>
          <w:tab w:val="left" w:pos="7545"/>
          <w:tab w:val="left" w:pos="9086"/>
        </w:tabs>
        <w:rPr>
          <w:rFonts w:cs="Arial"/>
          <w:sz w:val="24"/>
          <w:szCs w:val="24"/>
        </w:rPr>
      </w:pPr>
    </w:p>
    <w:p w:rsidR="00BD4D47" w:rsidRDefault="00BD4D47" w:rsidP="00BD4D47">
      <w:pPr>
        <w:pStyle w:val="ListParagraph"/>
        <w:tabs>
          <w:tab w:val="left" w:pos="-1200"/>
          <w:tab w:val="left" w:pos="-720"/>
          <w:tab w:val="left" w:pos="0"/>
          <w:tab w:val="left" w:pos="432"/>
          <w:tab w:val="left" w:pos="936"/>
          <w:tab w:val="left" w:pos="1224"/>
          <w:tab w:val="left" w:pos="1576"/>
          <w:tab w:val="left" w:pos="1872"/>
          <w:tab w:val="left" w:pos="2160"/>
          <w:tab w:val="left" w:pos="2448"/>
          <w:tab w:val="left" w:pos="2736"/>
          <w:tab w:val="left" w:pos="7416"/>
          <w:tab w:val="left" w:pos="7545"/>
          <w:tab w:val="left" w:pos="9086"/>
        </w:tabs>
        <w:rPr>
          <w:rFonts w:cs="Arial"/>
          <w:sz w:val="24"/>
          <w:szCs w:val="24"/>
        </w:rPr>
      </w:pPr>
      <w:proofErr w:type="gramStart"/>
      <w:r w:rsidRPr="00BD4D47">
        <w:rPr>
          <w:rFonts w:cs="Arial"/>
          <w:sz w:val="24"/>
          <w:szCs w:val="24"/>
        </w:rPr>
        <w:t>neutral</w:t>
      </w:r>
      <w:proofErr w:type="gramEnd"/>
      <w:r w:rsidRPr="00BD4D47">
        <w:rPr>
          <w:rFonts w:cs="Arial"/>
          <w:sz w:val="24"/>
          <w:szCs w:val="24"/>
        </w:rPr>
        <w:t xml:space="preserve"> fiscal pol</w:t>
      </w:r>
      <w:r>
        <w:rPr>
          <w:rFonts w:cs="Arial"/>
          <w:sz w:val="24"/>
          <w:szCs w:val="24"/>
        </w:rPr>
        <w:t>icies</w:t>
      </w:r>
    </w:p>
    <w:p w:rsidR="00BD4D47" w:rsidRDefault="00BD4D47" w:rsidP="00BD4D47">
      <w:pPr>
        <w:pStyle w:val="ListParagraph"/>
        <w:tabs>
          <w:tab w:val="left" w:pos="-1200"/>
          <w:tab w:val="left" w:pos="-720"/>
          <w:tab w:val="left" w:pos="0"/>
          <w:tab w:val="left" w:pos="432"/>
          <w:tab w:val="left" w:pos="936"/>
          <w:tab w:val="left" w:pos="1224"/>
          <w:tab w:val="left" w:pos="1576"/>
          <w:tab w:val="left" w:pos="1872"/>
          <w:tab w:val="left" w:pos="2160"/>
          <w:tab w:val="left" w:pos="2448"/>
          <w:tab w:val="left" w:pos="2736"/>
          <w:tab w:val="left" w:pos="7416"/>
          <w:tab w:val="left" w:pos="7545"/>
          <w:tab w:val="left" w:pos="9086"/>
        </w:tabs>
        <w:rPr>
          <w:rFonts w:cs="Arial"/>
          <w:sz w:val="24"/>
          <w:szCs w:val="24"/>
        </w:rPr>
      </w:pPr>
    </w:p>
    <w:p w:rsidR="00BD4D47" w:rsidRDefault="00BD4D47" w:rsidP="00BD4D47">
      <w:pPr>
        <w:pStyle w:val="ListParagraph"/>
        <w:tabs>
          <w:tab w:val="left" w:pos="-1200"/>
          <w:tab w:val="left" w:pos="-720"/>
          <w:tab w:val="left" w:pos="0"/>
          <w:tab w:val="left" w:pos="432"/>
          <w:tab w:val="left" w:pos="936"/>
          <w:tab w:val="left" w:pos="1224"/>
          <w:tab w:val="left" w:pos="1576"/>
          <w:tab w:val="left" w:pos="1872"/>
          <w:tab w:val="left" w:pos="2160"/>
          <w:tab w:val="left" w:pos="2448"/>
          <w:tab w:val="left" w:pos="2736"/>
          <w:tab w:val="left" w:pos="7416"/>
          <w:tab w:val="left" w:pos="7545"/>
          <w:tab w:val="left" w:pos="9086"/>
        </w:tabs>
        <w:rPr>
          <w:rFonts w:cs="Arial"/>
          <w:sz w:val="24"/>
          <w:szCs w:val="24"/>
        </w:rPr>
      </w:pPr>
      <w:proofErr w:type="gramStart"/>
      <w:r w:rsidRPr="00BD4D47">
        <w:rPr>
          <w:rFonts w:cs="Arial"/>
          <w:sz w:val="24"/>
          <w:szCs w:val="24"/>
        </w:rPr>
        <w:t>ex</w:t>
      </w:r>
      <w:r>
        <w:rPr>
          <w:rFonts w:cs="Arial"/>
          <w:sz w:val="24"/>
          <w:szCs w:val="24"/>
        </w:rPr>
        <w:t>pansionary</w:t>
      </w:r>
      <w:proofErr w:type="gramEnd"/>
      <w:r>
        <w:rPr>
          <w:rFonts w:cs="Arial"/>
          <w:sz w:val="24"/>
          <w:szCs w:val="24"/>
        </w:rPr>
        <w:t xml:space="preserve"> fiscal policies</w:t>
      </w:r>
    </w:p>
    <w:p w:rsidR="00BD4D47" w:rsidRDefault="00BD4D47" w:rsidP="00BD4D47">
      <w:pPr>
        <w:pStyle w:val="ListParagraph"/>
        <w:tabs>
          <w:tab w:val="left" w:pos="-1200"/>
          <w:tab w:val="left" w:pos="-720"/>
          <w:tab w:val="left" w:pos="0"/>
          <w:tab w:val="left" w:pos="432"/>
          <w:tab w:val="left" w:pos="936"/>
          <w:tab w:val="left" w:pos="1224"/>
          <w:tab w:val="left" w:pos="1576"/>
          <w:tab w:val="left" w:pos="1872"/>
          <w:tab w:val="left" w:pos="2160"/>
          <w:tab w:val="left" w:pos="2448"/>
          <w:tab w:val="left" w:pos="2736"/>
          <w:tab w:val="left" w:pos="7416"/>
          <w:tab w:val="left" w:pos="7545"/>
          <w:tab w:val="left" w:pos="9086"/>
        </w:tabs>
        <w:rPr>
          <w:rFonts w:cs="Arial"/>
          <w:sz w:val="24"/>
          <w:szCs w:val="24"/>
        </w:rPr>
      </w:pPr>
    </w:p>
    <w:p w:rsidR="00BD4D47" w:rsidRDefault="00BD4D47" w:rsidP="00BD4D47">
      <w:pPr>
        <w:pStyle w:val="ListParagraph"/>
        <w:tabs>
          <w:tab w:val="left" w:pos="-1200"/>
          <w:tab w:val="left" w:pos="-720"/>
          <w:tab w:val="left" w:pos="0"/>
          <w:tab w:val="left" w:pos="432"/>
          <w:tab w:val="left" w:pos="936"/>
          <w:tab w:val="left" w:pos="1224"/>
          <w:tab w:val="left" w:pos="1576"/>
          <w:tab w:val="left" w:pos="1872"/>
          <w:tab w:val="left" w:pos="2160"/>
          <w:tab w:val="left" w:pos="2448"/>
          <w:tab w:val="left" w:pos="2736"/>
          <w:tab w:val="left" w:pos="7416"/>
          <w:tab w:val="left" w:pos="7545"/>
          <w:tab w:val="left" w:pos="9086"/>
        </w:tabs>
        <w:rPr>
          <w:rFonts w:cs="Arial"/>
          <w:sz w:val="24"/>
          <w:szCs w:val="24"/>
        </w:rPr>
      </w:pPr>
      <w:proofErr w:type="gramStart"/>
      <w:r>
        <w:rPr>
          <w:rFonts w:cs="Arial"/>
          <w:sz w:val="24"/>
          <w:szCs w:val="24"/>
        </w:rPr>
        <w:t>restrictive</w:t>
      </w:r>
      <w:proofErr w:type="gramEnd"/>
      <w:r>
        <w:rPr>
          <w:rFonts w:cs="Arial"/>
          <w:sz w:val="24"/>
          <w:szCs w:val="24"/>
        </w:rPr>
        <w:t xml:space="preserve"> fiscal policies</w:t>
      </w:r>
    </w:p>
    <w:p w:rsidR="00BD4D47" w:rsidRDefault="00BD4D47" w:rsidP="00BD4D47">
      <w:pPr>
        <w:pStyle w:val="ListParagraph"/>
        <w:tabs>
          <w:tab w:val="left" w:pos="-1200"/>
          <w:tab w:val="left" w:pos="-720"/>
          <w:tab w:val="left" w:pos="0"/>
          <w:tab w:val="left" w:pos="432"/>
          <w:tab w:val="left" w:pos="936"/>
          <w:tab w:val="left" w:pos="1224"/>
          <w:tab w:val="left" w:pos="1576"/>
          <w:tab w:val="left" w:pos="1872"/>
          <w:tab w:val="left" w:pos="2160"/>
          <w:tab w:val="left" w:pos="2448"/>
          <w:tab w:val="left" w:pos="2736"/>
          <w:tab w:val="left" w:pos="7416"/>
          <w:tab w:val="left" w:pos="7545"/>
          <w:tab w:val="left" w:pos="9086"/>
        </w:tabs>
        <w:rPr>
          <w:rFonts w:cs="Arial"/>
          <w:sz w:val="24"/>
          <w:szCs w:val="24"/>
        </w:rPr>
      </w:pPr>
    </w:p>
    <w:p w:rsidR="00BD4D47" w:rsidRPr="00BD4D47" w:rsidRDefault="00BD4D47" w:rsidP="00BD4D47">
      <w:pPr>
        <w:pStyle w:val="ListParagraph"/>
        <w:tabs>
          <w:tab w:val="left" w:pos="-1200"/>
          <w:tab w:val="left" w:pos="-720"/>
          <w:tab w:val="left" w:pos="0"/>
          <w:tab w:val="left" w:pos="432"/>
          <w:tab w:val="left" w:pos="936"/>
          <w:tab w:val="left" w:pos="1224"/>
          <w:tab w:val="left" w:pos="1576"/>
          <w:tab w:val="left" w:pos="1872"/>
          <w:tab w:val="left" w:pos="2160"/>
          <w:tab w:val="left" w:pos="2448"/>
          <w:tab w:val="left" w:pos="2736"/>
          <w:tab w:val="left" w:pos="7416"/>
          <w:tab w:val="left" w:pos="7545"/>
          <w:tab w:val="left" w:pos="9086"/>
        </w:tabs>
        <w:rPr>
          <w:rFonts w:cs="Arial"/>
          <w:sz w:val="24"/>
          <w:szCs w:val="24"/>
        </w:rPr>
      </w:pPr>
    </w:p>
    <w:p w:rsidR="00BD4D47" w:rsidRDefault="00BD4D47" w:rsidP="00BD4D47">
      <w:pPr>
        <w:pStyle w:val="BodyTextIndent3"/>
        <w:numPr>
          <w:ilvl w:val="0"/>
          <w:numId w:val="18"/>
        </w:numPr>
        <w:tabs>
          <w:tab w:val="left" w:pos="-1200"/>
          <w:tab w:val="left" w:pos="-720"/>
          <w:tab w:val="left" w:pos="0"/>
          <w:tab w:val="left" w:pos="432"/>
          <w:tab w:val="left" w:pos="936"/>
          <w:tab w:val="left" w:pos="1224"/>
          <w:tab w:val="left" w:pos="1576"/>
          <w:tab w:val="left" w:pos="1872"/>
          <w:tab w:val="left" w:pos="2160"/>
          <w:tab w:val="left" w:pos="2448"/>
          <w:tab w:val="left" w:pos="2736"/>
          <w:tab w:val="left" w:pos="7416"/>
          <w:tab w:val="left" w:pos="7545"/>
          <w:tab w:val="left" w:pos="9086"/>
        </w:tabs>
        <w:spacing w:after="0"/>
        <w:rPr>
          <w:sz w:val="24"/>
          <w:szCs w:val="24"/>
        </w:rPr>
      </w:pPr>
      <w:r w:rsidRPr="00BD4D47">
        <w:rPr>
          <w:sz w:val="24"/>
          <w:szCs w:val="24"/>
        </w:rPr>
        <w:t>Describe ways government can affect aggregate demand.</w:t>
      </w:r>
    </w:p>
    <w:p w:rsidR="00BD4D47" w:rsidRDefault="00BD4D47" w:rsidP="00BD4D47">
      <w:pPr>
        <w:pStyle w:val="BodyTextIndent3"/>
        <w:tabs>
          <w:tab w:val="left" w:pos="-1200"/>
          <w:tab w:val="left" w:pos="-720"/>
          <w:tab w:val="left" w:pos="0"/>
          <w:tab w:val="left" w:pos="432"/>
          <w:tab w:val="left" w:pos="936"/>
          <w:tab w:val="left" w:pos="1224"/>
          <w:tab w:val="left" w:pos="1576"/>
          <w:tab w:val="left" w:pos="1872"/>
          <w:tab w:val="left" w:pos="2160"/>
          <w:tab w:val="left" w:pos="2448"/>
          <w:tab w:val="left" w:pos="2736"/>
          <w:tab w:val="left" w:pos="7416"/>
          <w:tab w:val="left" w:pos="7545"/>
          <w:tab w:val="left" w:pos="9086"/>
        </w:tabs>
        <w:spacing w:after="0"/>
        <w:rPr>
          <w:sz w:val="24"/>
          <w:szCs w:val="24"/>
        </w:rPr>
      </w:pPr>
    </w:p>
    <w:p w:rsidR="00BD4D47" w:rsidRDefault="00BD4D47" w:rsidP="00BD4D47">
      <w:pPr>
        <w:pStyle w:val="BodyTextIndent3"/>
        <w:tabs>
          <w:tab w:val="left" w:pos="-1200"/>
          <w:tab w:val="left" w:pos="-720"/>
          <w:tab w:val="left" w:pos="0"/>
          <w:tab w:val="left" w:pos="432"/>
          <w:tab w:val="left" w:pos="936"/>
          <w:tab w:val="left" w:pos="1224"/>
          <w:tab w:val="left" w:pos="1576"/>
          <w:tab w:val="left" w:pos="1872"/>
          <w:tab w:val="left" w:pos="2160"/>
          <w:tab w:val="left" w:pos="2448"/>
          <w:tab w:val="left" w:pos="2736"/>
          <w:tab w:val="left" w:pos="7416"/>
          <w:tab w:val="left" w:pos="7545"/>
          <w:tab w:val="left" w:pos="9086"/>
        </w:tabs>
        <w:spacing w:after="0"/>
        <w:rPr>
          <w:sz w:val="24"/>
          <w:szCs w:val="24"/>
        </w:rPr>
      </w:pPr>
    </w:p>
    <w:p w:rsidR="00BD4D47" w:rsidRPr="00BD4D47" w:rsidRDefault="00BD4D47" w:rsidP="00BD4D47">
      <w:pPr>
        <w:pStyle w:val="BodyTextIndent3"/>
        <w:tabs>
          <w:tab w:val="left" w:pos="-1200"/>
          <w:tab w:val="left" w:pos="-720"/>
          <w:tab w:val="left" w:pos="0"/>
          <w:tab w:val="left" w:pos="432"/>
          <w:tab w:val="left" w:pos="936"/>
          <w:tab w:val="left" w:pos="1224"/>
          <w:tab w:val="left" w:pos="1576"/>
          <w:tab w:val="left" w:pos="1872"/>
          <w:tab w:val="left" w:pos="2160"/>
          <w:tab w:val="left" w:pos="2448"/>
          <w:tab w:val="left" w:pos="2736"/>
          <w:tab w:val="left" w:pos="7416"/>
          <w:tab w:val="left" w:pos="7545"/>
          <w:tab w:val="left" w:pos="9086"/>
        </w:tabs>
        <w:spacing w:after="0"/>
        <w:rPr>
          <w:sz w:val="24"/>
          <w:szCs w:val="24"/>
        </w:rPr>
      </w:pPr>
    </w:p>
    <w:p w:rsidR="00BD4D47" w:rsidRDefault="00BD4D47" w:rsidP="00BD4D47">
      <w:pPr>
        <w:pStyle w:val="ListParagraph"/>
        <w:numPr>
          <w:ilvl w:val="0"/>
          <w:numId w:val="18"/>
        </w:numPr>
        <w:tabs>
          <w:tab w:val="left" w:pos="-1200"/>
          <w:tab w:val="left" w:pos="-720"/>
          <w:tab w:val="left" w:pos="0"/>
          <w:tab w:val="left" w:pos="432"/>
          <w:tab w:val="left" w:pos="936"/>
          <w:tab w:val="left" w:pos="1224"/>
          <w:tab w:val="left" w:pos="1576"/>
          <w:tab w:val="left" w:pos="1872"/>
          <w:tab w:val="left" w:pos="2160"/>
          <w:tab w:val="left" w:pos="2448"/>
          <w:tab w:val="left" w:pos="2736"/>
          <w:tab w:val="left" w:pos="7416"/>
          <w:tab w:val="left" w:pos="7545"/>
          <w:tab w:val="left" w:pos="9086"/>
        </w:tabs>
        <w:rPr>
          <w:rFonts w:cs="Arial"/>
          <w:sz w:val="24"/>
          <w:szCs w:val="24"/>
        </w:rPr>
      </w:pPr>
      <w:r w:rsidRPr="00BD4D47">
        <w:rPr>
          <w:rFonts w:cs="Arial"/>
          <w:sz w:val="24"/>
          <w:szCs w:val="24"/>
        </w:rPr>
        <w:t>Explain the relationship between fiscal policy and unemployment.</w:t>
      </w:r>
    </w:p>
    <w:p w:rsidR="00BD4D47" w:rsidRDefault="00BD4D47" w:rsidP="00BD4D47">
      <w:pPr>
        <w:tabs>
          <w:tab w:val="left" w:pos="-1200"/>
          <w:tab w:val="left" w:pos="-720"/>
          <w:tab w:val="left" w:pos="0"/>
          <w:tab w:val="left" w:pos="432"/>
          <w:tab w:val="left" w:pos="936"/>
          <w:tab w:val="left" w:pos="1224"/>
          <w:tab w:val="left" w:pos="1576"/>
          <w:tab w:val="left" w:pos="1872"/>
          <w:tab w:val="left" w:pos="2160"/>
          <w:tab w:val="left" w:pos="2448"/>
          <w:tab w:val="left" w:pos="2736"/>
          <w:tab w:val="left" w:pos="7416"/>
          <w:tab w:val="left" w:pos="7545"/>
          <w:tab w:val="left" w:pos="9086"/>
        </w:tabs>
        <w:rPr>
          <w:rFonts w:cs="Arial"/>
          <w:sz w:val="24"/>
          <w:szCs w:val="24"/>
        </w:rPr>
      </w:pPr>
    </w:p>
    <w:p w:rsidR="00BD4D47" w:rsidRDefault="00BD4D47" w:rsidP="00BD4D47">
      <w:pPr>
        <w:tabs>
          <w:tab w:val="left" w:pos="-1200"/>
          <w:tab w:val="left" w:pos="-720"/>
          <w:tab w:val="left" w:pos="0"/>
          <w:tab w:val="left" w:pos="432"/>
          <w:tab w:val="left" w:pos="936"/>
          <w:tab w:val="left" w:pos="1224"/>
          <w:tab w:val="left" w:pos="1576"/>
          <w:tab w:val="left" w:pos="1872"/>
          <w:tab w:val="left" w:pos="2160"/>
          <w:tab w:val="left" w:pos="2448"/>
          <w:tab w:val="left" w:pos="2736"/>
          <w:tab w:val="left" w:pos="7416"/>
          <w:tab w:val="left" w:pos="7545"/>
          <w:tab w:val="left" w:pos="9086"/>
        </w:tabs>
        <w:rPr>
          <w:rFonts w:cs="Arial"/>
          <w:sz w:val="24"/>
          <w:szCs w:val="24"/>
        </w:rPr>
      </w:pPr>
    </w:p>
    <w:p w:rsidR="00BD4D47" w:rsidRPr="00BD4D47" w:rsidRDefault="00BD4D47" w:rsidP="00BD4D47">
      <w:pPr>
        <w:tabs>
          <w:tab w:val="left" w:pos="-1200"/>
          <w:tab w:val="left" w:pos="-720"/>
          <w:tab w:val="left" w:pos="0"/>
          <w:tab w:val="left" w:pos="432"/>
          <w:tab w:val="left" w:pos="936"/>
          <w:tab w:val="left" w:pos="1224"/>
          <w:tab w:val="left" w:pos="1576"/>
          <w:tab w:val="left" w:pos="1872"/>
          <w:tab w:val="left" w:pos="2160"/>
          <w:tab w:val="left" w:pos="2448"/>
          <w:tab w:val="left" w:pos="2736"/>
          <w:tab w:val="left" w:pos="7416"/>
          <w:tab w:val="left" w:pos="7545"/>
          <w:tab w:val="left" w:pos="9086"/>
        </w:tabs>
        <w:rPr>
          <w:rFonts w:cs="Arial"/>
          <w:sz w:val="24"/>
          <w:szCs w:val="24"/>
        </w:rPr>
      </w:pPr>
    </w:p>
    <w:p w:rsidR="00BD4D47" w:rsidRDefault="00BD4D47" w:rsidP="00BD4D47">
      <w:pPr>
        <w:pStyle w:val="ListParagraph"/>
        <w:numPr>
          <w:ilvl w:val="0"/>
          <w:numId w:val="18"/>
        </w:numPr>
        <w:tabs>
          <w:tab w:val="left" w:pos="-1200"/>
          <w:tab w:val="left" w:pos="-720"/>
          <w:tab w:val="left" w:pos="0"/>
          <w:tab w:val="left" w:pos="432"/>
          <w:tab w:val="left" w:pos="936"/>
          <w:tab w:val="left" w:pos="1224"/>
          <w:tab w:val="left" w:pos="1576"/>
          <w:tab w:val="left" w:pos="1872"/>
          <w:tab w:val="left" w:pos="2160"/>
          <w:tab w:val="left" w:pos="2448"/>
          <w:tab w:val="left" w:pos="2736"/>
          <w:tab w:val="left" w:pos="7416"/>
          <w:tab w:val="left" w:pos="7545"/>
          <w:tab w:val="left" w:pos="9086"/>
        </w:tabs>
        <w:rPr>
          <w:rFonts w:cs="Arial"/>
          <w:sz w:val="24"/>
          <w:szCs w:val="24"/>
        </w:rPr>
      </w:pPr>
      <w:r w:rsidRPr="00BD4D47">
        <w:rPr>
          <w:rFonts w:cs="Arial"/>
          <w:sz w:val="24"/>
          <w:szCs w:val="24"/>
        </w:rPr>
        <w:t>Describe how fiscal policy affects inflation.</w:t>
      </w:r>
    </w:p>
    <w:p w:rsidR="00BD4D47" w:rsidRDefault="00BD4D47" w:rsidP="00BD4D47">
      <w:pPr>
        <w:tabs>
          <w:tab w:val="left" w:pos="-1200"/>
          <w:tab w:val="left" w:pos="-720"/>
          <w:tab w:val="left" w:pos="0"/>
          <w:tab w:val="left" w:pos="432"/>
          <w:tab w:val="left" w:pos="936"/>
          <w:tab w:val="left" w:pos="1224"/>
          <w:tab w:val="left" w:pos="1576"/>
          <w:tab w:val="left" w:pos="1872"/>
          <w:tab w:val="left" w:pos="2160"/>
          <w:tab w:val="left" w:pos="2448"/>
          <w:tab w:val="left" w:pos="2736"/>
          <w:tab w:val="left" w:pos="7416"/>
          <w:tab w:val="left" w:pos="7545"/>
          <w:tab w:val="left" w:pos="9086"/>
        </w:tabs>
        <w:rPr>
          <w:rFonts w:cs="Arial"/>
          <w:sz w:val="24"/>
          <w:szCs w:val="24"/>
        </w:rPr>
      </w:pPr>
    </w:p>
    <w:p w:rsidR="00BD4D47" w:rsidRDefault="00BD4D47" w:rsidP="00BD4D47">
      <w:pPr>
        <w:tabs>
          <w:tab w:val="left" w:pos="-1200"/>
          <w:tab w:val="left" w:pos="-720"/>
          <w:tab w:val="left" w:pos="0"/>
          <w:tab w:val="left" w:pos="432"/>
          <w:tab w:val="left" w:pos="936"/>
          <w:tab w:val="left" w:pos="1224"/>
          <w:tab w:val="left" w:pos="1576"/>
          <w:tab w:val="left" w:pos="1872"/>
          <w:tab w:val="left" w:pos="2160"/>
          <w:tab w:val="left" w:pos="2448"/>
          <w:tab w:val="left" w:pos="2736"/>
          <w:tab w:val="left" w:pos="7416"/>
          <w:tab w:val="left" w:pos="7545"/>
          <w:tab w:val="left" w:pos="9086"/>
        </w:tabs>
        <w:rPr>
          <w:rFonts w:cs="Arial"/>
          <w:sz w:val="24"/>
          <w:szCs w:val="24"/>
        </w:rPr>
      </w:pPr>
    </w:p>
    <w:p w:rsidR="00BD4D47" w:rsidRPr="00BD4D47" w:rsidRDefault="00BD4D47" w:rsidP="00BD4D47">
      <w:pPr>
        <w:tabs>
          <w:tab w:val="left" w:pos="-1200"/>
          <w:tab w:val="left" w:pos="-720"/>
          <w:tab w:val="left" w:pos="0"/>
          <w:tab w:val="left" w:pos="432"/>
          <w:tab w:val="left" w:pos="936"/>
          <w:tab w:val="left" w:pos="1224"/>
          <w:tab w:val="left" w:pos="1576"/>
          <w:tab w:val="left" w:pos="1872"/>
          <w:tab w:val="left" w:pos="2160"/>
          <w:tab w:val="left" w:pos="2448"/>
          <w:tab w:val="left" w:pos="2736"/>
          <w:tab w:val="left" w:pos="7416"/>
          <w:tab w:val="left" w:pos="7545"/>
          <w:tab w:val="left" w:pos="9086"/>
        </w:tabs>
        <w:rPr>
          <w:rFonts w:cs="Arial"/>
          <w:sz w:val="24"/>
          <w:szCs w:val="24"/>
        </w:rPr>
      </w:pPr>
    </w:p>
    <w:p w:rsidR="00BD4D47" w:rsidRPr="00BD4D47" w:rsidRDefault="00BD4D47" w:rsidP="00BD4D47">
      <w:pPr>
        <w:pStyle w:val="ListParagraph"/>
        <w:numPr>
          <w:ilvl w:val="0"/>
          <w:numId w:val="18"/>
        </w:numPr>
        <w:tabs>
          <w:tab w:val="left" w:pos="-1200"/>
          <w:tab w:val="left" w:pos="-720"/>
          <w:tab w:val="left" w:pos="0"/>
          <w:tab w:val="left" w:pos="432"/>
          <w:tab w:val="left" w:pos="936"/>
          <w:tab w:val="left" w:pos="1224"/>
          <w:tab w:val="left" w:pos="1576"/>
          <w:tab w:val="left" w:pos="1872"/>
          <w:tab w:val="left" w:pos="2160"/>
          <w:tab w:val="left" w:pos="2448"/>
          <w:tab w:val="left" w:pos="2736"/>
          <w:tab w:val="left" w:pos="7416"/>
          <w:tab w:val="left" w:pos="7545"/>
          <w:tab w:val="left" w:pos="9086"/>
        </w:tabs>
        <w:rPr>
          <w:rFonts w:cs="Arial"/>
          <w:sz w:val="24"/>
          <w:szCs w:val="24"/>
        </w:rPr>
      </w:pPr>
      <w:r w:rsidRPr="00BD4D47">
        <w:rPr>
          <w:rFonts w:cs="Arial"/>
          <w:sz w:val="24"/>
          <w:szCs w:val="24"/>
        </w:rPr>
        <w:t>Discuss ways that government can use fiscal policy to promote economic growth.</w:t>
      </w:r>
    </w:p>
    <w:p w:rsidR="00BD4D47" w:rsidRDefault="00BD4D47" w:rsidP="000D1594">
      <w:pPr>
        <w:pStyle w:val="BodyTextIndent2"/>
        <w:spacing w:after="0" w:line="240" w:lineRule="auto"/>
        <w:ind w:left="0"/>
        <w:rPr>
          <w:rFonts w:cs="Arial"/>
          <w:sz w:val="24"/>
          <w:szCs w:val="20"/>
        </w:rPr>
      </w:pPr>
    </w:p>
    <w:p w:rsidR="00FA3F33" w:rsidRDefault="00FA3F33" w:rsidP="000D1594">
      <w:pPr>
        <w:pStyle w:val="BodyTextIndent2"/>
        <w:spacing w:after="0" w:line="240" w:lineRule="auto"/>
        <w:ind w:left="0"/>
        <w:rPr>
          <w:rFonts w:cs="Arial"/>
          <w:sz w:val="24"/>
          <w:szCs w:val="20"/>
        </w:rPr>
      </w:pPr>
    </w:p>
    <w:p w:rsidR="00FA3F33" w:rsidRDefault="00FA3F33">
      <w:pPr>
        <w:rPr>
          <w:rFonts w:cs="Arial"/>
          <w:sz w:val="24"/>
          <w:szCs w:val="20"/>
        </w:rPr>
      </w:pPr>
      <w:r>
        <w:rPr>
          <w:rFonts w:cs="Arial"/>
          <w:sz w:val="24"/>
          <w:szCs w:val="20"/>
        </w:rPr>
        <w:br w:type="page"/>
      </w:r>
    </w:p>
    <w:p w:rsidR="00FA3F33" w:rsidRPr="004D4E56" w:rsidRDefault="00FA3F33" w:rsidP="000D1594">
      <w:pPr>
        <w:pStyle w:val="BodyTextIndent2"/>
        <w:spacing w:after="0" w:line="240" w:lineRule="auto"/>
        <w:ind w:left="0"/>
        <w:rPr>
          <w:rFonts w:cs="Arial"/>
          <w:b/>
          <w:sz w:val="28"/>
          <w:szCs w:val="20"/>
        </w:rPr>
      </w:pPr>
      <w:r w:rsidRPr="004D4E56">
        <w:rPr>
          <w:rFonts w:cs="Arial"/>
          <w:b/>
          <w:sz w:val="28"/>
          <w:szCs w:val="20"/>
        </w:rPr>
        <w:lastRenderedPageBreak/>
        <w:t>28</w:t>
      </w:r>
      <w:r w:rsidR="004D4E56" w:rsidRPr="004D4E56">
        <w:rPr>
          <w:rFonts w:cs="Arial"/>
          <w:b/>
          <w:sz w:val="28"/>
          <w:szCs w:val="20"/>
        </w:rPr>
        <w:t>—Objective</w:t>
      </w:r>
    </w:p>
    <w:p w:rsidR="004D4E56" w:rsidRDefault="004D4E56" w:rsidP="000D1594">
      <w:pPr>
        <w:pStyle w:val="BodyTextIndent2"/>
        <w:spacing w:after="0" w:line="240" w:lineRule="auto"/>
        <w:ind w:left="0"/>
        <w:rPr>
          <w:rFonts w:cs="Arial"/>
          <w:sz w:val="24"/>
          <w:szCs w:val="20"/>
        </w:rPr>
      </w:pPr>
      <w:r>
        <w:rPr>
          <w:rFonts w:cs="Arial"/>
          <w:sz w:val="24"/>
          <w:szCs w:val="20"/>
        </w:rPr>
        <w:t>Analyze the effects of government expenditures and tax policies on business</w:t>
      </w:r>
    </w:p>
    <w:p w:rsidR="004D4E56" w:rsidRDefault="004D4E56" w:rsidP="000D1594">
      <w:pPr>
        <w:pStyle w:val="BodyTextIndent2"/>
        <w:spacing w:after="0" w:line="240" w:lineRule="auto"/>
        <w:ind w:left="0"/>
        <w:rPr>
          <w:rFonts w:cs="Arial"/>
          <w:sz w:val="24"/>
          <w:szCs w:val="20"/>
        </w:rPr>
      </w:pPr>
    </w:p>
    <w:p w:rsidR="00572648" w:rsidRDefault="004D4E56" w:rsidP="00572648">
      <w:pPr>
        <w:pStyle w:val="ListParagraph"/>
        <w:numPr>
          <w:ilvl w:val="0"/>
          <w:numId w:val="19"/>
        </w:numPr>
        <w:tabs>
          <w:tab w:val="left" w:pos="-1200"/>
          <w:tab w:val="left" w:pos="-720"/>
          <w:tab w:val="left" w:pos="0"/>
          <w:tab w:val="left" w:pos="432"/>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cs="Arial"/>
          <w:sz w:val="24"/>
          <w:szCs w:val="24"/>
        </w:rPr>
      </w:pPr>
      <w:r w:rsidRPr="00572648">
        <w:rPr>
          <w:rFonts w:cs="Arial"/>
          <w:sz w:val="24"/>
          <w:szCs w:val="24"/>
        </w:rPr>
        <w:t xml:space="preserve">Define the following terms: </w:t>
      </w:r>
    </w:p>
    <w:p w:rsidR="00572648" w:rsidRDefault="00572648" w:rsidP="00572648">
      <w:pPr>
        <w:pStyle w:val="ListParagraph"/>
        <w:tabs>
          <w:tab w:val="left" w:pos="-1200"/>
          <w:tab w:val="left" w:pos="-720"/>
          <w:tab w:val="left" w:pos="0"/>
          <w:tab w:val="left" w:pos="432"/>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cs="Arial"/>
          <w:sz w:val="24"/>
          <w:szCs w:val="24"/>
        </w:rPr>
      </w:pPr>
    </w:p>
    <w:p w:rsidR="00572648" w:rsidRDefault="00753684" w:rsidP="00572648">
      <w:pPr>
        <w:pStyle w:val="ListParagraph"/>
        <w:tabs>
          <w:tab w:val="left" w:pos="-1200"/>
          <w:tab w:val="left" w:pos="-720"/>
          <w:tab w:val="left" w:pos="0"/>
          <w:tab w:val="left" w:pos="432"/>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cs="Arial"/>
          <w:sz w:val="24"/>
          <w:szCs w:val="24"/>
        </w:rPr>
      </w:pPr>
      <w:r w:rsidRPr="00572648">
        <w:rPr>
          <w:rFonts w:cs="Arial"/>
          <w:sz w:val="24"/>
          <w:szCs w:val="24"/>
        </w:rPr>
        <w:t>Public</w:t>
      </w:r>
      <w:r w:rsidR="00572648">
        <w:rPr>
          <w:rFonts w:cs="Arial"/>
          <w:sz w:val="24"/>
          <w:szCs w:val="24"/>
        </w:rPr>
        <w:t xml:space="preserve"> capital</w:t>
      </w:r>
    </w:p>
    <w:p w:rsidR="00572648" w:rsidRDefault="00572648" w:rsidP="00572648">
      <w:pPr>
        <w:pStyle w:val="ListParagraph"/>
        <w:tabs>
          <w:tab w:val="left" w:pos="-1200"/>
          <w:tab w:val="left" w:pos="-720"/>
          <w:tab w:val="left" w:pos="0"/>
          <w:tab w:val="left" w:pos="432"/>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cs="Arial"/>
          <w:sz w:val="24"/>
          <w:szCs w:val="24"/>
        </w:rPr>
      </w:pPr>
    </w:p>
    <w:p w:rsidR="00572648" w:rsidRDefault="00753684" w:rsidP="00572648">
      <w:pPr>
        <w:pStyle w:val="ListParagraph"/>
        <w:tabs>
          <w:tab w:val="left" w:pos="-1200"/>
          <w:tab w:val="left" w:pos="-720"/>
          <w:tab w:val="left" w:pos="0"/>
          <w:tab w:val="left" w:pos="432"/>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cs="Arial"/>
          <w:sz w:val="24"/>
          <w:szCs w:val="24"/>
        </w:rPr>
      </w:pPr>
      <w:r>
        <w:rPr>
          <w:rFonts w:cs="Arial"/>
          <w:sz w:val="24"/>
          <w:szCs w:val="24"/>
        </w:rPr>
        <w:t>Infrastructure</w:t>
      </w:r>
    </w:p>
    <w:p w:rsidR="00572648" w:rsidRDefault="00572648" w:rsidP="00572648">
      <w:pPr>
        <w:pStyle w:val="ListParagraph"/>
        <w:tabs>
          <w:tab w:val="left" w:pos="-1200"/>
          <w:tab w:val="left" w:pos="-720"/>
          <w:tab w:val="left" w:pos="0"/>
          <w:tab w:val="left" w:pos="432"/>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cs="Arial"/>
          <w:sz w:val="24"/>
          <w:szCs w:val="24"/>
        </w:rPr>
      </w:pPr>
    </w:p>
    <w:p w:rsidR="00572648" w:rsidRDefault="00753684" w:rsidP="00572648">
      <w:pPr>
        <w:pStyle w:val="ListParagraph"/>
        <w:tabs>
          <w:tab w:val="left" w:pos="-1200"/>
          <w:tab w:val="left" w:pos="-720"/>
          <w:tab w:val="left" w:pos="0"/>
          <w:tab w:val="left" w:pos="432"/>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cs="Arial"/>
          <w:sz w:val="24"/>
          <w:szCs w:val="24"/>
        </w:rPr>
      </w:pPr>
      <w:r>
        <w:rPr>
          <w:rFonts w:cs="Arial"/>
          <w:sz w:val="24"/>
          <w:szCs w:val="24"/>
        </w:rPr>
        <w:t>Capital</w:t>
      </w:r>
      <w:r w:rsidR="00572648">
        <w:rPr>
          <w:rFonts w:cs="Arial"/>
          <w:sz w:val="24"/>
          <w:szCs w:val="24"/>
        </w:rPr>
        <w:t xml:space="preserve"> spending</w:t>
      </w:r>
    </w:p>
    <w:p w:rsidR="00572648" w:rsidRDefault="00572648" w:rsidP="00572648">
      <w:pPr>
        <w:pStyle w:val="ListParagraph"/>
        <w:tabs>
          <w:tab w:val="left" w:pos="-1200"/>
          <w:tab w:val="left" w:pos="-720"/>
          <w:tab w:val="left" w:pos="0"/>
          <w:tab w:val="left" w:pos="432"/>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cs="Arial"/>
          <w:sz w:val="24"/>
          <w:szCs w:val="24"/>
        </w:rPr>
      </w:pPr>
    </w:p>
    <w:p w:rsidR="004D4E56" w:rsidRDefault="00753684" w:rsidP="00572648">
      <w:pPr>
        <w:pStyle w:val="ListParagraph"/>
        <w:tabs>
          <w:tab w:val="left" w:pos="-1200"/>
          <w:tab w:val="left" w:pos="-720"/>
          <w:tab w:val="left" w:pos="0"/>
          <w:tab w:val="left" w:pos="432"/>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cs="Arial"/>
          <w:sz w:val="24"/>
          <w:szCs w:val="24"/>
        </w:rPr>
      </w:pPr>
      <w:r>
        <w:rPr>
          <w:rFonts w:cs="Arial"/>
          <w:sz w:val="24"/>
          <w:szCs w:val="24"/>
        </w:rPr>
        <w:t>Tax</w:t>
      </w:r>
      <w:r w:rsidR="00572648">
        <w:rPr>
          <w:rFonts w:cs="Arial"/>
          <w:sz w:val="24"/>
          <w:szCs w:val="24"/>
        </w:rPr>
        <w:t xml:space="preserve"> abatements</w:t>
      </w:r>
    </w:p>
    <w:p w:rsidR="00572648" w:rsidRDefault="00572648" w:rsidP="00572648">
      <w:pPr>
        <w:pStyle w:val="ListParagraph"/>
        <w:tabs>
          <w:tab w:val="left" w:pos="-1200"/>
          <w:tab w:val="left" w:pos="-720"/>
          <w:tab w:val="left" w:pos="0"/>
          <w:tab w:val="left" w:pos="432"/>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cs="Arial"/>
          <w:sz w:val="24"/>
          <w:szCs w:val="24"/>
        </w:rPr>
      </w:pPr>
    </w:p>
    <w:p w:rsidR="00572648" w:rsidRPr="00572648" w:rsidRDefault="00572648" w:rsidP="00572648">
      <w:pPr>
        <w:pStyle w:val="ListParagraph"/>
        <w:tabs>
          <w:tab w:val="left" w:pos="-1200"/>
          <w:tab w:val="left" w:pos="-720"/>
          <w:tab w:val="left" w:pos="0"/>
          <w:tab w:val="left" w:pos="432"/>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cs="Arial"/>
          <w:sz w:val="24"/>
          <w:szCs w:val="24"/>
        </w:rPr>
      </w:pPr>
    </w:p>
    <w:p w:rsidR="004D4E56" w:rsidRDefault="004D4E56" w:rsidP="00572648">
      <w:pPr>
        <w:pStyle w:val="ListParagraph"/>
        <w:numPr>
          <w:ilvl w:val="0"/>
          <w:numId w:val="19"/>
        </w:numPr>
        <w:tabs>
          <w:tab w:val="left" w:pos="-1200"/>
          <w:tab w:val="left" w:pos="-720"/>
          <w:tab w:val="left" w:pos="0"/>
          <w:tab w:val="left" w:pos="432"/>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cs="Arial"/>
          <w:sz w:val="24"/>
          <w:szCs w:val="24"/>
        </w:rPr>
      </w:pPr>
      <w:r w:rsidRPr="00572648">
        <w:rPr>
          <w:rFonts w:cs="Arial"/>
          <w:sz w:val="24"/>
          <w:szCs w:val="24"/>
        </w:rPr>
        <w:t>Describe how changes in government expenditures affect production.</w:t>
      </w:r>
    </w:p>
    <w:p w:rsidR="00572648" w:rsidRDefault="00572648" w:rsidP="00572648">
      <w:pPr>
        <w:tabs>
          <w:tab w:val="left" w:pos="-1200"/>
          <w:tab w:val="left" w:pos="-720"/>
          <w:tab w:val="left" w:pos="0"/>
          <w:tab w:val="left" w:pos="432"/>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cs="Arial"/>
          <w:sz w:val="24"/>
          <w:szCs w:val="24"/>
        </w:rPr>
      </w:pPr>
    </w:p>
    <w:p w:rsidR="00572648" w:rsidRDefault="00572648" w:rsidP="00572648">
      <w:pPr>
        <w:tabs>
          <w:tab w:val="left" w:pos="-1200"/>
          <w:tab w:val="left" w:pos="-720"/>
          <w:tab w:val="left" w:pos="0"/>
          <w:tab w:val="left" w:pos="432"/>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cs="Arial"/>
          <w:sz w:val="24"/>
          <w:szCs w:val="24"/>
        </w:rPr>
      </w:pPr>
    </w:p>
    <w:p w:rsidR="00572648" w:rsidRPr="00572648" w:rsidRDefault="00572648" w:rsidP="00572648">
      <w:pPr>
        <w:tabs>
          <w:tab w:val="left" w:pos="-1200"/>
          <w:tab w:val="left" w:pos="-720"/>
          <w:tab w:val="left" w:pos="0"/>
          <w:tab w:val="left" w:pos="432"/>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cs="Arial"/>
          <w:sz w:val="24"/>
          <w:szCs w:val="24"/>
        </w:rPr>
      </w:pPr>
    </w:p>
    <w:p w:rsidR="004D4E56" w:rsidRDefault="004D4E56" w:rsidP="00572648">
      <w:pPr>
        <w:pStyle w:val="ListParagraph"/>
        <w:numPr>
          <w:ilvl w:val="0"/>
          <w:numId w:val="19"/>
        </w:numPr>
        <w:tabs>
          <w:tab w:val="left" w:pos="-1200"/>
          <w:tab w:val="left" w:pos="-720"/>
          <w:tab w:val="left" w:pos="0"/>
          <w:tab w:val="left" w:pos="432"/>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cs="Arial"/>
          <w:sz w:val="24"/>
          <w:szCs w:val="24"/>
        </w:rPr>
      </w:pPr>
      <w:r w:rsidRPr="00572648">
        <w:rPr>
          <w:rFonts w:cs="Arial"/>
          <w:sz w:val="24"/>
          <w:szCs w:val="24"/>
        </w:rPr>
        <w:t>Illustrate the impact of government expenditures on the circular flow of income model.</w:t>
      </w:r>
    </w:p>
    <w:p w:rsidR="00572648" w:rsidRDefault="00572648" w:rsidP="00572648">
      <w:pPr>
        <w:tabs>
          <w:tab w:val="left" w:pos="-1200"/>
          <w:tab w:val="left" w:pos="-720"/>
          <w:tab w:val="left" w:pos="0"/>
          <w:tab w:val="left" w:pos="432"/>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cs="Arial"/>
          <w:sz w:val="24"/>
          <w:szCs w:val="24"/>
        </w:rPr>
      </w:pPr>
    </w:p>
    <w:p w:rsidR="00572648" w:rsidRDefault="00572648" w:rsidP="00572648">
      <w:pPr>
        <w:tabs>
          <w:tab w:val="left" w:pos="-1200"/>
          <w:tab w:val="left" w:pos="-720"/>
          <w:tab w:val="left" w:pos="0"/>
          <w:tab w:val="left" w:pos="432"/>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cs="Arial"/>
          <w:sz w:val="24"/>
          <w:szCs w:val="24"/>
        </w:rPr>
      </w:pPr>
    </w:p>
    <w:p w:rsidR="00572648" w:rsidRPr="00572648" w:rsidRDefault="00572648" w:rsidP="00572648">
      <w:pPr>
        <w:tabs>
          <w:tab w:val="left" w:pos="-1200"/>
          <w:tab w:val="left" w:pos="-720"/>
          <w:tab w:val="left" w:pos="0"/>
          <w:tab w:val="left" w:pos="432"/>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cs="Arial"/>
          <w:sz w:val="24"/>
          <w:szCs w:val="24"/>
        </w:rPr>
      </w:pPr>
    </w:p>
    <w:p w:rsidR="004D4E56" w:rsidRDefault="004D4E56" w:rsidP="00572648">
      <w:pPr>
        <w:pStyle w:val="ListParagraph"/>
        <w:numPr>
          <w:ilvl w:val="0"/>
          <w:numId w:val="19"/>
        </w:numPr>
        <w:tabs>
          <w:tab w:val="left" w:pos="-1200"/>
          <w:tab w:val="left" w:pos="-720"/>
          <w:tab w:val="left" w:pos="0"/>
          <w:tab w:val="left" w:pos="432"/>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cs="Arial"/>
          <w:sz w:val="24"/>
          <w:szCs w:val="24"/>
        </w:rPr>
      </w:pPr>
      <w:r w:rsidRPr="00572648">
        <w:rPr>
          <w:rFonts w:cs="Arial"/>
          <w:sz w:val="24"/>
          <w:szCs w:val="24"/>
        </w:rPr>
        <w:t>Describe how tax policies can affect individuals and businesses.</w:t>
      </w:r>
    </w:p>
    <w:p w:rsidR="00572648" w:rsidRDefault="00572648" w:rsidP="00572648">
      <w:pPr>
        <w:tabs>
          <w:tab w:val="left" w:pos="-1200"/>
          <w:tab w:val="left" w:pos="-720"/>
          <w:tab w:val="left" w:pos="0"/>
          <w:tab w:val="left" w:pos="432"/>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cs="Arial"/>
          <w:sz w:val="24"/>
          <w:szCs w:val="24"/>
        </w:rPr>
      </w:pPr>
    </w:p>
    <w:p w:rsidR="00572648" w:rsidRDefault="00572648" w:rsidP="00572648">
      <w:pPr>
        <w:tabs>
          <w:tab w:val="left" w:pos="-1200"/>
          <w:tab w:val="left" w:pos="-720"/>
          <w:tab w:val="left" w:pos="0"/>
          <w:tab w:val="left" w:pos="432"/>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cs="Arial"/>
          <w:sz w:val="24"/>
          <w:szCs w:val="24"/>
        </w:rPr>
      </w:pPr>
    </w:p>
    <w:p w:rsidR="00572648" w:rsidRPr="00572648" w:rsidRDefault="00572648" w:rsidP="00572648">
      <w:pPr>
        <w:tabs>
          <w:tab w:val="left" w:pos="-1200"/>
          <w:tab w:val="left" w:pos="-720"/>
          <w:tab w:val="left" w:pos="0"/>
          <w:tab w:val="left" w:pos="432"/>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cs="Arial"/>
          <w:sz w:val="24"/>
          <w:szCs w:val="24"/>
        </w:rPr>
      </w:pPr>
    </w:p>
    <w:p w:rsidR="004D4E56" w:rsidRDefault="004D4E56" w:rsidP="00572648">
      <w:pPr>
        <w:pStyle w:val="ListParagraph"/>
        <w:numPr>
          <w:ilvl w:val="0"/>
          <w:numId w:val="19"/>
        </w:numPr>
        <w:tabs>
          <w:tab w:val="left" w:pos="-1200"/>
          <w:tab w:val="left" w:pos="-720"/>
          <w:tab w:val="left" w:pos="0"/>
          <w:tab w:val="left" w:pos="432"/>
          <w:tab w:val="left" w:pos="576"/>
          <w:tab w:val="left" w:pos="936"/>
          <w:tab w:val="left" w:pos="1224"/>
          <w:tab w:val="left" w:pos="1576"/>
          <w:tab w:val="left" w:pos="1872"/>
          <w:tab w:val="left" w:pos="2160"/>
          <w:tab w:val="left" w:pos="2448"/>
          <w:tab w:val="left" w:pos="2736"/>
          <w:tab w:val="left" w:pos="7416"/>
          <w:tab w:val="left" w:pos="7560"/>
          <w:tab w:val="left" w:pos="9086"/>
        </w:tabs>
        <w:rPr>
          <w:rFonts w:cs="Arial"/>
          <w:sz w:val="24"/>
          <w:szCs w:val="24"/>
        </w:rPr>
      </w:pPr>
      <w:r w:rsidRPr="00572648">
        <w:rPr>
          <w:rFonts w:cs="Arial"/>
          <w:sz w:val="24"/>
          <w:szCs w:val="24"/>
        </w:rPr>
        <w:t>Discuss the effects of tax cuts.</w:t>
      </w:r>
    </w:p>
    <w:p w:rsidR="00572648" w:rsidRDefault="00572648" w:rsidP="00572648">
      <w:pPr>
        <w:tabs>
          <w:tab w:val="left" w:pos="-1200"/>
          <w:tab w:val="left" w:pos="-720"/>
          <w:tab w:val="left" w:pos="0"/>
          <w:tab w:val="left" w:pos="432"/>
          <w:tab w:val="left" w:pos="576"/>
          <w:tab w:val="left" w:pos="936"/>
          <w:tab w:val="left" w:pos="1224"/>
          <w:tab w:val="left" w:pos="1576"/>
          <w:tab w:val="left" w:pos="1872"/>
          <w:tab w:val="left" w:pos="2160"/>
          <w:tab w:val="left" w:pos="2448"/>
          <w:tab w:val="left" w:pos="2736"/>
          <w:tab w:val="left" w:pos="7416"/>
          <w:tab w:val="left" w:pos="7560"/>
          <w:tab w:val="left" w:pos="9086"/>
        </w:tabs>
        <w:rPr>
          <w:rFonts w:cs="Arial"/>
          <w:sz w:val="24"/>
          <w:szCs w:val="24"/>
        </w:rPr>
      </w:pPr>
    </w:p>
    <w:p w:rsidR="00572648" w:rsidRDefault="00572648" w:rsidP="00572648">
      <w:pPr>
        <w:tabs>
          <w:tab w:val="left" w:pos="-1200"/>
          <w:tab w:val="left" w:pos="-720"/>
          <w:tab w:val="left" w:pos="0"/>
          <w:tab w:val="left" w:pos="432"/>
          <w:tab w:val="left" w:pos="576"/>
          <w:tab w:val="left" w:pos="936"/>
          <w:tab w:val="left" w:pos="1224"/>
          <w:tab w:val="left" w:pos="1576"/>
          <w:tab w:val="left" w:pos="1872"/>
          <w:tab w:val="left" w:pos="2160"/>
          <w:tab w:val="left" w:pos="2448"/>
          <w:tab w:val="left" w:pos="2736"/>
          <w:tab w:val="left" w:pos="7416"/>
          <w:tab w:val="left" w:pos="7560"/>
          <w:tab w:val="left" w:pos="9086"/>
        </w:tabs>
        <w:rPr>
          <w:rFonts w:cs="Arial"/>
          <w:sz w:val="24"/>
          <w:szCs w:val="24"/>
        </w:rPr>
      </w:pPr>
    </w:p>
    <w:p w:rsidR="00572648" w:rsidRPr="00572648" w:rsidRDefault="00572648" w:rsidP="00572648">
      <w:pPr>
        <w:tabs>
          <w:tab w:val="left" w:pos="-1200"/>
          <w:tab w:val="left" w:pos="-720"/>
          <w:tab w:val="left" w:pos="0"/>
          <w:tab w:val="left" w:pos="432"/>
          <w:tab w:val="left" w:pos="576"/>
          <w:tab w:val="left" w:pos="936"/>
          <w:tab w:val="left" w:pos="1224"/>
          <w:tab w:val="left" w:pos="1576"/>
          <w:tab w:val="left" w:pos="1872"/>
          <w:tab w:val="left" w:pos="2160"/>
          <w:tab w:val="left" w:pos="2448"/>
          <w:tab w:val="left" w:pos="2736"/>
          <w:tab w:val="left" w:pos="7416"/>
          <w:tab w:val="left" w:pos="7560"/>
          <w:tab w:val="left" w:pos="9086"/>
        </w:tabs>
        <w:rPr>
          <w:rFonts w:cs="Arial"/>
          <w:sz w:val="24"/>
          <w:szCs w:val="24"/>
        </w:rPr>
      </w:pPr>
    </w:p>
    <w:p w:rsidR="004D4E56" w:rsidRDefault="004D4E56" w:rsidP="00572648">
      <w:pPr>
        <w:pStyle w:val="ListParagraph"/>
        <w:numPr>
          <w:ilvl w:val="0"/>
          <w:numId w:val="19"/>
        </w:numPr>
        <w:tabs>
          <w:tab w:val="left" w:pos="-1200"/>
          <w:tab w:val="left" w:pos="-720"/>
          <w:tab w:val="left" w:pos="0"/>
          <w:tab w:val="left" w:pos="432"/>
          <w:tab w:val="left" w:pos="576"/>
          <w:tab w:val="left" w:pos="936"/>
          <w:tab w:val="left" w:pos="1224"/>
          <w:tab w:val="left" w:pos="1576"/>
          <w:tab w:val="left" w:pos="1872"/>
          <w:tab w:val="left" w:pos="2160"/>
          <w:tab w:val="left" w:pos="2448"/>
          <w:tab w:val="left" w:pos="2736"/>
          <w:tab w:val="left" w:pos="7416"/>
          <w:tab w:val="left" w:pos="7560"/>
          <w:tab w:val="left" w:pos="9086"/>
        </w:tabs>
        <w:rPr>
          <w:rFonts w:cs="Arial"/>
          <w:sz w:val="24"/>
          <w:szCs w:val="24"/>
        </w:rPr>
      </w:pPr>
      <w:r w:rsidRPr="00572648">
        <w:rPr>
          <w:rFonts w:cs="Arial"/>
          <w:sz w:val="24"/>
          <w:szCs w:val="24"/>
        </w:rPr>
        <w:t>Describe ways that the government can encourage businesses to increase their capital spending.</w:t>
      </w:r>
    </w:p>
    <w:p w:rsidR="00572648" w:rsidRDefault="00572648" w:rsidP="00572648">
      <w:pPr>
        <w:tabs>
          <w:tab w:val="left" w:pos="-1200"/>
          <w:tab w:val="left" w:pos="-720"/>
          <w:tab w:val="left" w:pos="0"/>
          <w:tab w:val="left" w:pos="432"/>
          <w:tab w:val="left" w:pos="576"/>
          <w:tab w:val="left" w:pos="936"/>
          <w:tab w:val="left" w:pos="1224"/>
          <w:tab w:val="left" w:pos="1576"/>
          <w:tab w:val="left" w:pos="1872"/>
          <w:tab w:val="left" w:pos="2160"/>
          <w:tab w:val="left" w:pos="2448"/>
          <w:tab w:val="left" w:pos="2736"/>
          <w:tab w:val="left" w:pos="7416"/>
          <w:tab w:val="left" w:pos="7560"/>
          <w:tab w:val="left" w:pos="9086"/>
        </w:tabs>
        <w:rPr>
          <w:rFonts w:cs="Arial"/>
          <w:sz w:val="24"/>
          <w:szCs w:val="24"/>
        </w:rPr>
      </w:pPr>
    </w:p>
    <w:p w:rsidR="00572648" w:rsidRDefault="00572648" w:rsidP="00572648">
      <w:pPr>
        <w:tabs>
          <w:tab w:val="left" w:pos="-1200"/>
          <w:tab w:val="left" w:pos="-720"/>
          <w:tab w:val="left" w:pos="0"/>
          <w:tab w:val="left" w:pos="432"/>
          <w:tab w:val="left" w:pos="576"/>
          <w:tab w:val="left" w:pos="936"/>
          <w:tab w:val="left" w:pos="1224"/>
          <w:tab w:val="left" w:pos="1576"/>
          <w:tab w:val="left" w:pos="1872"/>
          <w:tab w:val="left" w:pos="2160"/>
          <w:tab w:val="left" w:pos="2448"/>
          <w:tab w:val="left" w:pos="2736"/>
          <w:tab w:val="left" w:pos="7416"/>
          <w:tab w:val="left" w:pos="7560"/>
          <w:tab w:val="left" w:pos="9086"/>
        </w:tabs>
        <w:rPr>
          <w:rFonts w:cs="Arial"/>
          <w:sz w:val="24"/>
          <w:szCs w:val="24"/>
        </w:rPr>
      </w:pPr>
    </w:p>
    <w:p w:rsidR="00572648" w:rsidRPr="00572648" w:rsidRDefault="00572648" w:rsidP="00572648">
      <w:pPr>
        <w:tabs>
          <w:tab w:val="left" w:pos="-1200"/>
          <w:tab w:val="left" w:pos="-720"/>
          <w:tab w:val="left" w:pos="0"/>
          <w:tab w:val="left" w:pos="432"/>
          <w:tab w:val="left" w:pos="576"/>
          <w:tab w:val="left" w:pos="936"/>
          <w:tab w:val="left" w:pos="1224"/>
          <w:tab w:val="left" w:pos="1576"/>
          <w:tab w:val="left" w:pos="1872"/>
          <w:tab w:val="left" w:pos="2160"/>
          <w:tab w:val="left" w:pos="2448"/>
          <w:tab w:val="left" w:pos="2736"/>
          <w:tab w:val="left" w:pos="7416"/>
          <w:tab w:val="left" w:pos="7560"/>
          <w:tab w:val="left" w:pos="9086"/>
        </w:tabs>
        <w:rPr>
          <w:rFonts w:cs="Arial"/>
          <w:sz w:val="24"/>
          <w:szCs w:val="24"/>
        </w:rPr>
      </w:pPr>
    </w:p>
    <w:p w:rsidR="004D4E56" w:rsidRDefault="004D4E56" w:rsidP="00572648">
      <w:pPr>
        <w:pStyle w:val="BodyTextIndent2"/>
        <w:numPr>
          <w:ilvl w:val="0"/>
          <w:numId w:val="19"/>
        </w:numPr>
        <w:spacing w:after="0" w:line="240" w:lineRule="auto"/>
        <w:rPr>
          <w:rFonts w:cs="Arial"/>
          <w:sz w:val="24"/>
          <w:szCs w:val="24"/>
        </w:rPr>
      </w:pPr>
      <w:r w:rsidRPr="004D4E56">
        <w:rPr>
          <w:rFonts w:cs="Arial"/>
          <w:sz w:val="24"/>
          <w:szCs w:val="24"/>
        </w:rPr>
        <w:t>Explain how governments use tax abatements to stimulate new business development/growth.</w:t>
      </w:r>
    </w:p>
    <w:p w:rsidR="00572648" w:rsidRDefault="00572648" w:rsidP="00572648">
      <w:pPr>
        <w:pStyle w:val="BodyTextIndent2"/>
        <w:spacing w:after="0" w:line="240" w:lineRule="auto"/>
        <w:rPr>
          <w:rFonts w:cs="Arial"/>
          <w:sz w:val="24"/>
          <w:szCs w:val="24"/>
        </w:rPr>
      </w:pPr>
    </w:p>
    <w:p w:rsidR="00572648" w:rsidRDefault="00572648" w:rsidP="00572648">
      <w:pPr>
        <w:pStyle w:val="BodyTextIndent2"/>
        <w:spacing w:after="0" w:line="240" w:lineRule="auto"/>
        <w:rPr>
          <w:rFonts w:cs="Arial"/>
          <w:sz w:val="24"/>
          <w:szCs w:val="24"/>
        </w:rPr>
      </w:pPr>
    </w:p>
    <w:p w:rsidR="00572648" w:rsidRPr="004D4E56" w:rsidRDefault="00572648" w:rsidP="00572648">
      <w:pPr>
        <w:pStyle w:val="BodyTextIndent2"/>
        <w:spacing w:after="0" w:line="240" w:lineRule="auto"/>
        <w:rPr>
          <w:rFonts w:cs="Arial"/>
          <w:sz w:val="24"/>
          <w:szCs w:val="24"/>
        </w:rPr>
      </w:pPr>
    </w:p>
    <w:p w:rsidR="004D4E56" w:rsidRPr="004D4E56" w:rsidRDefault="004D4E56" w:rsidP="00572648">
      <w:pPr>
        <w:pStyle w:val="BodyTextIndent2"/>
        <w:numPr>
          <w:ilvl w:val="0"/>
          <w:numId w:val="19"/>
        </w:numPr>
        <w:spacing w:after="0" w:line="240" w:lineRule="auto"/>
        <w:rPr>
          <w:rFonts w:cs="Arial"/>
          <w:sz w:val="24"/>
          <w:szCs w:val="24"/>
        </w:rPr>
      </w:pPr>
      <w:r w:rsidRPr="004D4E56">
        <w:rPr>
          <w:rFonts w:cs="Arial"/>
          <w:sz w:val="24"/>
          <w:szCs w:val="24"/>
        </w:rPr>
        <w:t>Discuss how government benefits from using tax abatements.</w:t>
      </w:r>
    </w:p>
    <w:p w:rsidR="004D4E56" w:rsidRPr="000D1594" w:rsidRDefault="004D4E56" w:rsidP="000D1594">
      <w:pPr>
        <w:pStyle w:val="BodyTextIndent2"/>
        <w:spacing w:after="0" w:line="240" w:lineRule="auto"/>
        <w:ind w:left="0"/>
        <w:rPr>
          <w:rFonts w:cs="Arial"/>
          <w:sz w:val="24"/>
          <w:szCs w:val="20"/>
        </w:rPr>
      </w:pPr>
    </w:p>
    <w:sectPr w:rsidR="004D4E56" w:rsidRPr="000D1594">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1BEF" w:rsidRDefault="00861BEF" w:rsidP="004B7C69">
      <w:r>
        <w:separator/>
      </w:r>
    </w:p>
  </w:endnote>
  <w:endnote w:type="continuationSeparator" w:id="0">
    <w:p w:rsidR="00861BEF" w:rsidRDefault="00861BEF" w:rsidP="004B7C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2445961"/>
      <w:docPartObj>
        <w:docPartGallery w:val="Page Numbers (Bottom of Page)"/>
        <w:docPartUnique/>
      </w:docPartObj>
    </w:sdtPr>
    <w:sdtEndPr>
      <w:rPr>
        <w:noProof/>
      </w:rPr>
    </w:sdtEndPr>
    <w:sdtContent>
      <w:p w:rsidR="002335CE" w:rsidRDefault="002335CE">
        <w:pPr>
          <w:pStyle w:val="Footer"/>
          <w:jc w:val="center"/>
        </w:pPr>
        <w:r w:rsidRPr="00334D05">
          <w:rPr>
            <w:rFonts w:ascii="Verdana" w:hAnsi="Verdana"/>
            <w:sz w:val="20"/>
          </w:rPr>
          <w:fldChar w:fldCharType="begin"/>
        </w:r>
        <w:r w:rsidRPr="00334D05">
          <w:rPr>
            <w:rFonts w:ascii="Verdana" w:hAnsi="Verdana"/>
            <w:sz w:val="20"/>
          </w:rPr>
          <w:instrText xml:space="preserve"> PAGE   \* MERGEFORMAT </w:instrText>
        </w:r>
        <w:r w:rsidRPr="00334D05">
          <w:rPr>
            <w:rFonts w:ascii="Verdana" w:hAnsi="Verdana"/>
            <w:sz w:val="20"/>
          </w:rPr>
          <w:fldChar w:fldCharType="separate"/>
        </w:r>
        <w:r w:rsidR="00BA5942">
          <w:rPr>
            <w:rFonts w:ascii="Verdana" w:hAnsi="Verdana"/>
            <w:noProof/>
            <w:sz w:val="20"/>
          </w:rPr>
          <w:t>2</w:t>
        </w:r>
        <w:r w:rsidRPr="00334D05">
          <w:rPr>
            <w:rFonts w:ascii="Verdana" w:hAnsi="Verdana"/>
            <w:noProof/>
            <w:sz w:val="20"/>
          </w:rPr>
          <w:fldChar w:fldCharType="end"/>
        </w:r>
      </w:p>
    </w:sdtContent>
  </w:sdt>
  <w:p w:rsidR="002335CE" w:rsidRDefault="002335C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3843736"/>
      <w:docPartObj>
        <w:docPartGallery w:val="Page Numbers (Bottom of Page)"/>
        <w:docPartUnique/>
      </w:docPartObj>
    </w:sdtPr>
    <w:sdtEndPr>
      <w:rPr>
        <w:noProof/>
      </w:rPr>
    </w:sdtEndPr>
    <w:sdtContent>
      <w:p w:rsidR="004B7C69" w:rsidRDefault="004B7C69">
        <w:pPr>
          <w:pStyle w:val="Footer"/>
          <w:jc w:val="center"/>
        </w:pPr>
        <w:r>
          <w:fldChar w:fldCharType="begin"/>
        </w:r>
        <w:r>
          <w:instrText xml:space="preserve"> PAGE   \* MERGEFORMAT </w:instrText>
        </w:r>
        <w:r>
          <w:fldChar w:fldCharType="separate"/>
        </w:r>
        <w:r w:rsidR="00AA0614">
          <w:rPr>
            <w:noProof/>
          </w:rPr>
          <w:t>21</w:t>
        </w:r>
        <w:r>
          <w:rPr>
            <w:noProof/>
          </w:rPr>
          <w:fldChar w:fldCharType="end"/>
        </w:r>
      </w:p>
    </w:sdtContent>
  </w:sdt>
  <w:p w:rsidR="004B7C69" w:rsidRDefault="004B7C6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1BEF" w:rsidRDefault="00861BEF" w:rsidP="004B7C69">
      <w:r>
        <w:separator/>
      </w:r>
    </w:p>
  </w:footnote>
  <w:footnote w:type="continuationSeparator" w:id="0">
    <w:p w:rsidR="00861BEF" w:rsidRDefault="00861BEF" w:rsidP="004B7C6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0"/>
    <w:lvl w:ilvl="0">
      <w:start w:val="2"/>
      <w:numFmt w:val="lowerLetter"/>
      <w:lvlText w:val="%1."/>
      <w:lvlJc w:val="left"/>
      <w:pPr>
        <w:tabs>
          <w:tab w:val="num" w:pos="720"/>
        </w:tabs>
        <w:ind w:left="720" w:hanging="720"/>
      </w:pPr>
      <w:rPr>
        <w:rFonts w:hint="default"/>
      </w:rPr>
    </w:lvl>
  </w:abstractNum>
  <w:abstractNum w:abstractNumId="1">
    <w:nsid w:val="00000002"/>
    <w:multiLevelType w:val="singleLevel"/>
    <w:tmpl w:val="00000000"/>
    <w:lvl w:ilvl="0">
      <w:start w:val="1"/>
      <w:numFmt w:val="decimal"/>
      <w:pStyle w:val="Quick1"/>
      <w:lvlText w:val="%1."/>
      <w:lvlJc w:val="left"/>
      <w:pPr>
        <w:tabs>
          <w:tab w:val="num" w:pos="576"/>
        </w:tabs>
      </w:pPr>
      <w:rPr>
        <w:rFonts w:ascii="Helvetica" w:hAnsi="Helvetica" w:cs="Times New Roman"/>
        <w:sz w:val="22"/>
        <w:szCs w:val="22"/>
      </w:rPr>
    </w:lvl>
  </w:abstractNum>
  <w:abstractNum w:abstractNumId="2">
    <w:nsid w:val="070E493E"/>
    <w:multiLevelType w:val="hybridMultilevel"/>
    <w:tmpl w:val="05887BA6"/>
    <w:lvl w:ilvl="0" w:tplc="F3A21BB4">
      <w:start w:val="1"/>
      <w:numFmt w:val="lowerLetter"/>
      <w:lvlText w:val="%1."/>
      <w:lvlJc w:val="left"/>
      <w:pPr>
        <w:ind w:left="720" w:hanging="360"/>
      </w:pPr>
      <w:rPr>
        <w:rFonts w:ascii="Calibri" w:hAnsi="Calibri"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F7032C"/>
    <w:multiLevelType w:val="hybridMultilevel"/>
    <w:tmpl w:val="AB845598"/>
    <w:lvl w:ilvl="0" w:tplc="F3A21BB4">
      <w:start w:val="1"/>
      <w:numFmt w:val="lowerLetter"/>
      <w:lvlText w:val="%1."/>
      <w:lvlJc w:val="left"/>
      <w:pPr>
        <w:ind w:left="720" w:hanging="360"/>
      </w:pPr>
      <w:rPr>
        <w:rFonts w:ascii="Calibri" w:hAnsi="Calibri"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BA281D"/>
    <w:multiLevelType w:val="hybridMultilevel"/>
    <w:tmpl w:val="5AE456F2"/>
    <w:lvl w:ilvl="0" w:tplc="F3A21BB4">
      <w:start w:val="1"/>
      <w:numFmt w:val="lowerLetter"/>
      <w:lvlText w:val="%1."/>
      <w:lvlJc w:val="left"/>
      <w:pPr>
        <w:ind w:left="720" w:hanging="360"/>
      </w:pPr>
      <w:rPr>
        <w:rFonts w:ascii="Calibri" w:hAnsi="Calibri"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932B68"/>
    <w:multiLevelType w:val="hybridMultilevel"/>
    <w:tmpl w:val="F1E43E14"/>
    <w:lvl w:ilvl="0" w:tplc="37E4B2A0">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4865817"/>
    <w:multiLevelType w:val="hybridMultilevel"/>
    <w:tmpl w:val="7960D9C6"/>
    <w:lvl w:ilvl="0" w:tplc="F3A21BB4">
      <w:start w:val="1"/>
      <w:numFmt w:val="lowerLetter"/>
      <w:lvlText w:val="%1."/>
      <w:lvlJc w:val="left"/>
      <w:pPr>
        <w:ind w:left="720" w:hanging="360"/>
      </w:pPr>
      <w:rPr>
        <w:rFonts w:ascii="Calibri" w:hAnsi="Calibri"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9A7270E"/>
    <w:multiLevelType w:val="hybridMultilevel"/>
    <w:tmpl w:val="DF86A04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nsid w:val="2DDD212E"/>
    <w:multiLevelType w:val="hybridMultilevel"/>
    <w:tmpl w:val="C1B492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B8524AE"/>
    <w:multiLevelType w:val="hybridMultilevel"/>
    <w:tmpl w:val="D010B01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nsid w:val="3C856AA0"/>
    <w:multiLevelType w:val="hybridMultilevel"/>
    <w:tmpl w:val="6EECC6BA"/>
    <w:lvl w:ilvl="0" w:tplc="F3A21BB4">
      <w:start w:val="1"/>
      <w:numFmt w:val="lowerLetter"/>
      <w:lvlText w:val="%1."/>
      <w:lvlJc w:val="left"/>
      <w:pPr>
        <w:ind w:left="720" w:hanging="360"/>
      </w:pPr>
      <w:rPr>
        <w:rFonts w:ascii="Calibri" w:hAnsi="Calibri"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C8015A2"/>
    <w:multiLevelType w:val="hybridMultilevel"/>
    <w:tmpl w:val="2646B86E"/>
    <w:lvl w:ilvl="0" w:tplc="3CBC70DA">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nsid w:val="553060AC"/>
    <w:multiLevelType w:val="hybridMultilevel"/>
    <w:tmpl w:val="CD443DF2"/>
    <w:lvl w:ilvl="0" w:tplc="F3A21BB4">
      <w:start w:val="1"/>
      <w:numFmt w:val="lowerLetter"/>
      <w:lvlText w:val="%1."/>
      <w:lvlJc w:val="left"/>
      <w:pPr>
        <w:ind w:left="720" w:hanging="360"/>
      </w:pPr>
      <w:rPr>
        <w:rFonts w:ascii="Calibri" w:hAnsi="Calibri"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59915B0"/>
    <w:multiLevelType w:val="hybridMultilevel"/>
    <w:tmpl w:val="7FD47BCE"/>
    <w:lvl w:ilvl="0" w:tplc="F3A21BB4">
      <w:start w:val="1"/>
      <w:numFmt w:val="lowerLetter"/>
      <w:lvlText w:val="%1."/>
      <w:lvlJc w:val="left"/>
      <w:pPr>
        <w:ind w:left="720" w:hanging="360"/>
      </w:pPr>
      <w:rPr>
        <w:rFonts w:ascii="Calibri" w:hAnsi="Calibri"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2A23FA8"/>
    <w:multiLevelType w:val="hybridMultilevel"/>
    <w:tmpl w:val="2E8AD7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631F60BD"/>
    <w:multiLevelType w:val="multilevel"/>
    <w:tmpl w:val="3D648646"/>
    <w:lvl w:ilvl="0">
      <w:start w:val="1"/>
      <w:numFmt w:val="decimal"/>
      <w:pStyle w:val="NationalUnit"/>
      <w:lvlText w:val="Instructional Area %1:"/>
      <w:lvlJc w:val="left"/>
      <w:pPr>
        <w:tabs>
          <w:tab w:val="num" w:pos="432"/>
        </w:tabs>
        <w:ind w:left="432" w:hanging="432"/>
      </w:pPr>
      <w:rPr>
        <w:rFonts w:hint="default"/>
      </w:rPr>
    </w:lvl>
    <w:lvl w:ilvl="1">
      <w:start w:val="1"/>
      <w:numFmt w:val="decimal"/>
      <w:pStyle w:val="NationalCompetency"/>
      <w:lvlText w:val="Performance Element %1.%2:"/>
      <w:lvlJc w:val="left"/>
      <w:pPr>
        <w:tabs>
          <w:tab w:val="num" w:pos="576"/>
        </w:tabs>
        <w:ind w:left="576" w:hanging="576"/>
      </w:pPr>
      <w:rPr>
        <w:rFonts w:hint="default"/>
      </w:rPr>
    </w:lvl>
    <w:lvl w:ilvl="2">
      <w:start w:val="1"/>
      <w:numFmt w:val="decimal"/>
      <w:pStyle w:val="NationalIndicator"/>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nsid w:val="63B574D8"/>
    <w:multiLevelType w:val="hybridMultilevel"/>
    <w:tmpl w:val="9FB2EE04"/>
    <w:lvl w:ilvl="0" w:tplc="F3A21BB4">
      <w:start w:val="1"/>
      <w:numFmt w:val="lowerLetter"/>
      <w:lvlText w:val="%1."/>
      <w:lvlJc w:val="left"/>
      <w:pPr>
        <w:ind w:left="720" w:hanging="360"/>
      </w:pPr>
      <w:rPr>
        <w:rFonts w:ascii="Calibri" w:hAnsi="Calibri"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48F6D58"/>
    <w:multiLevelType w:val="hybridMultilevel"/>
    <w:tmpl w:val="2A0EB2D6"/>
    <w:lvl w:ilvl="0" w:tplc="F3A21BB4">
      <w:start w:val="1"/>
      <w:numFmt w:val="lowerLetter"/>
      <w:lvlText w:val="%1."/>
      <w:lvlJc w:val="left"/>
      <w:pPr>
        <w:ind w:left="720" w:hanging="360"/>
      </w:pPr>
      <w:rPr>
        <w:rFonts w:ascii="Calibri" w:hAnsi="Calibri"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5465CA9"/>
    <w:multiLevelType w:val="hybridMultilevel"/>
    <w:tmpl w:val="D15AFD7E"/>
    <w:lvl w:ilvl="0" w:tplc="FFFFFFFF">
      <w:start w:val="1"/>
      <w:numFmt w:val="lowerRoman"/>
      <w:lvlText w:val="%1."/>
      <w:lvlJc w:val="left"/>
      <w:pPr>
        <w:tabs>
          <w:tab w:val="num" w:pos="945"/>
        </w:tabs>
        <w:ind w:left="945" w:hanging="720"/>
      </w:pPr>
      <w:rPr>
        <w:rFonts w:hint="default"/>
      </w:rPr>
    </w:lvl>
    <w:lvl w:ilvl="1" w:tplc="FFFFFFFF" w:tentative="1">
      <w:start w:val="1"/>
      <w:numFmt w:val="lowerLetter"/>
      <w:lvlText w:val="%2."/>
      <w:lvlJc w:val="left"/>
      <w:pPr>
        <w:tabs>
          <w:tab w:val="num" w:pos="1305"/>
        </w:tabs>
        <w:ind w:left="1305" w:hanging="360"/>
      </w:pPr>
    </w:lvl>
    <w:lvl w:ilvl="2" w:tplc="FFFFFFFF" w:tentative="1">
      <w:start w:val="1"/>
      <w:numFmt w:val="lowerRoman"/>
      <w:lvlText w:val="%3."/>
      <w:lvlJc w:val="right"/>
      <w:pPr>
        <w:tabs>
          <w:tab w:val="num" w:pos="2025"/>
        </w:tabs>
        <w:ind w:left="2025" w:hanging="180"/>
      </w:pPr>
    </w:lvl>
    <w:lvl w:ilvl="3" w:tplc="FFFFFFFF" w:tentative="1">
      <w:start w:val="1"/>
      <w:numFmt w:val="decimal"/>
      <w:lvlText w:val="%4."/>
      <w:lvlJc w:val="left"/>
      <w:pPr>
        <w:tabs>
          <w:tab w:val="num" w:pos="2745"/>
        </w:tabs>
        <w:ind w:left="2745" w:hanging="360"/>
      </w:pPr>
    </w:lvl>
    <w:lvl w:ilvl="4" w:tplc="FFFFFFFF" w:tentative="1">
      <w:start w:val="1"/>
      <w:numFmt w:val="lowerLetter"/>
      <w:lvlText w:val="%5."/>
      <w:lvlJc w:val="left"/>
      <w:pPr>
        <w:tabs>
          <w:tab w:val="num" w:pos="3465"/>
        </w:tabs>
        <w:ind w:left="3465" w:hanging="360"/>
      </w:pPr>
    </w:lvl>
    <w:lvl w:ilvl="5" w:tplc="FFFFFFFF" w:tentative="1">
      <w:start w:val="1"/>
      <w:numFmt w:val="lowerRoman"/>
      <w:lvlText w:val="%6."/>
      <w:lvlJc w:val="right"/>
      <w:pPr>
        <w:tabs>
          <w:tab w:val="num" w:pos="4185"/>
        </w:tabs>
        <w:ind w:left="4185" w:hanging="180"/>
      </w:pPr>
    </w:lvl>
    <w:lvl w:ilvl="6" w:tplc="FFFFFFFF" w:tentative="1">
      <w:start w:val="1"/>
      <w:numFmt w:val="decimal"/>
      <w:lvlText w:val="%7."/>
      <w:lvlJc w:val="left"/>
      <w:pPr>
        <w:tabs>
          <w:tab w:val="num" w:pos="4905"/>
        </w:tabs>
        <w:ind w:left="4905" w:hanging="360"/>
      </w:pPr>
    </w:lvl>
    <w:lvl w:ilvl="7" w:tplc="FFFFFFFF" w:tentative="1">
      <w:start w:val="1"/>
      <w:numFmt w:val="lowerLetter"/>
      <w:lvlText w:val="%8."/>
      <w:lvlJc w:val="left"/>
      <w:pPr>
        <w:tabs>
          <w:tab w:val="num" w:pos="5625"/>
        </w:tabs>
        <w:ind w:left="5625" w:hanging="360"/>
      </w:pPr>
    </w:lvl>
    <w:lvl w:ilvl="8" w:tplc="FFFFFFFF" w:tentative="1">
      <w:start w:val="1"/>
      <w:numFmt w:val="lowerRoman"/>
      <w:lvlText w:val="%9."/>
      <w:lvlJc w:val="right"/>
      <w:pPr>
        <w:tabs>
          <w:tab w:val="num" w:pos="6345"/>
        </w:tabs>
        <w:ind w:left="6345" w:hanging="180"/>
      </w:pPr>
    </w:lvl>
  </w:abstractNum>
  <w:num w:numId="1">
    <w:abstractNumId w:val="14"/>
  </w:num>
  <w:num w:numId="2">
    <w:abstractNumId w:val="9"/>
  </w:num>
  <w:num w:numId="3">
    <w:abstractNumId w:val="15"/>
  </w:num>
  <w:num w:numId="4">
    <w:abstractNumId w:val="7"/>
  </w:num>
  <w:num w:numId="5">
    <w:abstractNumId w:val="18"/>
  </w:num>
  <w:num w:numId="6">
    <w:abstractNumId w:val="0"/>
  </w:num>
  <w:num w:numId="7">
    <w:abstractNumId w:val="11"/>
  </w:num>
  <w:num w:numId="8">
    <w:abstractNumId w:val="5"/>
  </w:num>
  <w:num w:numId="9">
    <w:abstractNumId w:val="8"/>
  </w:num>
  <w:num w:numId="10">
    <w:abstractNumId w:val="6"/>
  </w:num>
  <w:num w:numId="11">
    <w:abstractNumId w:val="16"/>
  </w:num>
  <w:num w:numId="12">
    <w:abstractNumId w:val="13"/>
  </w:num>
  <w:num w:numId="13">
    <w:abstractNumId w:val="3"/>
  </w:num>
  <w:num w:numId="14">
    <w:abstractNumId w:val="1"/>
    <w:lvlOverride w:ilvl="0">
      <w:startOverride w:val="1"/>
      <w:lvl w:ilvl="0">
        <w:start w:val="1"/>
        <w:numFmt w:val="decimal"/>
        <w:pStyle w:val="Quick1"/>
        <w:lvlText w:val="%1."/>
        <w:lvlJc w:val="left"/>
      </w:lvl>
    </w:lvlOverride>
  </w:num>
  <w:num w:numId="15">
    <w:abstractNumId w:val="2"/>
  </w:num>
  <w:num w:numId="16">
    <w:abstractNumId w:val="17"/>
  </w:num>
  <w:num w:numId="17">
    <w:abstractNumId w:val="4"/>
  </w:num>
  <w:num w:numId="18">
    <w:abstractNumId w:val="10"/>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0D74"/>
    <w:rsid w:val="000131FD"/>
    <w:rsid w:val="00030D74"/>
    <w:rsid w:val="00090BBF"/>
    <w:rsid w:val="000D1594"/>
    <w:rsid w:val="001E7540"/>
    <w:rsid w:val="002335CE"/>
    <w:rsid w:val="002342C7"/>
    <w:rsid w:val="00356946"/>
    <w:rsid w:val="00484642"/>
    <w:rsid w:val="00493F6F"/>
    <w:rsid w:val="004B7C69"/>
    <w:rsid w:val="004D284B"/>
    <w:rsid w:val="004D4E56"/>
    <w:rsid w:val="00524FB2"/>
    <w:rsid w:val="00550B0C"/>
    <w:rsid w:val="00572648"/>
    <w:rsid w:val="00574A65"/>
    <w:rsid w:val="005F0525"/>
    <w:rsid w:val="00753684"/>
    <w:rsid w:val="007B1193"/>
    <w:rsid w:val="007B3CC0"/>
    <w:rsid w:val="00861BEF"/>
    <w:rsid w:val="008747F4"/>
    <w:rsid w:val="0088459A"/>
    <w:rsid w:val="00A16DDD"/>
    <w:rsid w:val="00AA0614"/>
    <w:rsid w:val="00B54F6D"/>
    <w:rsid w:val="00B70737"/>
    <w:rsid w:val="00BA5942"/>
    <w:rsid w:val="00BD4D47"/>
    <w:rsid w:val="00C10633"/>
    <w:rsid w:val="00D87EFE"/>
    <w:rsid w:val="00FA3F33"/>
    <w:rsid w:val="00FB7A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2335CE"/>
    <w:pPr>
      <w:keepNext/>
      <w:tabs>
        <w:tab w:val="left" w:pos="360"/>
      </w:tabs>
      <w:overflowPunct w:val="0"/>
      <w:autoSpaceDE w:val="0"/>
      <w:autoSpaceDN w:val="0"/>
      <w:adjustRightInd w:val="0"/>
      <w:jc w:val="center"/>
      <w:textAlignment w:val="baseline"/>
      <w:outlineLvl w:val="0"/>
    </w:pPr>
    <w:rPr>
      <w:rFonts w:ascii="Arial" w:eastAsia="Times New Roman" w:hAnsi="Arial" w:cs="Arial"/>
      <w:b/>
      <w:bCs/>
      <w:sz w:val="36"/>
      <w:szCs w:val="34"/>
    </w:rPr>
  </w:style>
  <w:style w:type="paragraph" w:styleId="Heading2">
    <w:name w:val="heading 2"/>
    <w:basedOn w:val="Normal"/>
    <w:next w:val="Normal"/>
    <w:link w:val="Heading2Char"/>
    <w:qFormat/>
    <w:rsid w:val="002335CE"/>
    <w:pPr>
      <w:keepNext/>
      <w:overflowPunct w:val="0"/>
      <w:autoSpaceDE w:val="0"/>
      <w:autoSpaceDN w:val="0"/>
      <w:adjustRightInd w:val="0"/>
      <w:jc w:val="center"/>
      <w:textAlignment w:val="baseline"/>
      <w:outlineLvl w:val="1"/>
    </w:pPr>
    <w:rPr>
      <w:rFonts w:ascii="Arial" w:eastAsia="Times New Roman" w:hAnsi="Arial" w:cs="Arial"/>
      <w:b/>
      <w:bCs/>
      <w:sz w:val="34"/>
      <w:szCs w:val="34"/>
    </w:rPr>
  </w:style>
  <w:style w:type="paragraph" w:styleId="Heading6">
    <w:name w:val="heading 6"/>
    <w:basedOn w:val="Normal"/>
    <w:next w:val="Normal"/>
    <w:link w:val="Heading6Char"/>
    <w:uiPriority w:val="9"/>
    <w:semiHidden/>
    <w:unhideWhenUsed/>
    <w:qFormat/>
    <w:rsid w:val="007B3CC0"/>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93F6F"/>
    <w:rPr>
      <w:rFonts w:ascii="Tahoma" w:hAnsi="Tahoma" w:cs="Tahoma"/>
      <w:sz w:val="16"/>
      <w:szCs w:val="16"/>
    </w:rPr>
  </w:style>
  <w:style w:type="character" w:customStyle="1" w:styleId="BalloonTextChar">
    <w:name w:val="Balloon Text Char"/>
    <w:basedOn w:val="DefaultParagraphFont"/>
    <w:link w:val="BalloonText"/>
    <w:uiPriority w:val="99"/>
    <w:semiHidden/>
    <w:rsid w:val="00493F6F"/>
    <w:rPr>
      <w:rFonts w:ascii="Tahoma" w:hAnsi="Tahoma" w:cs="Tahoma"/>
      <w:sz w:val="16"/>
      <w:szCs w:val="16"/>
    </w:rPr>
  </w:style>
  <w:style w:type="paragraph" w:styleId="BodyTextIndent">
    <w:name w:val="Body Text Indent"/>
    <w:basedOn w:val="Normal"/>
    <w:link w:val="BodyTextIndentChar"/>
    <w:rsid w:val="00356946"/>
    <w:pPr>
      <w:tabs>
        <w:tab w:val="left" w:pos="1890"/>
      </w:tabs>
      <w:ind w:left="72" w:hanging="72"/>
    </w:pPr>
    <w:rPr>
      <w:rFonts w:ascii="Arial" w:eastAsia="Times New Roman" w:hAnsi="Arial" w:cs="Arial"/>
      <w:sz w:val="20"/>
      <w:szCs w:val="19"/>
    </w:rPr>
  </w:style>
  <w:style w:type="character" w:customStyle="1" w:styleId="BodyTextIndentChar">
    <w:name w:val="Body Text Indent Char"/>
    <w:basedOn w:val="DefaultParagraphFont"/>
    <w:link w:val="BodyTextIndent"/>
    <w:rsid w:val="00356946"/>
    <w:rPr>
      <w:rFonts w:ascii="Arial" w:eastAsia="Times New Roman" w:hAnsi="Arial" w:cs="Arial"/>
      <w:sz w:val="20"/>
      <w:szCs w:val="19"/>
    </w:rPr>
  </w:style>
  <w:style w:type="paragraph" w:styleId="Header">
    <w:name w:val="header"/>
    <w:basedOn w:val="Normal"/>
    <w:link w:val="HeaderChar"/>
    <w:uiPriority w:val="99"/>
    <w:unhideWhenUsed/>
    <w:rsid w:val="004B7C69"/>
    <w:pPr>
      <w:tabs>
        <w:tab w:val="center" w:pos="4680"/>
        <w:tab w:val="right" w:pos="9360"/>
      </w:tabs>
    </w:pPr>
  </w:style>
  <w:style w:type="character" w:customStyle="1" w:styleId="HeaderChar">
    <w:name w:val="Header Char"/>
    <w:basedOn w:val="DefaultParagraphFont"/>
    <w:link w:val="Header"/>
    <w:uiPriority w:val="99"/>
    <w:rsid w:val="004B7C69"/>
  </w:style>
  <w:style w:type="paragraph" w:styleId="Footer">
    <w:name w:val="footer"/>
    <w:basedOn w:val="Normal"/>
    <w:link w:val="FooterChar"/>
    <w:uiPriority w:val="99"/>
    <w:unhideWhenUsed/>
    <w:rsid w:val="004B7C69"/>
    <w:pPr>
      <w:tabs>
        <w:tab w:val="center" w:pos="4680"/>
        <w:tab w:val="right" w:pos="9360"/>
      </w:tabs>
    </w:pPr>
  </w:style>
  <w:style w:type="character" w:customStyle="1" w:styleId="FooterChar">
    <w:name w:val="Footer Char"/>
    <w:basedOn w:val="DefaultParagraphFont"/>
    <w:link w:val="Footer"/>
    <w:uiPriority w:val="99"/>
    <w:rsid w:val="004B7C69"/>
  </w:style>
  <w:style w:type="character" w:styleId="Hyperlink">
    <w:name w:val="Hyperlink"/>
    <w:rsid w:val="004B7C69"/>
    <w:rPr>
      <w:color w:val="0000FF"/>
      <w:u w:val="single"/>
    </w:rPr>
  </w:style>
  <w:style w:type="paragraph" w:customStyle="1" w:styleId="NationalCompetency">
    <w:name w:val="National Competency"/>
    <w:basedOn w:val="Normal"/>
    <w:rsid w:val="00FB7AB2"/>
    <w:pPr>
      <w:keepNext/>
      <w:numPr>
        <w:ilvl w:val="1"/>
        <w:numId w:val="3"/>
      </w:numPr>
      <w:spacing w:before="240" w:after="60"/>
      <w:outlineLvl w:val="1"/>
    </w:pPr>
    <w:rPr>
      <w:rFonts w:ascii="Times New Roman" w:eastAsia="Times New Roman" w:hAnsi="Times New Roman" w:cs="Arial"/>
      <w:b/>
      <w:bCs/>
      <w:iCs/>
      <w:sz w:val="24"/>
      <w:szCs w:val="28"/>
    </w:rPr>
  </w:style>
  <w:style w:type="paragraph" w:customStyle="1" w:styleId="NationalIndicator">
    <w:name w:val="National Indicator"/>
    <w:basedOn w:val="Normal"/>
    <w:rsid w:val="00FB7AB2"/>
    <w:pPr>
      <w:keepNext/>
      <w:numPr>
        <w:ilvl w:val="2"/>
        <w:numId w:val="3"/>
      </w:numPr>
      <w:outlineLvl w:val="2"/>
    </w:pPr>
    <w:rPr>
      <w:rFonts w:ascii="Times New Roman" w:eastAsia="Times New Roman" w:hAnsi="Times New Roman" w:cs="Arial"/>
      <w:bCs/>
      <w:sz w:val="24"/>
      <w:szCs w:val="26"/>
    </w:rPr>
  </w:style>
  <w:style w:type="paragraph" w:customStyle="1" w:styleId="NationalUnit">
    <w:name w:val="National Unit"/>
    <w:basedOn w:val="Normal"/>
    <w:rsid w:val="00FB7AB2"/>
    <w:pPr>
      <w:keepNext/>
      <w:numPr>
        <w:numId w:val="3"/>
      </w:numPr>
      <w:spacing w:before="240" w:after="60"/>
      <w:outlineLvl w:val="0"/>
    </w:pPr>
    <w:rPr>
      <w:rFonts w:ascii="Times New Roman" w:eastAsia="Times New Roman" w:hAnsi="Times New Roman" w:cs="Arial"/>
      <w:b/>
      <w:bCs/>
      <w:kern w:val="32"/>
      <w:sz w:val="28"/>
      <w:szCs w:val="32"/>
    </w:rPr>
  </w:style>
  <w:style w:type="character" w:customStyle="1" w:styleId="Heading1Char">
    <w:name w:val="Heading 1 Char"/>
    <w:basedOn w:val="DefaultParagraphFont"/>
    <w:link w:val="Heading1"/>
    <w:rsid w:val="002335CE"/>
    <w:rPr>
      <w:rFonts w:ascii="Arial" w:eastAsia="Times New Roman" w:hAnsi="Arial" w:cs="Arial"/>
      <w:b/>
      <w:bCs/>
      <w:sz w:val="36"/>
      <w:szCs w:val="34"/>
    </w:rPr>
  </w:style>
  <w:style w:type="character" w:customStyle="1" w:styleId="Heading2Char">
    <w:name w:val="Heading 2 Char"/>
    <w:basedOn w:val="DefaultParagraphFont"/>
    <w:link w:val="Heading2"/>
    <w:rsid w:val="002335CE"/>
    <w:rPr>
      <w:rFonts w:ascii="Arial" w:eastAsia="Times New Roman" w:hAnsi="Arial" w:cs="Arial"/>
      <w:b/>
      <w:bCs/>
      <w:sz w:val="34"/>
      <w:szCs w:val="34"/>
    </w:rPr>
  </w:style>
  <w:style w:type="paragraph" w:styleId="ListParagraph">
    <w:name w:val="List Paragraph"/>
    <w:basedOn w:val="Normal"/>
    <w:uiPriority w:val="34"/>
    <w:qFormat/>
    <w:rsid w:val="002335CE"/>
    <w:pPr>
      <w:ind w:left="720"/>
      <w:contextualSpacing/>
    </w:pPr>
  </w:style>
  <w:style w:type="paragraph" w:styleId="BodyText2">
    <w:name w:val="Body Text 2"/>
    <w:basedOn w:val="Normal"/>
    <w:link w:val="BodyText2Char"/>
    <w:uiPriority w:val="99"/>
    <w:semiHidden/>
    <w:unhideWhenUsed/>
    <w:rsid w:val="002335CE"/>
    <w:pPr>
      <w:spacing w:after="120" w:line="480" w:lineRule="auto"/>
    </w:pPr>
  </w:style>
  <w:style w:type="character" w:customStyle="1" w:styleId="BodyText2Char">
    <w:name w:val="Body Text 2 Char"/>
    <w:basedOn w:val="DefaultParagraphFont"/>
    <w:link w:val="BodyText2"/>
    <w:uiPriority w:val="99"/>
    <w:semiHidden/>
    <w:rsid w:val="002335CE"/>
  </w:style>
  <w:style w:type="paragraph" w:styleId="BodyText">
    <w:name w:val="Body Text"/>
    <w:basedOn w:val="Normal"/>
    <w:link w:val="BodyTextChar"/>
    <w:uiPriority w:val="99"/>
    <w:semiHidden/>
    <w:unhideWhenUsed/>
    <w:rsid w:val="002335CE"/>
    <w:pPr>
      <w:spacing w:after="120"/>
    </w:pPr>
  </w:style>
  <w:style w:type="character" w:customStyle="1" w:styleId="BodyTextChar">
    <w:name w:val="Body Text Char"/>
    <w:basedOn w:val="DefaultParagraphFont"/>
    <w:link w:val="BodyText"/>
    <w:uiPriority w:val="99"/>
    <w:semiHidden/>
    <w:rsid w:val="002335CE"/>
  </w:style>
  <w:style w:type="paragraph" w:styleId="FootnoteText">
    <w:name w:val="footnote text"/>
    <w:basedOn w:val="Normal"/>
    <w:link w:val="FootnoteTextChar"/>
    <w:semiHidden/>
    <w:rsid w:val="002335CE"/>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2335CE"/>
    <w:rPr>
      <w:rFonts w:ascii="Times New Roman" w:eastAsia="Times New Roman" w:hAnsi="Times New Roman" w:cs="Times New Roman"/>
      <w:sz w:val="20"/>
      <w:szCs w:val="20"/>
    </w:rPr>
  </w:style>
  <w:style w:type="paragraph" w:styleId="BodyTextIndent2">
    <w:name w:val="Body Text Indent 2"/>
    <w:basedOn w:val="Normal"/>
    <w:link w:val="BodyTextIndent2Char"/>
    <w:uiPriority w:val="99"/>
    <w:unhideWhenUsed/>
    <w:rsid w:val="00B54F6D"/>
    <w:pPr>
      <w:spacing w:after="120" w:line="480" w:lineRule="auto"/>
      <w:ind w:left="360"/>
    </w:pPr>
  </w:style>
  <w:style w:type="character" w:customStyle="1" w:styleId="BodyTextIndent2Char">
    <w:name w:val="Body Text Indent 2 Char"/>
    <w:basedOn w:val="DefaultParagraphFont"/>
    <w:link w:val="BodyTextIndent2"/>
    <w:uiPriority w:val="99"/>
    <w:rsid w:val="00B54F6D"/>
  </w:style>
  <w:style w:type="paragraph" w:styleId="BodyTextIndent3">
    <w:name w:val="Body Text Indent 3"/>
    <w:basedOn w:val="Normal"/>
    <w:link w:val="BodyTextIndent3Char"/>
    <w:uiPriority w:val="99"/>
    <w:semiHidden/>
    <w:unhideWhenUsed/>
    <w:rsid w:val="00B54F6D"/>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B54F6D"/>
    <w:rPr>
      <w:sz w:val="16"/>
      <w:szCs w:val="16"/>
    </w:rPr>
  </w:style>
  <w:style w:type="paragraph" w:customStyle="1" w:styleId="Quick1">
    <w:name w:val="Quick 1."/>
    <w:basedOn w:val="Normal"/>
    <w:rsid w:val="001E7540"/>
    <w:pPr>
      <w:widowControl w:val="0"/>
      <w:numPr>
        <w:numId w:val="14"/>
      </w:numPr>
      <w:autoSpaceDE w:val="0"/>
      <w:autoSpaceDN w:val="0"/>
      <w:adjustRightInd w:val="0"/>
      <w:ind w:left="576" w:hanging="306"/>
    </w:pPr>
    <w:rPr>
      <w:rFonts w:ascii="Times New Roman" w:eastAsia="Times New Roman" w:hAnsi="Times New Roman" w:cs="Times New Roman"/>
      <w:sz w:val="24"/>
      <w:szCs w:val="24"/>
    </w:rPr>
  </w:style>
  <w:style w:type="character" w:customStyle="1" w:styleId="Heading6Char">
    <w:name w:val="Heading 6 Char"/>
    <w:basedOn w:val="DefaultParagraphFont"/>
    <w:link w:val="Heading6"/>
    <w:uiPriority w:val="9"/>
    <w:semiHidden/>
    <w:rsid w:val="007B3CC0"/>
    <w:rPr>
      <w:rFonts w:asciiTheme="majorHAnsi" w:eastAsiaTheme="majorEastAsia" w:hAnsiTheme="majorHAnsi" w:cstheme="majorBidi"/>
      <w:i/>
      <w:iCs/>
      <w:color w:val="243F60"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2335CE"/>
    <w:pPr>
      <w:keepNext/>
      <w:tabs>
        <w:tab w:val="left" w:pos="360"/>
      </w:tabs>
      <w:overflowPunct w:val="0"/>
      <w:autoSpaceDE w:val="0"/>
      <w:autoSpaceDN w:val="0"/>
      <w:adjustRightInd w:val="0"/>
      <w:jc w:val="center"/>
      <w:textAlignment w:val="baseline"/>
      <w:outlineLvl w:val="0"/>
    </w:pPr>
    <w:rPr>
      <w:rFonts w:ascii="Arial" w:eastAsia="Times New Roman" w:hAnsi="Arial" w:cs="Arial"/>
      <w:b/>
      <w:bCs/>
      <w:sz w:val="36"/>
      <w:szCs w:val="34"/>
    </w:rPr>
  </w:style>
  <w:style w:type="paragraph" w:styleId="Heading2">
    <w:name w:val="heading 2"/>
    <w:basedOn w:val="Normal"/>
    <w:next w:val="Normal"/>
    <w:link w:val="Heading2Char"/>
    <w:qFormat/>
    <w:rsid w:val="002335CE"/>
    <w:pPr>
      <w:keepNext/>
      <w:overflowPunct w:val="0"/>
      <w:autoSpaceDE w:val="0"/>
      <w:autoSpaceDN w:val="0"/>
      <w:adjustRightInd w:val="0"/>
      <w:jc w:val="center"/>
      <w:textAlignment w:val="baseline"/>
      <w:outlineLvl w:val="1"/>
    </w:pPr>
    <w:rPr>
      <w:rFonts w:ascii="Arial" w:eastAsia="Times New Roman" w:hAnsi="Arial" w:cs="Arial"/>
      <w:b/>
      <w:bCs/>
      <w:sz w:val="34"/>
      <w:szCs w:val="34"/>
    </w:rPr>
  </w:style>
  <w:style w:type="paragraph" w:styleId="Heading6">
    <w:name w:val="heading 6"/>
    <w:basedOn w:val="Normal"/>
    <w:next w:val="Normal"/>
    <w:link w:val="Heading6Char"/>
    <w:uiPriority w:val="9"/>
    <w:semiHidden/>
    <w:unhideWhenUsed/>
    <w:qFormat/>
    <w:rsid w:val="007B3CC0"/>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93F6F"/>
    <w:rPr>
      <w:rFonts w:ascii="Tahoma" w:hAnsi="Tahoma" w:cs="Tahoma"/>
      <w:sz w:val="16"/>
      <w:szCs w:val="16"/>
    </w:rPr>
  </w:style>
  <w:style w:type="character" w:customStyle="1" w:styleId="BalloonTextChar">
    <w:name w:val="Balloon Text Char"/>
    <w:basedOn w:val="DefaultParagraphFont"/>
    <w:link w:val="BalloonText"/>
    <w:uiPriority w:val="99"/>
    <w:semiHidden/>
    <w:rsid w:val="00493F6F"/>
    <w:rPr>
      <w:rFonts w:ascii="Tahoma" w:hAnsi="Tahoma" w:cs="Tahoma"/>
      <w:sz w:val="16"/>
      <w:szCs w:val="16"/>
    </w:rPr>
  </w:style>
  <w:style w:type="paragraph" w:styleId="BodyTextIndent">
    <w:name w:val="Body Text Indent"/>
    <w:basedOn w:val="Normal"/>
    <w:link w:val="BodyTextIndentChar"/>
    <w:rsid w:val="00356946"/>
    <w:pPr>
      <w:tabs>
        <w:tab w:val="left" w:pos="1890"/>
      </w:tabs>
      <w:ind w:left="72" w:hanging="72"/>
    </w:pPr>
    <w:rPr>
      <w:rFonts w:ascii="Arial" w:eastAsia="Times New Roman" w:hAnsi="Arial" w:cs="Arial"/>
      <w:sz w:val="20"/>
      <w:szCs w:val="19"/>
    </w:rPr>
  </w:style>
  <w:style w:type="character" w:customStyle="1" w:styleId="BodyTextIndentChar">
    <w:name w:val="Body Text Indent Char"/>
    <w:basedOn w:val="DefaultParagraphFont"/>
    <w:link w:val="BodyTextIndent"/>
    <w:rsid w:val="00356946"/>
    <w:rPr>
      <w:rFonts w:ascii="Arial" w:eastAsia="Times New Roman" w:hAnsi="Arial" w:cs="Arial"/>
      <w:sz w:val="20"/>
      <w:szCs w:val="19"/>
    </w:rPr>
  </w:style>
  <w:style w:type="paragraph" w:styleId="Header">
    <w:name w:val="header"/>
    <w:basedOn w:val="Normal"/>
    <w:link w:val="HeaderChar"/>
    <w:uiPriority w:val="99"/>
    <w:unhideWhenUsed/>
    <w:rsid w:val="004B7C69"/>
    <w:pPr>
      <w:tabs>
        <w:tab w:val="center" w:pos="4680"/>
        <w:tab w:val="right" w:pos="9360"/>
      </w:tabs>
    </w:pPr>
  </w:style>
  <w:style w:type="character" w:customStyle="1" w:styleId="HeaderChar">
    <w:name w:val="Header Char"/>
    <w:basedOn w:val="DefaultParagraphFont"/>
    <w:link w:val="Header"/>
    <w:uiPriority w:val="99"/>
    <w:rsid w:val="004B7C69"/>
  </w:style>
  <w:style w:type="paragraph" w:styleId="Footer">
    <w:name w:val="footer"/>
    <w:basedOn w:val="Normal"/>
    <w:link w:val="FooterChar"/>
    <w:uiPriority w:val="99"/>
    <w:unhideWhenUsed/>
    <w:rsid w:val="004B7C69"/>
    <w:pPr>
      <w:tabs>
        <w:tab w:val="center" w:pos="4680"/>
        <w:tab w:val="right" w:pos="9360"/>
      </w:tabs>
    </w:pPr>
  </w:style>
  <w:style w:type="character" w:customStyle="1" w:styleId="FooterChar">
    <w:name w:val="Footer Char"/>
    <w:basedOn w:val="DefaultParagraphFont"/>
    <w:link w:val="Footer"/>
    <w:uiPriority w:val="99"/>
    <w:rsid w:val="004B7C69"/>
  </w:style>
  <w:style w:type="character" w:styleId="Hyperlink">
    <w:name w:val="Hyperlink"/>
    <w:rsid w:val="004B7C69"/>
    <w:rPr>
      <w:color w:val="0000FF"/>
      <w:u w:val="single"/>
    </w:rPr>
  </w:style>
  <w:style w:type="paragraph" w:customStyle="1" w:styleId="NationalCompetency">
    <w:name w:val="National Competency"/>
    <w:basedOn w:val="Normal"/>
    <w:rsid w:val="00FB7AB2"/>
    <w:pPr>
      <w:keepNext/>
      <w:numPr>
        <w:ilvl w:val="1"/>
        <w:numId w:val="3"/>
      </w:numPr>
      <w:spacing w:before="240" w:after="60"/>
      <w:outlineLvl w:val="1"/>
    </w:pPr>
    <w:rPr>
      <w:rFonts w:ascii="Times New Roman" w:eastAsia="Times New Roman" w:hAnsi="Times New Roman" w:cs="Arial"/>
      <w:b/>
      <w:bCs/>
      <w:iCs/>
      <w:sz w:val="24"/>
      <w:szCs w:val="28"/>
    </w:rPr>
  </w:style>
  <w:style w:type="paragraph" w:customStyle="1" w:styleId="NationalIndicator">
    <w:name w:val="National Indicator"/>
    <w:basedOn w:val="Normal"/>
    <w:rsid w:val="00FB7AB2"/>
    <w:pPr>
      <w:keepNext/>
      <w:numPr>
        <w:ilvl w:val="2"/>
        <w:numId w:val="3"/>
      </w:numPr>
      <w:outlineLvl w:val="2"/>
    </w:pPr>
    <w:rPr>
      <w:rFonts w:ascii="Times New Roman" w:eastAsia="Times New Roman" w:hAnsi="Times New Roman" w:cs="Arial"/>
      <w:bCs/>
      <w:sz w:val="24"/>
      <w:szCs w:val="26"/>
    </w:rPr>
  </w:style>
  <w:style w:type="paragraph" w:customStyle="1" w:styleId="NationalUnit">
    <w:name w:val="National Unit"/>
    <w:basedOn w:val="Normal"/>
    <w:rsid w:val="00FB7AB2"/>
    <w:pPr>
      <w:keepNext/>
      <w:numPr>
        <w:numId w:val="3"/>
      </w:numPr>
      <w:spacing w:before="240" w:after="60"/>
      <w:outlineLvl w:val="0"/>
    </w:pPr>
    <w:rPr>
      <w:rFonts w:ascii="Times New Roman" w:eastAsia="Times New Roman" w:hAnsi="Times New Roman" w:cs="Arial"/>
      <w:b/>
      <w:bCs/>
      <w:kern w:val="32"/>
      <w:sz w:val="28"/>
      <w:szCs w:val="32"/>
    </w:rPr>
  </w:style>
  <w:style w:type="character" w:customStyle="1" w:styleId="Heading1Char">
    <w:name w:val="Heading 1 Char"/>
    <w:basedOn w:val="DefaultParagraphFont"/>
    <w:link w:val="Heading1"/>
    <w:rsid w:val="002335CE"/>
    <w:rPr>
      <w:rFonts w:ascii="Arial" w:eastAsia="Times New Roman" w:hAnsi="Arial" w:cs="Arial"/>
      <w:b/>
      <w:bCs/>
      <w:sz w:val="36"/>
      <w:szCs w:val="34"/>
    </w:rPr>
  </w:style>
  <w:style w:type="character" w:customStyle="1" w:styleId="Heading2Char">
    <w:name w:val="Heading 2 Char"/>
    <w:basedOn w:val="DefaultParagraphFont"/>
    <w:link w:val="Heading2"/>
    <w:rsid w:val="002335CE"/>
    <w:rPr>
      <w:rFonts w:ascii="Arial" w:eastAsia="Times New Roman" w:hAnsi="Arial" w:cs="Arial"/>
      <w:b/>
      <w:bCs/>
      <w:sz w:val="34"/>
      <w:szCs w:val="34"/>
    </w:rPr>
  </w:style>
  <w:style w:type="paragraph" w:styleId="ListParagraph">
    <w:name w:val="List Paragraph"/>
    <w:basedOn w:val="Normal"/>
    <w:uiPriority w:val="34"/>
    <w:qFormat/>
    <w:rsid w:val="002335CE"/>
    <w:pPr>
      <w:ind w:left="720"/>
      <w:contextualSpacing/>
    </w:pPr>
  </w:style>
  <w:style w:type="paragraph" w:styleId="BodyText2">
    <w:name w:val="Body Text 2"/>
    <w:basedOn w:val="Normal"/>
    <w:link w:val="BodyText2Char"/>
    <w:uiPriority w:val="99"/>
    <w:semiHidden/>
    <w:unhideWhenUsed/>
    <w:rsid w:val="002335CE"/>
    <w:pPr>
      <w:spacing w:after="120" w:line="480" w:lineRule="auto"/>
    </w:pPr>
  </w:style>
  <w:style w:type="character" w:customStyle="1" w:styleId="BodyText2Char">
    <w:name w:val="Body Text 2 Char"/>
    <w:basedOn w:val="DefaultParagraphFont"/>
    <w:link w:val="BodyText2"/>
    <w:uiPriority w:val="99"/>
    <w:semiHidden/>
    <w:rsid w:val="002335CE"/>
  </w:style>
  <w:style w:type="paragraph" w:styleId="BodyText">
    <w:name w:val="Body Text"/>
    <w:basedOn w:val="Normal"/>
    <w:link w:val="BodyTextChar"/>
    <w:uiPriority w:val="99"/>
    <w:semiHidden/>
    <w:unhideWhenUsed/>
    <w:rsid w:val="002335CE"/>
    <w:pPr>
      <w:spacing w:after="120"/>
    </w:pPr>
  </w:style>
  <w:style w:type="character" w:customStyle="1" w:styleId="BodyTextChar">
    <w:name w:val="Body Text Char"/>
    <w:basedOn w:val="DefaultParagraphFont"/>
    <w:link w:val="BodyText"/>
    <w:uiPriority w:val="99"/>
    <w:semiHidden/>
    <w:rsid w:val="002335CE"/>
  </w:style>
  <w:style w:type="paragraph" w:styleId="FootnoteText">
    <w:name w:val="footnote text"/>
    <w:basedOn w:val="Normal"/>
    <w:link w:val="FootnoteTextChar"/>
    <w:semiHidden/>
    <w:rsid w:val="002335CE"/>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2335CE"/>
    <w:rPr>
      <w:rFonts w:ascii="Times New Roman" w:eastAsia="Times New Roman" w:hAnsi="Times New Roman" w:cs="Times New Roman"/>
      <w:sz w:val="20"/>
      <w:szCs w:val="20"/>
    </w:rPr>
  </w:style>
  <w:style w:type="paragraph" w:styleId="BodyTextIndent2">
    <w:name w:val="Body Text Indent 2"/>
    <w:basedOn w:val="Normal"/>
    <w:link w:val="BodyTextIndent2Char"/>
    <w:uiPriority w:val="99"/>
    <w:unhideWhenUsed/>
    <w:rsid w:val="00B54F6D"/>
    <w:pPr>
      <w:spacing w:after="120" w:line="480" w:lineRule="auto"/>
      <w:ind w:left="360"/>
    </w:pPr>
  </w:style>
  <w:style w:type="character" w:customStyle="1" w:styleId="BodyTextIndent2Char">
    <w:name w:val="Body Text Indent 2 Char"/>
    <w:basedOn w:val="DefaultParagraphFont"/>
    <w:link w:val="BodyTextIndent2"/>
    <w:uiPriority w:val="99"/>
    <w:rsid w:val="00B54F6D"/>
  </w:style>
  <w:style w:type="paragraph" w:styleId="BodyTextIndent3">
    <w:name w:val="Body Text Indent 3"/>
    <w:basedOn w:val="Normal"/>
    <w:link w:val="BodyTextIndent3Char"/>
    <w:uiPriority w:val="99"/>
    <w:semiHidden/>
    <w:unhideWhenUsed/>
    <w:rsid w:val="00B54F6D"/>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B54F6D"/>
    <w:rPr>
      <w:sz w:val="16"/>
      <w:szCs w:val="16"/>
    </w:rPr>
  </w:style>
  <w:style w:type="paragraph" w:customStyle="1" w:styleId="Quick1">
    <w:name w:val="Quick 1."/>
    <w:basedOn w:val="Normal"/>
    <w:rsid w:val="001E7540"/>
    <w:pPr>
      <w:widowControl w:val="0"/>
      <w:numPr>
        <w:numId w:val="14"/>
      </w:numPr>
      <w:autoSpaceDE w:val="0"/>
      <w:autoSpaceDN w:val="0"/>
      <w:adjustRightInd w:val="0"/>
      <w:ind w:left="576" w:hanging="306"/>
    </w:pPr>
    <w:rPr>
      <w:rFonts w:ascii="Times New Roman" w:eastAsia="Times New Roman" w:hAnsi="Times New Roman" w:cs="Times New Roman"/>
      <w:sz w:val="24"/>
      <w:szCs w:val="24"/>
    </w:rPr>
  </w:style>
  <w:style w:type="character" w:customStyle="1" w:styleId="Heading6Char">
    <w:name w:val="Heading 6 Char"/>
    <w:basedOn w:val="DefaultParagraphFont"/>
    <w:link w:val="Heading6"/>
    <w:uiPriority w:val="9"/>
    <w:semiHidden/>
    <w:rsid w:val="007B3CC0"/>
    <w:rPr>
      <w:rFonts w:asciiTheme="majorHAnsi" w:eastAsiaTheme="majorEastAsia" w:hAnsiTheme="majorHAnsi" w:cstheme="majorBidi"/>
      <w:i/>
      <w:iCs/>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timetoast.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tiki-toki.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25</Pages>
  <Words>2496</Words>
  <Characters>14232</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Yvette</dc:creator>
  <cp:lastModifiedBy>Yvette</cp:lastModifiedBy>
  <cp:revision>25</cp:revision>
  <dcterms:created xsi:type="dcterms:W3CDTF">2013-12-16T13:03:00Z</dcterms:created>
  <dcterms:modified xsi:type="dcterms:W3CDTF">2013-12-17T18:38:00Z</dcterms:modified>
</cp:coreProperties>
</file>