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41755B" w14:textId="77777777" w:rsidR="008143E2" w:rsidRDefault="008143E2">
      <w:pPr>
        <w:rPr>
          <w:sz w:val="40"/>
          <w:szCs w:val="40"/>
        </w:rPr>
      </w:pPr>
    </w:p>
    <w:p w14:paraId="223FD956" w14:textId="77777777" w:rsidR="004C4053" w:rsidRDefault="004C4053">
      <w:pPr>
        <w:rPr>
          <w:sz w:val="40"/>
          <w:szCs w:val="40"/>
        </w:rPr>
      </w:pPr>
    </w:p>
    <w:p w14:paraId="06817157" w14:textId="77777777" w:rsidR="004C4053" w:rsidRDefault="004C4053">
      <w:pPr>
        <w:rPr>
          <w:sz w:val="40"/>
          <w:szCs w:val="40"/>
        </w:rPr>
      </w:pPr>
    </w:p>
    <w:p w14:paraId="2EE5D9D1" w14:textId="77777777" w:rsidR="004C4053" w:rsidRDefault="004C4053">
      <w:pPr>
        <w:rPr>
          <w:sz w:val="40"/>
          <w:szCs w:val="40"/>
        </w:rPr>
      </w:pPr>
    </w:p>
    <w:p w14:paraId="42E1FE24" w14:textId="77777777" w:rsidR="004C4053" w:rsidRDefault="004C4053">
      <w:pPr>
        <w:rPr>
          <w:sz w:val="40"/>
          <w:szCs w:val="40"/>
        </w:rPr>
      </w:pPr>
    </w:p>
    <w:p w14:paraId="72DF9566" w14:textId="77777777" w:rsidR="004C4053" w:rsidRDefault="004C4053">
      <w:pPr>
        <w:rPr>
          <w:sz w:val="40"/>
          <w:szCs w:val="40"/>
        </w:rPr>
      </w:pPr>
    </w:p>
    <w:p w14:paraId="06736098" w14:textId="77777777" w:rsidR="004C4053" w:rsidRPr="004C4053" w:rsidRDefault="004C4053" w:rsidP="004C4053">
      <w:pPr>
        <w:jc w:val="center"/>
        <w:rPr>
          <w:b/>
          <w:sz w:val="40"/>
          <w:szCs w:val="40"/>
        </w:rPr>
      </w:pPr>
      <w:r w:rsidRPr="004C4053">
        <w:rPr>
          <w:b/>
          <w:sz w:val="40"/>
          <w:szCs w:val="40"/>
        </w:rPr>
        <w:t>Principles of Business</w:t>
      </w:r>
    </w:p>
    <w:p w14:paraId="134D687C" w14:textId="77777777" w:rsidR="004C4053" w:rsidRPr="004C4053" w:rsidRDefault="004C4053" w:rsidP="004C4053">
      <w:pPr>
        <w:jc w:val="center"/>
        <w:rPr>
          <w:b/>
          <w:sz w:val="40"/>
          <w:szCs w:val="40"/>
        </w:rPr>
      </w:pPr>
      <w:r w:rsidRPr="004C4053">
        <w:rPr>
          <w:b/>
          <w:sz w:val="40"/>
          <w:szCs w:val="40"/>
        </w:rPr>
        <w:t xml:space="preserve">Project </w:t>
      </w:r>
      <w:proofErr w:type="gramStart"/>
      <w:r w:rsidRPr="004C4053">
        <w:rPr>
          <w:b/>
          <w:sz w:val="40"/>
          <w:szCs w:val="40"/>
        </w:rPr>
        <w:t>4 :</w:t>
      </w:r>
      <w:proofErr w:type="gramEnd"/>
      <w:r w:rsidRPr="004C4053">
        <w:rPr>
          <w:b/>
          <w:sz w:val="40"/>
          <w:szCs w:val="40"/>
        </w:rPr>
        <w:t>: Business</w:t>
      </w:r>
      <w:r w:rsidR="00F5683A">
        <w:rPr>
          <w:b/>
          <w:sz w:val="40"/>
          <w:szCs w:val="40"/>
        </w:rPr>
        <w:t xml:space="preserve"> to the Rescue</w:t>
      </w:r>
    </w:p>
    <w:p w14:paraId="1BAE188B" w14:textId="77777777" w:rsidR="004C4053" w:rsidRDefault="004C4053" w:rsidP="004C4053">
      <w:pPr>
        <w:jc w:val="center"/>
        <w:rPr>
          <w:sz w:val="40"/>
          <w:szCs w:val="40"/>
        </w:rPr>
      </w:pPr>
    </w:p>
    <w:p w14:paraId="00F04885" w14:textId="77777777" w:rsidR="004C4053" w:rsidRDefault="004C4053" w:rsidP="004C4053">
      <w:pPr>
        <w:jc w:val="center"/>
        <w:rPr>
          <w:sz w:val="40"/>
          <w:szCs w:val="40"/>
        </w:rPr>
      </w:pPr>
    </w:p>
    <w:p w14:paraId="6B0FC614" w14:textId="77777777" w:rsidR="004C4053" w:rsidRDefault="00C035B1" w:rsidP="004C4053">
      <w:pPr>
        <w:jc w:val="center"/>
        <w:rPr>
          <w:sz w:val="32"/>
          <w:szCs w:val="32"/>
        </w:rPr>
      </w:pPr>
      <w:r>
        <w:rPr>
          <w:noProof/>
          <w:sz w:val="32"/>
          <w:szCs w:val="32"/>
        </w:rPr>
        <w:drawing>
          <wp:anchor distT="0" distB="0" distL="114300" distR="114300" simplePos="0" relativeHeight="251657216" behindDoc="0" locked="0" layoutInCell="1" allowOverlap="1" wp14:anchorId="30205F07" wp14:editId="64EA4AF6">
            <wp:simplePos x="0" y="0"/>
            <wp:positionH relativeFrom="column">
              <wp:posOffset>255270</wp:posOffset>
            </wp:positionH>
            <wp:positionV relativeFrom="paragraph">
              <wp:posOffset>1221740</wp:posOffset>
            </wp:positionV>
            <wp:extent cx="1375410" cy="137160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1375410" cy="1371600"/>
                    </a:xfrm>
                    <a:prstGeom prst="rect">
                      <a:avLst/>
                    </a:prstGeom>
                    <a:noFill/>
                    <a:ln w="9525">
                      <a:noFill/>
                      <a:miter lim="800000"/>
                      <a:headEnd/>
                      <a:tailEnd/>
                    </a:ln>
                  </pic:spPr>
                </pic:pic>
              </a:graphicData>
            </a:graphic>
          </wp:anchor>
        </w:drawing>
      </w:r>
      <w:r w:rsidR="001725B9">
        <w:rPr>
          <w:noProof/>
          <w:sz w:val="32"/>
          <w:szCs w:val="32"/>
        </w:rPr>
        <w:drawing>
          <wp:anchor distT="0" distB="0" distL="114300" distR="114300" simplePos="0" relativeHeight="251656192" behindDoc="0" locked="0" layoutInCell="1" allowOverlap="1" wp14:anchorId="0B4A9AC9" wp14:editId="4820B536">
            <wp:simplePos x="0" y="0"/>
            <wp:positionH relativeFrom="column">
              <wp:posOffset>4476750</wp:posOffset>
            </wp:positionH>
            <wp:positionV relativeFrom="paragraph">
              <wp:posOffset>345440</wp:posOffset>
            </wp:positionV>
            <wp:extent cx="1619250" cy="1371600"/>
            <wp:effectExtent l="1905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1619250" cy="1371600"/>
                    </a:xfrm>
                    <a:prstGeom prst="rect">
                      <a:avLst/>
                    </a:prstGeom>
                    <a:noFill/>
                    <a:ln w="9525">
                      <a:noFill/>
                      <a:miter lim="800000"/>
                      <a:headEnd/>
                      <a:tailEnd/>
                    </a:ln>
                  </pic:spPr>
                </pic:pic>
              </a:graphicData>
            </a:graphic>
          </wp:anchor>
        </w:drawing>
      </w:r>
    </w:p>
    <w:p w14:paraId="572EDC32" w14:textId="77777777" w:rsidR="001725B9" w:rsidRDefault="004B2D18">
      <w:pPr>
        <w:rPr>
          <w:sz w:val="32"/>
          <w:szCs w:val="32"/>
        </w:rPr>
      </w:pPr>
      <w:r>
        <w:rPr>
          <w:noProof/>
        </w:rPr>
        <w:drawing>
          <wp:anchor distT="0" distB="0" distL="114300" distR="114300" simplePos="0" relativeHeight="251653119" behindDoc="0" locked="0" layoutInCell="1" allowOverlap="1" wp14:anchorId="29D4A831" wp14:editId="5E4535E4">
            <wp:simplePos x="0" y="0"/>
            <wp:positionH relativeFrom="column">
              <wp:posOffset>2705100</wp:posOffset>
            </wp:positionH>
            <wp:positionV relativeFrom="paragraph">
              <wp:posOffset>3141345</wp:posOffset>
            </wp:positionV>
            <wp:extent cx="1188720" cy="912495"/>
            <wp:effectExtent l="0" t="0" r="0" b="0"/>
            <wp:wrapSquare wrapText="left"/>
            <wp:docPr id="1" name="Picture 1" descr="https://encrypted-tbn2.gstatic.com/images?q=tbn:ANd9GcQo0bct8HXBRKxLQs295dwZef9S8XgGrLmGeJnmNakUkZF2l8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Qo0bct8HXBRKxLQs295dwZef9S8XgGrLmGeJnmNakUkZF2l8b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8720" cy="912495"/>
                    </a:xfrm>
                    <a:prstGeom prst="rect">
                      <a:avLst/>
                    </a:prstGeom>
                    <a:noFill/>
                    <a:ln>
                      <a:noFill/>
                    </a:ln>
                  </pic:spPr>
                </pic:pic>
              </a:graphicData>
            </a:graphic>
            <wp14:sizeRelH relativeFrom="margin">
              <wp14:pctWidth>0</wp14:pctWidth>
            </wp14:sizeRelH>
          </wp:anchor>
        </w:drawing>
      </w:r>
      <w:r w:rsidR="006500CA">
        <w:rPr>
          <w:noProof/>
          <w:sz w:val="32"/>
          <w:szCs w:val="32"/>
        </w:rPr>
        <w:drawing>
          <wp:anchor distT="0" distB="0" distL="114300" distR="114300" simplePos="0" relativeHeight="251660288" behindDoc="0" locked="0" layoutInCell="1" allowOverlap="1" wp14:anchorId="203160B8" wp14:editId="2158341C">
            <wp:simplePos x="0" y="0"/>
            <wp:positionH relativeFrom="column">
              <wp:posOffset>-6267450</wp:posOffset>
            </wp:positionH>
            <wp:positionV relativeFrom="paragraph">
              <wp:posOffset>2221230</wp:posOffset>
            </wp:positionV>
            <wp:extent cx="1929130" cy="109537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srcRect/>
                    <a:stretch>
                      <a:fillRect/>
                    </a:stretch>
                  </pic:blipFill>
                  <pic:spPr bwMode="auto">
                    <a:xfrm>
                      <a:off x="0" y="0"/>
                      <a:ext cx="1929130" cy="1095375"/>
                    </a:xfrm>
                    <a:prstGeom prst="rect">
                      <a:avLst/>
                    </a:prstGeom>
                    <a:noFill/>
                    <a:ln w="9525">
                      <a:noFill/>
                      <a:miter lim="800000"/>
                      <a:headEnd/>
                      <a:tailEnd/>
                    </a:ln>
                  </pic:spPr>
                </pic:pic>
              </a:graphicData>
            </a:graphic>
            <wp14:sizeRelH relativeFrom="margin">
              <wp14:pctWidth>0</wp14:pctWidth>
            </wp14:sizeRelH>
          </wp:anchor>
        </w:drawing>
      </w:r>
      <w:r w:rsidR="006500CA">
        <w:rPr>
          <w:noProof/>
          <w:sz w:val="32"/>
          <w:szCs w:val="32"/>
        </w:rPr>
        <w:drawing>
          <wp:anchor distT="0" distB="0" distL="114300" distR="114300" simplePos="0" relativeHeight="251658240" behindDoc="0" locked="0" layoutInCell="1" allowOverlap="1" wp14:anchorId="4FD3D1AA" wp14:editId="0C1F4924">
            <wp:simplePos x="0" y="0"/>
            <wp:positionH relativeFrom="column">
              <wp:posOffset>4133850</wp:posOffset>
            </wp:positionH>
            <wp:positionV relativeFrom="paragraph">
              <wp:posOffset>1609725</wp:posOffset>
            </wp:positionV>
            <wp:extent cx="2274570" cy="91440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a:stretch>
                      <a:fillRect/>
                    </a:stretch>
                  </pic:blipFill>
                  <pic:spPr bwMode="auto">
                    <a:xfrm>
                      <a:off x="0" y="0"/>
                      <a:ext cx="2274570" cy="914400"/>
                    </a:xfrm>
                    <a:prstGeom prst="rect">
                      <a:avLst/>
                    </a:prstGeom>
                    <a:noFill/>
                    <a:ln w="9525">
                      <a:noFill/>
                      <a:miter lim="800000"/>
                      <a:headEnd/>
                      <a:tailEnd/>
                    </a:ln>
                  </pic:spPr>
                </pic:pic>
              </a:graphicData>
            </a:graphic>
          </wp:anchor>
        </w:drawing>
      </w:r>
      <w:r w:rsidR="006500CA">
        <w:rPr>
          <w:noProof/>
          <w:sz w:val="32"/>
          <w:szCs w:val="32"/>
        </w:rPr>
        <w:drawing>
          <wp:anchor distT="0" distB="0" distL="114300" distR="114300" simplePos="0" relativeHeight="251659264" behindDoc="0" locked="0" layoutInCell="1" allowOverlap="1" wp14:anchorId="2745B083" wp14:editId="3791618A">
            <wp:simplePos x="0" y="0"/>
            <wp:positionH relativeFrom="column">
              <wp:posOffset>1872615</wp:posOffset>
            </wp:positionH>
            <wp:positionV relativeFrom="paragraph">
              <wp:posOffset>1764030</wp:posOffset>
            </wp:positionV>
            <wp:extent cx="2183130" cy="1280160"/>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srcRect/>
                    <a:stretch>
                      <a:fillRect/>
                    </a:stretch>
                  </pic:blipFill>
                  <pic:spPr bwMode="auto">
                    <a:xfrm>
                      <a:off x="0" y="0"/>
                      <a:ext cx="2183130" cy="1280160"/>
                    </a:xfrm>
                    <a:prstGeom prst="rect">
                      <a:avLst/>
                    </a:prstGeom>
                    <a:noFill/>
                    <a:ln w="9525">
                      <a:noFill/>
                      <a:miter lim="800000"/>
                      <a:headEnd/>
                      <a:tailEnd/>
                    </a:ln>
                  </pic:spPr>
                </pic:pic>
              </a:graphicData>
            </a:graphic>
          </wp:anchor>
        </w:drawing>
      </w:r>
      <w:r w:rsidR="00EC77CF">
        <w:rPr>
          <w:noProof/>
          <w:sz w:val="32"/>
          <w:szCs w:val="32"/>
        </w:rPr>
        <w:drawing>
          <wp:anchor distT="0" distB="0" distL="114300" distR="114300" simplePos="0" relativeHeight="251662336" behindDoc="0" locked="0" layoutInCell="1" allowOverlap="1" wp14:anchorId="5F57BDB4" wp14:editId="441582AC">
            <wp:simplePos x="0" y="0"/>
            <wp:positionH relativeFrom="column">
              <wp:posOffset>4743450</wp:posOffset>
            </wp:positionH>
            <wp:positionV relativeFrom="paragraph">
              <wp:posOffset>2531745</wp:posOffset>
            </wp:positionV>
            <wp:extent cx="990600" cy="1118235"/>
            <wp:effectExtent l="0" t="0" r="0" b="0"/>
            <wp:wrapSquare wrapText="r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ion.jpg"/>
                    <pic:cNvPicPr/>
                  </pic:nvPicPr>
                  <pic:blipFill>
                    <a:blip r:embed="rId14">
                      <a:extLst>
                        <a:ext uri="{28A0092B-C50C-407E-A947-70E740481C1C}">
                          <a14:useLocalDpi xmlns:a14="http://schemas.microsoft.com/office/drawing/2010/main" val="0"/>
                        </a:ext>
                      </a:extLst>
                    </a:blip>
                    <a:stretch>
                      <a:fillRect/>
                    </a:stretch>
                  </pic:blipFill>
                  <pic:spPr>
                    <a:xfrm>
                      <a:off x="0" y="0"/>
                      <a:ext cx="990600" cy="1118235"/>
                    </a:xfrm>
                    <a:prstGeom prst="rect">
                      <a:avLst/>
                    </a:prstGeom>
                  </pic:spPr>
                </pic:pic>
              </a:graphicData>
            </a:graphic>
            <wp14:sizeRelH relativeFrom="margin">
              <wp14:pctWidth>0</wp14:pctWidth>
            </wp14:sizeRelH>
            <wp14:sizeRelV relativeFrom="margin">
              <wp14:pctHeight>0</wp14:pctHeight>
            </wp14:sizeRelV>
          </wp:anchor>
        </w:drawing>
      </w:r>
      <w:r w:rsidR="001725B9">
        <w:rPr>
          <w:noProof/>
          <w:sz w:val="32"/>
          <w:szCs w:val="32"/>
        </w:rPr>
        <w:drawing>
          <wp:anchor distT="0" distB="0" distL="114300" distR="114300" simplePos="0" relativeHeight="251655168" behindDoc="0" locked="0" layoutInCell="1" allowOverlap="1" wp14:anchorId="0842E9FD" wp14:editId="0A1738CC">
            <wp:simplePos x="0" y="0"/>
            <wp:positionH relativeFrom="column">
              <wp:posOffset>2099310</wp:posOffset>
            </wp:positionH>
            <wp:positionV relativeFrom="paragraph">
              <wp:posOffset>142875</wp:posOffset>
            </wp:positionV>
            <wp:extent cx="2183130" cy="1463040"/>
            <wp:effectExtent l="19050" t="0" r="762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2183130" cy="1463040"/>
                    </a:xfrm>
                    <a:prstGeom prst="rect">
                      <a:avLst/>
                    </a:prstGeom>
                    <a:noFill/>
                    <a:ln w="9525">
                      <a:noFill/>
                      <a:miter lim="800000"/>
                      <a:headEnd/>
                      <a:tailEnd/>
                    </a:ln>
                  </pic:spPr>
                </pic:pic>
              </a:graphicData>
            </a:graphic>
          </wp:anchor>
        </w:drawing>
      </w:r>
      <w:r w:rsidR="001725B9">
        <w:rPr>
          <w:noProof/>
          <w:sz w:val="32"/>
          <w:szCs w:val="32"/>
        </w:rPr>
        <w:drawing>
          <wp:anchor distT="0" distB="0" distL="114300" distR="114300" simplePos="0" relativeHeight="251654144" behindDoc="0" locked="0" layoutInCell="1" allowOverlap="1" wp14:anchorId="37EAB231" wp14:editId="41C2D19A">
            <wp:simplePos x="0" y="0"/>
            <wp:positionH relativeFrom="column">
              <wp:posOffset>41275</wp:posOffset>
            </wp:positionH>
            <wp:positionV relativeFrom="paragraph">
              <wp:posOffset>135255</wp:posOffset>
            </wp:positionV>
            <wp:extent cx="1901825" cy="838200"/>
            <wp:effectExtent l="19050" t="0" r="317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1901825" cy="838200"/>
                    </a:xfrm>
                    <a:prstGeom prst="rect">
                      <a:avLst/>
                    </a:prstGeom>
                    <a:noFill/>
                    <a:ln w="9525">
                      <a:noFill/>
                      <a:miter lim="800000"/>
                      <a:headEnd/>
                      <a:tailEnd/>
                    </a:ln>
                  </pic:spPr>
                </pic:pic>
              </a:graphicData>
            </a:graphic>
          </wp:anchor>
        </w:drawing>
      </w:r>
      <w:r w:rsidR="001725B9">
        <w:rPr>
          <w:sz w:val="32"/>
          <w:szCs w:val="32"/>
        </w:rPr>
        <w:br w:type="page"/>
      </w:r>
    </w:p>
    <w:p w14:paraId="3BC25430" w14:textId="77777777" w:rsidR="004C4053" w:rsidRPr="0089601F" w:rsidRDefault="00C130A0" w:rsidP="00C130A0">
      <w:pPr>
        <w:jc w:val="center"/>
        <w:rPr>
          <w:b/>
          <w:sz w:val="32"/>
          <w:szCs w:val="32"/>
        </w:rPr>
      </w:pPr>
      <w:r w:rsidRPr="0089601F">
        <w:rPr>
          <w:b/>
          <w:sz w:val="32"/>
          <w:szCs w:val="32"/>
        </w:rPr>
        <w:lastRenderedPageBreak/>
        <w:t xml:space="preserve">Project </w:t>
      </w:r>
      <w:proofErr w:type="gramStart"/>
      <w:r w:rsidRPr="0089601F">
        <w:rPr>
          <w:b/>
          <w:sz w:val="32"/>
          <w:szCs w:val="32"/>
        </w:rPr>
        <w:t>4 :</w:t>
      </w:r>
      <w:proofErr w:type="gramEnd"/>
      <w:r w:rsidRPr="0089601F">
        <w:rPr>
          <w:b/>
          <w:sz w:val="32"/>
          <w:szCs w:val="32"/>
        </w:rPr>
        <w:t>: The Busy-ness of Business</w:t>
      </w:r>
    </w:p>
    <w:p w14:paraId="2924901A" w14:textId="77777777" w:rsidR="00C130A0" w:rsidRDefault="00C130A0" w:rsidP="00C130A0">
      <w:pPr>
        <w:jc w:val="center"/>
        <w:rPr>
          <w:sz w:val="32"/>
          <w:szCs w:val="32"/>
        </w:rPr>
      </w:pPr>
      <w:r w:rsidRPr="0089601F">
        <w:rPr>
          <w:b/>
          <w:sz w:val="32"/>
          <w:szCs w:val="32"/>
        </w:rPr>
        <w:t>Table of Contents</w:t>
      </w:r>
    </w:p>
    <w:p w14:paraId="7AB9070A" w14:textId="77777777" w:rsidR="00C130A0" w:rsidRDefault="00C130A0" w:rsidP="00C130A0">
      <w:pPr>
        <w:jc w:val="center"/>
        <w:rPr>
          <w:sz w:val="32"/>
          <w:szCs w:val="32"/>
        </w:rPr>
      </w:pPr>
    </w:p>
    <w:p w14:paraId="2750036B" w14:textId="77777777" w:rsidR="00C130A0" w:rsidRPr="0089601F" w:rsidRDefault="00C130A0" w:rsidP="00C130A0"/>
    <w:p w14:paraId="439FF238" w14:textId="77777777" w:rsidR="0089601F" w:rsidRPr="00416B36" w:rsidRDefault="0089601F" w:rsidP="00416B36">
      <w:pPr>
        <w:tabs>
          <w:tab w:val="right" w:leader="dot" w:pos="9360"/>
        </w:tabs>
        <w:spacing w:after="120"/>
        <w:rPr>
          <w:sz w:val="24"/>
        </w:rPr>
      </w:pPr>
      <w:r w:rsidRPr="00416B36">
        <w:rPr>
          <w:sz w:val="24"/>
        </w:rPr>
        <w:t xml:space="preserve">Project description </w:t>
      </w:r>
      <w:r w:rsidRPr="00416B36">
        <w:rPr>
          <w:sz w:val="24"/>
        </w:rPr>
        <w:tab/>
        <w:t xml:space="preserve"> 3</w:t>
      </w:r>
    </w:p>
    <w:p w14:paraId="6A1C19B8" w14:textId="77777777" w:rsidR="00416B36" w:rsidRPr="00416B36" w:rsidRDefault="00416B36" w:rsidP="00416B36">
      <w:pPr>
        <w:tabs>
          <w:tab w:val="right" w:leader="dot" w:pos="9360"/>
        </w:tabs>
        <w:spacing w:after="120"/>
        <w:rPr>
          <w:rFonts w:ascii="Calibri" w:hAnsi="Calibri" w:cs="Arial"/>
          <w:sz w:val="24"/>
        </w:rPr>
      </w:pPr>
      <w:r w:rsidRPr="00416B36">
        <w:rPr>
          <w:rFonts w:ascii="Calibri" w:hAnsi="Calibri" w:cs="Arial"/>
          <w:sz w:val="24"/>
        </w:rPr>
        <w:t>Sample: Team Contract</w:t>
      </w:r>
      <w:r w:rsidRPr="00416B36">
        <w:rPr>
          <w:rFonts w:ascii="Calibri" w:hAnsi="Calibri" w:cs="Arial"/>
          <w:sz w:val="24"/>
        </w:rPr>
        <w:tab/>
        <w:t>4-5</w:t>
      </w:r>
    </w:p>
    <w:p w14:paraId="53139DB5" w14:textId="77777777" w:rsidR="00416B36" w:rsidRPr="00416B36" w:rsidRDefault="00416B36" w:rsidP="00416B36">
      <w:pPr>
        <w:tabs>
          <w:tab w:val="right" w:leader="dot" w:pos="9360"/>
        </w:tabs>
        <w:spacing w:after="120"/>
        <w:rPr>
          <w:rFonts w:ascii="Calibri" w:hAnsi="Calibri" w:cs="Arial"/>
          <w:sz w:val="24"/>
        </w:rPr>
      </w:pPr>
      <w:r w:rsidRPr="00416B36">
        <w:rPr>
          <w:rFonts w:ascii="Calibri" w:hAnsi="Calibri" w:cs="Arial"/>
          <w:sz w:val="24"/>
        </w:rPr>
        <w:t>Team Project Plan</w:t>
      </w:r>
      <w:r w:rsidRPr="00416B36">
        <w:rPr>
          <w:rFonts w:ascii="Calibri" w:hAnsi="Calibri" w:cs="Arial"/>
          <w:sz w:val="24"/>
        </w:rPr>
        <w:tab/>
        <w:t>6</w:t>
      </w:r>
    </w:p>
    <w:p w14:paraId="3295F7E1" w14:textId="77777777" w:rsidR="00416B36" w:rsidRPr="00416B36" w:rsidRDefault="00416B36" w:rsidP="00416B36">
      <w:pPr>
        <w:tabs>
          <w:tab w:val="right" w:leader="dot" w:pos="9360"/>
        </w:tabs>
        <w:spacing w:after="120"/>
        <w:rPr>
          <w:rFonts w:ascii="Calibri" w:hAnsi="Calibri" w:cs="Arial"/>
          <w:sz w:val="24"/>
        </w:rPr>
      </w:pPr>
      <w:r w:rsidRPr="00416B36">
        <w:rPr>
          <w:rFonts w:ascii="Calibri" w:hAnsi="Calibri" w:cs="Arial"/>
          <w:sz w:val="24"/>
        </w:rPr>
        <w:t>Sample: Team Project Plan</w:t>
      </w:r>
      <w:r w:rsidRPr="00416B36">
        <w:rPr>
          <w:rFonts w:ascii="Calibri" w:hAnsi="Calibri" w:cs="Arial"/>
          <w:sz w:val="24"/>
        </w:rPr>
        <w:tab/>
        <w:t>7</w:t>
      </w:r>
    </w:p>
    <w:p w14:paraId="3E534562" w14:textId="77777777" w:rsidR="0089601F" w:rsidRPr="00416B36" w:rsidRDefault="00416B36" w:rsidP="00416B36">
      <w:pPr>
        <w:tabs>
          <w:tab w:val="right" w:leader="dot" w:pos="9360"/>
        </w:tabs>
        <w:spacing w:after="120"/>
        <w:rPr>
          <w:sz w:val="24"/>
        </w:rPr>
      </w:pPr>
      <w:r w:rsidRPr="00416B36">
        <w:rPr>
          <w:rFonts w:ascii="Calibri" w:hAnsi="Calibri" w:cs="Arial"/>
          <w:sz w:val="24"/>
        </w:rPr>
        <w:t>Rubric:  Developing a Team Project Plan</w:t>
      </w:r>
      <w:r w:rsidRPr="00416B36">
        <w:rPr>
          <w:rFonts w:ascii="Calibri" w:hAnsi="Calibri" w:cs="Arial"/>
          <w:sz w:val="24"/>
        </w:rPr>
        <w:tab/>
        <w:t>8-9</w:t>
      </w:r>
    </w:p>
    <w:p w14:paraId="1B99A7DB" w14:textId="77777777" w:rsidR="0089601F" w:rsidRPr="00416B36" w:rsidRDefault="00D33BDD" w:rsidP="00D33BDD">
      <w:pPr>
        <w:tabs>
          <w:tab w:val="right" w:leader="dot" w:pos="9360"/>
        </w:tabs>
        <w:spacing w:after="120"/>
        <w:rPr>
          <w:sz w:val="24"/>
        </w:rPr>
      </w:pPr>
      <w:r>
        <w:rPr>
          <w:sz w:val="24"/>
        </w:rPr>
        <w:t>Superhero Profiles</w:t>
      </w:r>
      <w:r>
        <w:rPr>
          <w:sz w:val="24"/>
        </w:rPr>
        <w:tab/>
        <w:t>10</w:t>
      </w:r>
    </w:p>
    <w:p w14:paraId="70C93B92" w14:textId="77777777" w:rsidR="0089601F" w:rsidRDefault="00D33BDD" w:rsidP="00D33BDD">
      <w:pPr>
        <w:tabs>
          <w:tab w:val="right" w:leader="dot" w:pos="9360"/>
        </w:tabs>
        <w:spacing w:after="120"/>
        <w:rPr>
          <w:sz w:val="24"/>
        </w:rPr>
      </w:pPr>
      <w:r>
        <w:rPr>
          <w:sz w:val="24"/>
        </w:rPr>
        <w:t>Rubric:  Superhero Profiles</w:t>
      </w:r>
      <w:r>
        <w:rPr>
          <w:sz w:val="24"/>
        </w:rPr>
        <w:tab/>
        <w:t>11-12</w:t>
      </w:r>
    </w:p>
    <w:p w14:paraId="72FF4706" w14:textId="77777777" w:rsidR="00D33BDD" w:rsidRDefault="00D33BDD" w:rsidP="00D33BDD">
      <w:pPr>
        <w:tabs>
          <w:tab w:val="right" w:leader="dot" w:pos="9360"/>
        </w:tabs>
        <w:spacing w:after="120"/>
        <w:rPr>
          <w:sz w:val="24"/>
        </w:rPr>
      </w:pPr>
      <w:r>
        <w:rPr>
          <w:sz w:val="24"/>
        </w:rPr>
        <w:t>Business Activity Journal</w:t>
      </w:r>
      <w:r>
        <w:rPr>
          <w:sz w:val="24"/>
        </w:rPr>
        <w:tab/>
        <w:t>13</w:t>
      </w:r>
    </w:p>
    <w:p w14:paraId="46549C1A" w14:textId="77777777" w:rsidR="00D33BDD" w:rsidRDefault="00D33BDD" w:rsidP="00D33BDD">
      <w:pPr>
        <w:tabs>
          <w:tab w:val="right" w:leader="dot" w:pos="9360"/>
        </w:tabs>
        <w:spacing w:after="120"/>
        <w:rPr>
          <w:sz w:val="24"/>
        </w:rPr>
      </w:pPr>
      <w:r>
        <w:rPr>
          <w:sz w:val="24"/>
        </w:rPr>
        <w:t>Rubric:  Business Activity Journal</w:t>
      </w:r>
      <w:r>
        <w:rPr>
          <w:sz w:val="24"/>
        </w:rPr>
        <w:tab/>
        <w:t>14</w:t>
      </w:r>
    </w:p>
    <w:p w14:paraId="36F57314" w14:textId="77777777" w:rsidR="0089601F" w:rsidRDefault="00D33BDD" w:rsidP="00D33BDD">
      <w:pPr>
        <w:tabs>
          <w:tab w:val="right" w:leader="dot" w:pos="9360"/>
        </w:tabs>
        <w:spacing w:after="120"/>
        <w:rPr>
          <w:sz w:val="24"/>
        </w:rPr>
      </w:pPr>
      <w:r>
        <w:rPr>
          <w:sz w:val="24"/>
        </w:rPr>
        <w:t xml:space="preserve">“What if?” </w:t>
      </w:r>
      <w:proofErr w:type="spellStart"/>
      <w:r>
        <w:rPr>
          <w:sz w:val="24"/>
        </w:rPr>
        <w:t>Scenerio</w:t>
      </w:r>
      <w:proofErr w:type="spellEnd"/>
      <w:r>
        <w:rPr>
          <w:sz w:val="24"/>
        </w:rPr>
        <w:tab/>
      </w:r>
      <w:r w:rsidR="00E56BFE">
        <w:rPr>
          <w:sz w:val="24"/>
        </w:rPr>
        <w:t>15</w:t>
      </w:r>
    </w:p>
    <w:p w14:paraId="014C93BF" w14:textId="77777777" w:rsidR="00D33BDD" w:rsidRPr="00416B36" w:rsidRDefault="00D33BDD" w:rsidP="00D33BDD">
      <w:pPr>
        <w:tabs>
          <w:tab w:val="right" w:leader="dot" w:pos="9360"/>
        </w:tabs>
        <w:spacing w:after="120"/>
        <w:rPr>
          <w:sz w:val="24"/>
        </w:rPr>
      </w:pPr>
      <w:r>
        <w:rPr>
          <w:sz w:val="24"/>
        </w:rPr>
        <w:t xml:space="preserve">Rubric:  “What if?” </w:t>
      </w:r>
      <w:proofErr w:type="spellStart"/>
      <w:r>
        <w:rPr>
          <w:sz w:val="24"/>
        </w:rPr>
        <w:t>Scenerio</w:t>
      </w:r>
      <w:proofErr w:type="spellEnd"/>
      <w:r>
        <w:rPr>
          <w:sz w:val="24"/>
        </w:rPr>
        <w:tab/>
        <w:t>1</w:t>
      </w:r>
      <w:r w:rsidR="00E56BFE">
        <w:rPr>
          <w:sz w:val="24"/>
        </w:rPr>
        <w:t>6</w:t>
      </w:r>
      <w:r>
        <w:rPr>
          <w:sz w:val="24"/>
        </w:rPr>
        <w:t>-1</w:t>
      </w:r>
      <w:r w:rsidR="00E56BFE">
        <w:rPr>
          <w:sz w:val="24"/>
        </w:rPr>
        <w:t>7</w:t>
      </w:r>
    </w:p>
    <w:p w14:paraId="71CCB2D1" w14:textId="77777777" w:rsidR="0089601F" w:rsidRPr="00416B36" w:rsidRDefault="00D33BDD" w:rsidP="00D33BDD">
      <w:pPr>
        <w:tabs>
          <w:tab w:val="right" w:leader="dot" w:pos="9360"/>
        </w:tabs>
        <w:spacing w:after="120"/>
        <w:rPr>
          <w:sz w:val="24"/>
        </w:rPr>
      </w:pPr>
      <w:r>
        <w:rPr>
          <w:sz w:val="24"/>
        </w:rPr>
        <w:t>Becoming Entrepreneurs</w:t>
      </w:r>
      <w:r>
        <w:rPr>
          <w:sz w:val="24"/>
        </w:rPr>
        <w:tab/>
        <w:t>1</w:t>
      </w:r>
      <w:r w:rsidR="00E56BFE">
        <w:rPr>
          <w:sz w:val="24"/>
        </w:rPr>
        <w:t>8</w:t>
      </w:r>
    </w:p>
    <w:p w14:paraId="54F4F11D" w14:textId="77777777" w:rsidR="0089601F" w:rsidRDefault="00D33BDD" w:rsidP="00D33BDD">
      <w:pPr>
        <w:tabs>
          <w:tab w:val="right" w:leader="dot" w:pos="9360"/>
        </w:tabs>
        <w:spacing w:after="120"/>
        <w:rPr>
          <w:sz w:val="24"/>
        </w:rPr>
      </w:pPr>
      <w:r>
        <w:rPr>
          <w:sz w:val="24"/>
        </w:rPr>
        <w:t>Project 4:  Performance Indicators</w:t>
      </w:r>
    </w:p>
    <w:p w14:paraId="53D2CE36" w14:textId="77777777" w:rsidR="00D33BDD" w:rsidRPr="00D33BDD" w:rsidRDefault="00D33BDD" w:rsidP="00D33BDD">
      <w:pPr>
        <w:pStyle w:val="ListParagraph"/>
        <w:numPr>
          <w:ilvl w:val="0"/>
          <w:numId w:val="7"/>
        </w:numPr>
        <w:tabs>
          <w:tab w:val="right" w:leader="dot" w:pos="9360"/>
        </w:tabs>
        <w:spacing w:after="120"/>
        <w:contextualSpacing w:val="0"/>
        <w:rPr>
          <w:sz w:val="28"/>
        </w:rPr>
      </w:pPr>
      <w:r w:rsidRPr="00D33BDD">
        <w:rPr>
          <w:sz w:val="24"/>
        </w:rPr>
        <w:t>Describe types of business activities</w:t>
      </w:r>
      <w:r w:rsidRPr="00D33BDD">
        <w:rPr>
          <w:sz w:val="24"/>
        </w:rPr>
        <w:tab/>
      </w:r>
      <w:r w:rsidR="00E56BFE">
        <w:rPr>
          <w:sz w:val="24"/>
        </w:rPr>
        <w:t>19</w:t>
      </w:r>
    </w:p>
    <w:p w14:paraId="593DBDF0" w14:textId="77777777" w:rsidR="00D33BDD" w:rsidRPr="00D33BDD" w:rsidRDefault="00D33BDD" w:rsidP="00D33BDD">
      <w:pPr>
        <w:pStyle w:val="ListParagraph"/>
        <w:numPr>
          <w:ilvl w:val="0"/>
          <w:numId w:val="7"/>
        </w:numPr>
        <w:tabs>
          <w:tab w:val="right" w:leader="dot" w:pos="9360"/>
        </w:tabs>
        <w:spacing w:after="120"/>
        <w:contextualSpacing w:val="0"/>
        <w:rPr>
          <w:sz w:val="28"/>
        </w:rPr>
      </w:pPr>
      <w:r w:rsidRPr="00D33BDD">
        <w:rPr>
          <w:sz w:val="24"/>
        </w:rPr>
        <w:t>Explain marketing and its importance in a global economy</w:t>
      </w:r>
      <w:r w:rsidRPr="00D33BDD">
        <w:rPr>
          <w:sz w:val="24"/>
        </w:rPr>
        <w:tab/>
      </w:r>
      <w:r w:rsidR="00212CEC">
        <w:rPr>
          <w:sz w:val="24"/>
        </w:rPr>
        <w:t>20</w:t>
      </w:r>
    </w:p>
    <w:p w14:paraId="30AC959A" w14:textId="77777777" w:rsidR="00D33BDD" w:rsidRPr="00D33BDD" w:rsidRDefault="00D33BDD" w:rsidP="00D33BDD">
      <w:pPr>
        <w:pStyle w:val="ListParagraph"/>
        <w:numPr>
          <w:ilvl w:val="0"/>
          <w:numId w:val="7"/>
        </w:numPr>
        <w:tabs>
          <w:tab w:val="right" w:leader="dot" w:pos="9360"/>
        </w:tabs>
        <w:spacing w:after="120"/>
        <w:contextualSpacing w:val="0"/>
        <w:rPr>
          <w:sz w:val="28"/>
        </w:rPr>
      </w:pPr>
      <w:r w:rsidRPr="00D33BDD">
        <w:rPr>
          <w:sz w:val="24"/>
        </w:rPr>
        <w:t>Discuss the nature of human resources management</w:t>
      </w:r>
      <w:r w:rsidRPr="00D33BDD">
        <w:rPr>
          <w:sz w:val="24"/>
        </w:rPr>
        <w:tab/>
      </w:r>
      <w:r w:rsidR="00212CEC">
        <w:rPr>
          <w:sz w:val="24"/>
        </w:rPr>
        <w:t>21</w:t>
      </w:r>
    </w:p>
    <w:p w14:paraId="67F4009F" w14:textId="77777777" w:rsidR="00D33BDD" w:rsidRPr="00D33BDD" w:rsidRDefault="00D33BDD" w:rsidP="00D33BDD">
      <w:pPr>
        <w:pStyle w:val="ListParagraph"/>
        <w:numPr>
          <w:ilvl w:val="0"/>
          <w:numId w:val="7"/>
        </w:numPr>
        <w:tabs>
          <w:tab w:val="right" w:leader="dot" w:pos="9360"/>
        </w:tabs>
        <w:spacing w:after="120"/>
        <w:contextualSpacing w:val="0"/>
        <w:rPr>
          <w:sz w:val="28"/>
        </w:rPr>
      </w:pPr>
      <w:r w:rsidRPr="00D33BDD">
        <w:rPr>
          <w:sz w:val="24"/>
        </w:rPr>
        <w:t>Discuss the nature of information management</w:t>
      </w:r>
      <w:r w:rsidRPr="00D33BDD">
        <w:rPr>
          <w:sz w:val="24"/>
        </w:rPr>
        <w:tab/>
      </w:r>
      <w:r w:rsidR="00212CEC">
        <w:rPr>
          <w:sz w:val="24"/>
        </w:rPr>
        <w:t>22</w:t>
      </w:r>
    </w:p>
    <w:p w14:paraId="16C8BF23" w14:textId="77777777" w:rsidR="00D33BDD" w:rsidRPr="00D33BDD" w:rsidRDefault="00D33BDD" w:rsidP="00D33BDD">
      <w:pPr>
        <w:pStyle w:val="ListParagraph"/>
        <w:numPr>
          <w:ilvl w:val="0"/>
          <w:numId w:val="7"/>
        </w:numPr>
        <w:tabs>
          <w:tab w:val="right" w:leader="dot" w:pos="9360"/>
        </w:tabs>
        <w:spacing w:after="120"/>
        <w:contextualSpacing w:val="0"/>
        <w:rPr>
          <w:sz w:val="28"/>
        </w:rPr>
      </w:pPr>
      <w:r w:rsidRPr="00D33BDD">
        <w:rPr>
          <w:sz w:val="24"/>
        </w:rPr>
        <w:t>Discuss the role of accounting in business</w:t>
      </w:r>
      <w:r w:rsidRPr="00D33BDD">
        <w:rPr>
          <w:sz w:val="24"/>
        </w:rPr>
        <w:tab/>
      </w:r>
      <w:r w:rsidR="00212CEC">
        <w:rPr>
          <w:sz w:val="24"/>
        </w:rPr>
        <w:t>23</w:t>
      </w:r>
    </w:p>
    <w:p w14:paraId="2E59605B" w14:textId="77777777" w:rsidR="00D33BDD" w:rsidRPr="00D33BDD" w:rsidRDefault="00D33BDD" w:rsidP="00D33BDD">
      <w:pPr>
        <w:pStyle w:val="ListParagraph"/>
        <w:numPr>
          <w:ilvl w:val="0"/>
          <w:numId w:val="7"/>
        </w:numPr>
        <w:tabs>
          <w:tab w:val="right" w:leader="dot" w:pos="9360"/>
        </w:tabs>
        <w:spacing w:after="120"/>
        <w:contextualSpacing w:val="0"/>
        <w:rPr>
          <w:sz w:val="28"/>
        </w:rPr>
      </w:pPr>
      <w:r w:rsidRPr="00D33BDD">
        <w:rPr>
          <w:sz w:val="24"/>
        </w:rPr>
        <w:t>Explain the role of finance in business</w:t>
      </w:r>
      <w:r w:rsidRPr="00D33BDD">
        <w:rPr>
          <w:sz w:val="24"/>
        </w:rPr>
        <w:tab/>
      </w:r>
      <w:r w:rsidR="00212CEC">
        <w:rPr>
          <w:sz w:val="24"/>
        </w:rPr>
        <w:t>24</w:t>
      </w:r>
    </w:p>
    <w:p w14:paraId="35D25734" w14:textId="77777777" w:rsidR="00D33BDD" w:rsidRPr="00D33BDD" w:rsidRDefault="00D33BDD" w:rsidP="00D33BDD">
      <w:pPr>
        <w:pStyle w:val="ListParagraph"/>
        <w:numPr>
          <w:ilvl w:val="0"/>
          <w:numId w:val="7"/>
        </w:numPr>
        <w:tabs>
          <w:tab w:val="right" w:leader="dot" w:pos="9360"/>
        </w:tabs>
        <w:spacing w:after="120"/>
        <w:contextualSpacing w:val="0"/>
        <w:rPr>
          <w:sz w:val="28"/>
        </w:rPr>
      </w:pPr>
      <w:r w:rsidRPr="00D33BDD">
        <w:rPr>
          <w:sz w:val="24"/>
        </w:rPr>
        <w:t>Explain the nature of operations</w:t>
      </w:r>
      <w:r w:rsidRPr="00D33BDD">
        <w:rPr>
          <w:sz w:val="24"/>
        </w:rPr>
        <w:tab/>
      </w:r>
      <w:r w:rsidR="00212CEC">
        <w:rPr>
          <w:sz w:val="24"/>
        </w:rPr>
        <w:t>25</w:t>
      </w:r>
    </w:p>
    <w:p w14:paraId="61683F0E" w14:textId="77777777" w:rsidR="00D33BDD" w:rsidRPr="00D33BDD" w:rsidRDefault="00D33BDD" w:rsidP="00D33BDD">
      <w:pPr>
        <w:pStyle w:val="ListParagraph"/>
        <w:numPr>
          <w:ilvl w:val="0"/>
          <w:numId w:val="7"/>
        </w:numPr>
        <w:tabs>
          <w:tab w:val="right" w:leader="dot" w:pos="9360"/>
        </w:tabs>
        <w:spacing w:after="120"/>
        <w:contextualSpacing w:val="0"/>
        <w:rPr>
          <w:sz w:val="28"/>
        </w:rPr>
      </w:pPr>
      <w:r w:rsidRPr="00D33BDD">
        <w:rPr>
          <w:sz w:val="24"/>
        </w:rPr>
        <w:t>Explain the nature and scope of purchasing</w:t>
      </w:r>
      <w:r w:rsidRPr="00D33BDD">
        <w:rPr>
          <w:sz w:val="24"/>
        </w:rPr>
        <w:tab/>
      </w:r>
      <w:r w:rsidR="00212CEC">
        <w:rPr>
          <w:sz w:val="24"/>
        </w:rPr>
        <w:t>26</w:t>
      </w:r>
    </w:p>
    <w:p w14:paraId="7747DBC4" w14:textId="77777777" w:rsidR="00D33BDD" w:rsidRPr="00D33BDD" w:rsidRDefault="00D33BDD" w:rsidP="00D33BDD">
      <w:pPr>
        <w:pStyle w:val="ListParagraph"/>
        <w:numPr>
          <w:ilvl w:val="0"/>
          <w:numId w:val="7"/>
        </w:numPr>
        <w:tabs>
          <w:tab w:val="right" w:leader="dot" w:pos="9360"/>
        </w:tabs>
        <w:spacing w:after="120"/>
        <w:contextualSpacing w:val="0"/>
        <w:rPr>
          <w:sz w:val="28"/>
        </w:rPr>
      </w:pPr>
      <w:r w:rsidRPr="00D33BDD">
        <w:rPr>
          <w:sz w:val="24"/>
        </w:rPr>
        <w:t>Explain the concept of production</w:t>
      </w:r>
      <w:r w:rsidRPr="00D33BDD">
        <w:rPr>
          <w:sz w:val="24"/>
        </w:rPr>
        <w:tab/>
      </w:r>
      <w:r w:rsidR="00212CEC">
        <w:rPr>
          <w:sz w:val="24"/>
        </w:rPr>
        <w:t>27</w:t>
      </w:r>
    </w:p>
    <w:p w14:paraId="1AC6ECAF" w14:textId="77777777" w:rsidR="00D33BDD" w:rsidRPr="00D33BDD" w:rsidRDefault="00D33BDD" w:rsidP="00D33BDD">
      <w:pPr>
        <w:pStyle w:val="ListParagraph"/>
        <w:numPr>
          <w:ilvl w:val="0"/>
          <w:numId w:val="7"/>
        </w:numPr>
        <w:tabs>
          <w:tab w:val="right" w:leader="dot" w:pos="9360"/>
        </w:tabs>
        <w:spacing w:after="120"/>
        <w:contextualSpacing w:val="0"/>
        <w:rPr>
          <w:sz w:val="28"/>
        </w:rPr>
      </w:pPr>
      <w:r w:rsidRPr="00D33BDD">
        <w:rPr>
          <w:rFonts w:cs="Arial"/>
          <w:sz w:val="24"/>
        </w:rPr>
        <w:t>Explain the concept of management</w:t>
      </w:r>
      <w:r w:rsidRPr="00D33BDD">
        <w:rPr>
          <w:rFonts w:cs="Arial"/>
          <w:sz w:val="24"/>
        </w:rPr>
        <w:tab/>
      </w:r>
      <w:r w:rsidR="00212CEC">
        <w:rPr>
          <w:rFonts w:cs="Arial"/>
          <w:sz w:val="24"/>
        </w:rPr>
        <w:t>28</w:t>
      </w:r>
    </w:p>
    <w:p w14:paraId="5C72C06D" w14:textId="77777777" w:rsidR="00D33BDD" w:rsidRPr="00D33BDD" w:rsidRDefault="00D33BDD" w:rsidP="00D33BDD">
      <w:pPr>
        <w:pStyle w:val="ListParagraph"/>
        <w:numPr>
          <w:ilvl w:val="0"/>
          <w:numId w:val="7"/>
        </w:numPr>
        <w:tabs>
          <w:tab w:val="right" w:leader="dot" w:pos="9360"/>
        </w:tabs>
        <w:spacing w:after="120"/>
        <w:contextualSpacing w:val="0"/>
        <w:rPr>
          <w:sz w:val="28"/>
        </w:rPr>
      </w:pPr>
      <w:r w:rsidRPr="00D33BDD">
        <w:rPr>
          <w:rFonts w:cs="Arial"/>
          <w:sz w:val="24"/>
        </w:rPr>
        <w:t>Explain the organizational design of businesses</w:t>
      </w:r>
      <w:r w:rsidRPr="00D33BDD">
        <w:rPr>
          <w:rFonts w:cs="Arial"/>
          <w:sz w:val="24"/>
        </w:rPr>
        <w:tab/>
      </w:r>
      <w:r w:rsidR="00212CEC">
        <w:rPr>
          <w:rFonts w:cs="Arial"/>
          <w:sz w:val="24"/>
        </w:rPr>
        <w:t>29</w:t>
      </w:r>
    </w:p>
    <w:p w14:paraId="394D010C" w14:textId="77777777" w:rsidR="0089601F" w:rsidRPr="00416B36" w:rsidRDefault="00D33BDD" w:rsidP="00416B36">
      <w:pPr>
        <w:spacing w:after="120"/>
        <w:rPr>
          <w:sz w:val="24"/>
        </w:rPr>
      </w:pPr>
      <w:r>
        <w:rPr>
          <w:noProof/>
          <w:sz w:val="24"/>
        </w:rPr>
        <w:drawing>
          <wp:anchor distT="0" distB="0" distL="114300" distR="114300" simplePos="0" relativeHeight="251663360" behindDoc="0" locked="0" layoutInCell="1" allowOverlap="1" wp14:anchorId="69EFC594" wp14:editId="2E7BA74B">
            <wp:simplePos x="0" y="0"/>
            <wp:positionH relativeFrom="column">
              <wp:posOffset>3972560</wp:posOffset>
            </wp:positionH>
            <wp:positionV relativeFrom="paragraph">
              <wp:posOffset>64135</wp:posOffset>
            </wp:positionV>
            <wp:extent cx="1974850" cy="1480820"/>
            <wp:effectExtent l="0" t="0" r="0" b="0"/>
            <wp:wrapSquare wrapText="lef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erheroes.jpg"/>
                    <pic:cNvPicPr/>
                  </pic:nvPicPr>
                  <pic:blipFill>
                    <a:blip r:embed="rId17">
                      <a:extLst>
                        <a:ext uri="{28A0092B-C50C-407E-A947-70E740481C1C}">
                          <a14:useLocalDpi xmlns:a14="http://schemas.microsoft.com/office/drawing/2010/main" val="0"/>
                        </a:ext>
                      </a:extLst>
                    </a:blip>
                    <a:stretch>
                      <a:fillRect/>
                    </a:stretch>
                  </pic:blipFill>
                  <pic:spPr>
                    <a:xfrm>
                      <a:off x="0" y="0"/>
                      <a:ext cx="1974850" cy="1480820"/>
                    </a:xfrm>
                    <a:prstGeom prst="rect">
                      <a:avLst/>
                    </a:prstGeom>
                  </pic:spPr>
                </pic:pic>
              </a:graphicData>
            </a:graphic>
            <wp14:sizeRelH relativeFrom="margin">
              <wp14:pctWidth>0</wp14:pctWidth>
            </wp14:sizeRelH>
            <wp14:sizeRelV relativeFrom="margin">
              <wp14:pctHeight>0</wp14:pctHeight>
            </wp14:sizeRelV>
          </wp:anchor>
        </w:drawing>
      </w:r>
    </w:p>
    <w:p w14:paraId="5A2DEEF7" w14:textId="77777777" w:rsidR="0089601F" w:rsidRPr="006500CA" w:rsidRDefault="006500CA" w:rsidP="00416B36">
      <w:pPr>
        <w:spacing w:after="120"/>
        <w:rPr>
          <w:sz w:val="28"/>
        </w:rPr>
      </w:pPr>
      <w:r w:rsidRPr="00A6344C">
        <w:rPr>
          <w:b/>
          <w:sz w:val="24"/>
          <w:u w:val="single"/>
        </w:rPr>
        <w:t>D</w:t>
      </w:r>
      <w:r w:rsidR="00AE31D4" w:rsidRPr="00A6344C">
        <w:rPr>
          <w:b/>
          <w:sz w:val="24"/>
          <w:u w:val="single"/>
        </w:rPr>
        <w:t>riving Question</w:t>
      </w:r>
      <w:r w:rsidR="00AE31D4">
        <w:rPr>
          <w:b/>
          <w:sz w:val="24"/>
        </w:rPr>
        <w:t xml:space="preserve">:  </w:t>
      </w:r>
      <w:r w:rsidR="00AE31D4" w:rsidRPr="00AE31D4">
        <w:rPr>
          <w:sz w:val="24"/>
        </w:rPr>
        <w:t>Who are the “superheroes” of business, and what are their powers?</w:t>
      </w:r>
    </w:p>
    <w:p w14:paraId="2F35701E" w14:textId="77777777" w:rsidR="00416B36" w:rsidRDefault="00416B36">
      <w:pPr>
        <w:rPr>
          <w:b/>
          <w:sz w:val="28"/>
          <w:szCs w:val="32"/>
        </w:rPr>
      </w:pPr>
      <w:r>
        <w:rPr>
          <w:b/>
          <w:sz w:val="28"/>
          <w:szCs w:val="32"/>
        </w:rPr>
        <w:br w:type="page"/>
      </w:r>
    </w:p>
    <w:p w14:paraId="301B0870" w14:textId="77777777" w:rsidR="00B73FDD" w:rsidRDefault="00B73FDD" w:rsidP="00B73FDD">
      <w:pPr>
        <w:jc w:val="center"/>
        <w:rPr>
          <w:b/>
          <w:sz w:val="36"/>
          <w:szCs w:val="32"/>
          <w:u w:val="single"/>
        </w:rPr>
      </w:pPr>
      <w:r>
        <w:rPr>
          <w:b/>
          <w:sz w:val="36"/>
          <w:szCs w:val="32"/>
          <w:u w:val="single"/>
        </w:rPr>
        <w:lastRenderedPageBreak/>
        <w:t>Project 4: Business to the Rescue</w:t>
      </w:r>
    </w:p>
    <w:p w14:paraId="181F8CDA" w14:textId="77777777" w:rsidR="00B73FDD" w:rsidRPr="00B73FDD" w:rsidRDefault="00B73FDD" w:rsidP="00B73FDD">
      <w:pPr>
        <w:jc w:val="center"/>
        <w:rPr>
          <w:b/>
          <w:sz w:val="36"/>
          <w:szCs w:val="32"/>
          <w:u w:val="single"/>
        </w:rPr>
      </w:pPr>
    </w:p>
    <w:p w14:paraId="0D6B4AB6" w14:textId="77777777" w:rsidR="007800E1" w:rsidRPr="00443701" w:rsidRDefault="00443701" w:rsidP="00C130A0">
      <w:pPr>
        <w:rPr>
          <w:b/>
          <w:sz w:val="28"/>
          <w:szCs w:val="32"/>
        </w:rPr>
      </w:pPr>
      <w:r w:rsidRPr="00443701">
        <w:rPr>
          <w:b/>
          <w:sz w:val="28"/>
          <w:szCs w:val="32"/>
        </w:rPr>
        <w:t>Projection description:</w:t>
      </w:r>
    </w:p>
    <w:p w14:paraId="681DCE7A" w14:textId="77777777" w:rsidR="00443701" w:rsidRPr="00571CA9" w:rsidRDefault="00443701" w:rsidP="00443701">
      <w:pPr>
        <w:tabs>
          <w:tab w:val="left" w:pos="1980"/>
        </w:tabs>
        <w:rPr>
          <w:sz w:val="24"/>
          <w:szCs w:val="28"/>
        </w:rPr>
      </w:pPr>
      <w:r w:rsidRPr="00571CA9">
        <w:rPr>
          <w:sz w:val="24"/>
          <w:szCs w:val="28"/>
        </w:rPr>
        <w:t xml:space="preserve">Working in teams, students will develop business “superheroes” representing the different activities—accounting, finance, marketing, human resources management, information management, operations, purchasing, production, and general management—that businesses perform. Each superhero will embody one of these nine activities. </w:t>
      </w:r>
      <w:proofErr w:type="spellStart"/>
      <w:r w:rsidRPr="00571CA9">
        <w:rPr>
          <w:sz w:val="24"/>
          <w:szCs w:val="28"/>
        </w:rPr>
        <w:t>His/Her</w:t>
      </w:r>
      <w:proofErr w:type="spellEnd"/>
      <w:r w:rsidRPr="00571CA9">
        <w:rPr>
          <w:sz w:val="24"/>
          <w:szCs w:val="28"/>
        </w:rPr>
        <w:t xml:space="preserve"> powers, garb, and equipment will reflect the corresponding business activity’s role and responsibilities within the organization.</w:t>
      </w:r>
    </w:p>
    <w:p w14:paraId="5A871E85" w14:textId="77777777" w:rsidR="00443701" w:rsidRPr="00571CA9" w:rsidRDefault="00443701" w:rsidP="00443701">
      <w:pPr>
        <w:tabs>
          <w:tab w:val="left" w:pos="1980"/>
        </w:tabs>
        <w:rPr>
          <w:sz w:val="24"/>
          <w:szCs w:val="28"/>
        </w:rPr>
      </w:pPr>
    </w:p>
    <w:p w14:paraId="0CAACC5B" w14:textId="77777777" w:rsidR="00443701" w:rsidRPr="00571CA9" w:rsidRDefault="00443701" w:rsidP="00443701">
      <w:pPr>
        <w:tabs>
          <w:tab w:val="left" w:pos="1980"/>
        </w:tabs>
        <w:rPr>
          <w:sz w:val="24"/>
          <w:szCs w:val="28"/>
        </w:rPr>
      </w:pPr>
      <w:r w:rsidRPr="00571CA9">
        <w:rPr>
          <w:sz w:val="24"/>
          <w:szCs w:val="28"/>
        </w:rPr>
        <w:t>After creating posters, a web site, social media profiles, or some other product of the team’s choice that explain these superheroes, each team will be presented with a “what-if” business scenario. Students will collaborate with their teammates to envision and illustrate (in a comic book, skit, story, etc.) how the nine superheroes would react and/or adjust when faced with this change. After completing this final deliverable, each team will share it with local fifth- and sixth-grade students.</w:t>
      </w:r>
    </w:p>
    <w:p w14:paraId="0F6E7217" w14:textId="77777777" w:rsidR="00443701" w:rsidRPr="00571CA9" w:rsidRDefault="00443701" w:rsidP="00443701">
      <w:pPr>
        <w:tabs>
          <w:tab w:val="left" w:pos="1980"/>
        </w:tabs>
        <w:rPr>
          <w:sz w:val="24"/>
          <w:szCs w:val="28"/>
        </w:rPr>
      </w:pPr>
    </w:p>
    <w:p w14:paraId="1B1B8438" w14:textId="77777777" w:rsidR="00443701" w:rsidRPr="00571CA9" w:rsidRDefault="00443701" w:rsidP="00443701">
      <w:pPr>
        <w:tabs>
          <w:tab w:val="left" w:pos="1980"/>
        </w:tabs>
        <w:rPr>
          <w:sz w:val="24"/>
          <w:szCs w:val="28"/>
        </w:rPr>
      </w:pPr>
      <w:r w:rsidRPr="00571CA9">
        <w:rPr>
          <w:sz w:val="24"/>
          <w:szCs w:val="28"/>
        </w:rPr>
        <w:t>In addition to the work done by their teams, students will also maintain individual business activity journals in which they discuss their  teams’ decisions regarding the different superheroes and tie these decisions to what goes on in that function in the business world.</w:t>
      </w:r>
    </w:p>
    <w:p w14:paraId="09AC241A" w14:textId="77777777" w:rsidR="00443701" w:rsidRPr="00571CA9" w:rsidRDefault="00443701" w:rsidP="00443701">
      <w:pPr>
        <w:tabs>
          <w:tab w:val="left" w:pos="1980"/>
        </w:tabs>
        <w:rPr>
          <w:sz w:val="24"/>
          <w:szCs w:val="28"/>
        </w:rPr>
      </w:pPr>
    </w:p>
    <w:p w14:paraId="2BF19F10" w14:textId="77777777" w:rsidR="00443701" w:rsidRPr="00571CA9" w:rsidRDefault="00443701" w:rsidP="00443701">
      <w:pPr>
        <w:rPr>
          <w:sz w:val="24"/>
          <w:szCs w:val="28"/>
        </w:rPr>
      </w:pPr>
      <w:r w:rsidRPr="00571CA9">
        <w:rPr>
          <w:sz w:val="24"/>
          <w:szCs w:val="28"/>
        </w:rPr>
        <w:t>Finally, to wrap up the course, the class will use its newfound knowledge of the local business environment and community to take its first step in developing its own business venture.</w:t>
      </w:r>
    </w:p>
    <w:p w14:paraId="6F6FE354" w14:textId="77777777" w:rsidR="00416B36" w:rsidRDefault="00416B36" w:rsidP="00443701">
      <w:pPr>
        <w:rPr>
          <w:rFonts w:ascii="Arial" w:hAnsi="Arial"/>
          <w:szCs w:val="28"/>
        </w:rPr>
      </w:pPr>
    </w:p>
    <w:p w14:paraId="32710866" w14:textId="77777777" w:rsidR="00416B36" w:rsidRPr="00416B36" w:rsidRDefault="00416B36" w:rsidP="00416B36">
      <w:pPr>
        <w:rPr>
          <w:rFonts w:ascii="Calibri" w:hAnsi="Calibri" w:cs="Arial"/>
          <w:bCs/>
          <w:sz w:val="24"/>
        </w:rPr>
      </w:pPr>
      <w:r w:rsidRPr="00416B36">
        <w:rPr>
          <w:rFonts w:ascii="Calibri" w:hAnsi="Calibri" w:cs="Arial"/>
          <w:b/>
          <w:bCs/>
          <w:sz w:val="24"/>
        </w:rPr>
        <w:t xml:space="preserve">Time Frame:  </w:t>
      </w:r>
      <w:r w:rsidRPr="00416B36">
        <w:rPr>
          <w:rFonts w:ascii="Calibri" w:hAnsi="Calibri" w:cs="Arial"/>
          <w:bCs/>
          <w:sz w:val="24"/>
        </w:rPr>
        <w:t>Five weeks</w:t>
      </w:r>
    </w:p>
    <w:p w14:paraId="355C06B3" w14:textId="77777777" w:rsidR="00416B36" w:rsidRPr="00416B36" w:rsidRDefault="00416B36" w:rsidP="00416B36">
      <w:pPr>
        <w:rPr>
          <w:rFonts w:ascii="Calibri" w:hAnsi="Calibri" w:cs="Arial"/>
          <w:bCs/>
          <w:sz w:val="24"/>
        </w:rPr>
      </w:pPr>
    </w:p>
    <w:p w14:paraId="2679CC1B" w14:textId="77777777" w:rsidR="00416B36" w:rsidRPr="00416B36" w:rsidRDefault="00416B36" w:rsidP="00416B36">
      <w:pPr>
        <w:rPr>
          <w:rFonts w:ascii="Calibri" w:hAnsi="Calibri" w:cs="Arial"/>
          <w:b/>
          <w:bCs/>
          <w:sz w:val="24"/>
        </w:rPr>
      </w:pPr>
      <w:r w:rsidRPr="00416B36">
        <w:rPr>
          <w:rFonts w:ascii="Calibri" w:hAnsi="Calibri" w:cs="Arial"/>
          <w:b/>
          <w:bCs/>
          <w:sz w:val="24"/>
        </w:rPr>
        <w:t xml:space="preserve">Project 4:  </w:t>
      </w:r>
    </w:p>
    <w:p w14:paraId="299801CD" w14:textId="77777777" w:rsidR="00416B36" w:rsidRPr="00416B36" w:rsidRDefault="00416B36" w:rsidP="00416B36">
      <w:pPr>
        <w:numPr>
          <w:ilvl w:val="0"/>
          <w:numId w:val="1"/>
        </w:numPr>
        <w:rPr>
          <w:rFonts w:ascii="Calibri" w:hAnsi="Calibri" w:cs="Arial"/>
          <w:bCs/>
          <w:sz w:val="24"/>
        </w:rPr>
      </w:pPr>
      <w:r w:rsidRPr="00416B36">
        <w:rPr>
          <w:rFonts w:ascii="Calibri" w:hAnsi="Calibri" w:cs="Arial"/>
          <w:bCs/>
          <w:sz w:val="24"/>
        </w:rPr>
        <w:t xml:space="preserve">Group Contract - 20 pts. </w:t>
      </w:r>
      <w:r w:rsidRPr="00416B36">
        <w:rPr>
          <w:rFonts w:ascii="Calibri" w:hAnsi="Calibri" w:cs="Arial"/>
          <w:bCs/>
          <w:i/>
          <w:sz w:val="24"/>
        </w:rPr>
        <w:t>(20 pts. for complete, 0 pts. for incomplete)</w:t>
      </w:r>
    </w:p>
    <w:p w14:paraId="4789CEB8" w14:textId="77777777" w:rsidR="000B0F14" w:rsidRPr="000B0F14" w:rsidRDefault="00416B36" w:rsidP="000B0F14">
      <w:pPr>
        <w:numPr>
          <w:ilvl w:val="0"/>
          <w:numId w:val="1"/>
        </w:numPr>
        <w:rPr>
          <w:rFonts w:ascii="Calibri" w:hAnsi="Calibri" w:cs="Arial"/>
          <w:bCs/>
          <w:i/>
          <w:sz w:val="24"/>
        </w:rPr>
      </w:pPr>
      <w:r w:rsidRPr="00416B36">
        <w:rPr>
          <w:rFonts w:ascii="Calibri" w:hAnsi="Calibri" w:cs="Arial"/>
          <w:bCs/>
          <w:sz w:val="24"/>
        </w:rPr>
        <w:t xml:space="preserve">Project Plan – 60 pts. </w:t>
      </w:r>
      <w:r w:rsidRPr="00416B36">
        <w:rPr>
          <w:rFonts w:ascii="Calibri" w:hAnsi="Calibri" w:cs="Arial"/>
          <w:bCs/>
          <w:i/>
          <w:sz w:val="24"/>
        </w:rPr>
        <w:t xml:space="preserve">(10 pts. per week of project – 10 pts. for </w:t>
      </w:r>
      <w:r w:rsidR="000B0F14">
        <w:rPr>
          <w:rFonts w:ascii="Calibri" w:hAnsi="Calibri" w:cs="Arial"/>
          <w:bCs/>
          <w:i/>
          <w:sz w:val="24"/>
        </w:rPr>
        <w:t>complete, 0 pts. for incomplete)</w:t>
      </w:r>
    </w:p>
    <w:p w14:paraId="0CCC39FF" w14:textId="77777777" w:rsidR="000B0F14" w:rsidRDefault="000B0F14" w:rsidP="000B0F14">
      <w:pPr>
        <w:numPr>
          <w:ilvl w:val="0"/>
          <w:numId w:val="1"/>
        </w:numPr>
        <w:rPr>
          <w:rFonts w:ascii="Calibri" w:hAnsi="Calibri" w:cs="Arial"/>
          <w:bCs/>
          <w:sz w:val="24"/>
        </w:rPr>
      </w:pPr>
      <w:r>
        <w:rPr>
          <w:rFonts w:ascii="Calibri" w:hAnsi="Calibri" w:cs="Arial"/>
          <w:bCs/>
          <w:sz w:val="24"/>
        </w:rPr>
        <w:t xml:space="preserve">Superhero Profiles – </w:t>
      </w:r>
      <w:r w:rsidR="00993802">
        <w:rPr>
          <w:rFonts w:ascii="Calibri" w:hAnsi="Calibri" w:cs="Arial"/>
          <w:bCs/>
          <w:sz w:val="24"/>
        </w:rPr>
        <w:t>100 points</w:t>
      </w:r>
    </w:p>
    <w:p w14:paraId="11D99440" w14:textId="77777777" w:rsidR="000B0F14" w:rsidRPr="000B0F14" w:rsidRDefault="000B0F14" w:rsidP="000B0F14">
      <w:pPr>
        <w:numPr>
          <w:ilvl w:val="0"/>
          <w:numId w:val="1"/>
        </w:numPr>
        <w:rPr>
          <w:rFonts w:ascii="Calibri" w:hAnsi="Calibri" w:cs="Arial"/>
          <w:bCs/>
          <w:sz w:val="24"/>
        </w:rPr>
      </w:pPr>
      <w:r>
        <w:rPr>
          <w:rFonts w:ascii="Calibri" w:hAnsi="Calibri" w:cs="Arial"/>
          <w:bCs/>
          <w:sz w:val="24"/>
        </w:rPr>
        <w:t xml:space="preserve">Business Activity Journal – </w:t>
      </w:r>
      <w:r w:rsidR="00993802">
        <w:rPr>
          <w:rFonts w:ascii="Calibri" w:hAnsi="Calibri" w:cs="Arial"/>
          <w:bCs/>
          <w:sz w:val="24"/>
        </w:rPr>
        <w:t>100 points</w:t>
      </w:r>
    </w:p>
    <w:p w14:paraId="63191FF5" w14:textId="77777777" w:rsidR="00C80FE4" w:rsidRDefault="008530F5" w:rsidP="000B0F14">
      <w:pPr>
        <w:numPr>
          <w:ilvl w:val="0"/>
          <w:numId w:val="1"/>
        </w:numPr>
        <w:rPr>
          <w:rFonts w:ascii="Calibri" w:hAnsi="Calibri" w:cs="Arial"/>
          <w:bCs/>
          <w:sz w:val="24"/>
        </w:rPr>
      </w:pPr>
      <w:r>
        <w:rPr>
          <w:rFonts w:ascii="Calibri" w:hAnsi="Calibri" w:cs="Arial"/>
          <w:bCs/>
          <w:sz w:val="24"/>
        </w:rPr>
        <w:t xml:space="preserve">“What if?” </w:t>
      </w:r>
      <w:proofErr w:type="spellStart"/>
      <w:r>
        <w:rPr>
          <w:rFonts w:ascii="Calibri" w:hAnsi="Calibri" w:cs="Arial"/>
          <w:bCs/>
          <w:sz w:val="24"/>
        </w:rPr>
        <w:t>Scenerios</w:t>
      </w:r>
      <w:proofErr w:type="spellEnd"/>
      <w:r>
        <w:rPr>
          <w:rFonts w:ascii="Calibri" w:hAnsi="Calibri" w:cs="Arial"/>
          <w:bCs/>
          <w:sz w:val="24"/>
        </w:rPr>
        <w:t xml:space="preserve"> – </w:t>
      </w:r>
      <w:r w:rsidR="00993802">
        <w:rPr>
          <w:rFonts w:ascii="Calibri" w:hAnsi="Calibri" w:cs="Arial"/>
          <w:bCs/>
          <w:sz w:val="24"/>
        </w:rPr>
        <w:t>100 points</w:t>
      </w:r>
    </w:p>
    <w:p w14:paraId="6E134E36" w14:textId="567327A9" w:rsidR="00C01AAF" w:rsidRPr="00C01AAF" w:rsidRDefault="008530F5" w:rsidP="00C01AAF">
      <w:pPr>
        <w:numPr>
          <w:ilvl w:val="0"/>
          <w:numId w:val="1"/>
        </w:numPr>
        <w:rPr>
          <w:rFonts w:ascii="Calibri" w:hAnsi="Calibri" w:cs="Arial"/>
          <w:bCs/>
          <w:sz w:val="24"/>
        </w:rPr>
      </w:pPr>
      <w:r>
        <w:rPr>
          <w:rFonts w:ascii="Calibri" w:hAnsi="Calibri" w:cs="Arial"/>
          <w:bCs/>
          <w:sz w:val="24"/>
        </w:rPr>
        <w:t xml:space="preserve">Quiz 4A – </w:t>
      </w:r>
    </w:p>
    <w:p w14:paraId="566991C4" w14:textId="1AC57469" w:rsidR="008530F5" w:rsidRDefault="008530F5" w:rsidP="000B0F14">
      <w:pPr>
        <w:numPr>
          <w:ilvl w:val="0"/>
          <w:numId w:val="1"/>
        </w:numPr>
        <w:rPr>
          <w:rFonts w:ascii="Calibri" w:hAnsi="Calibri" w:cs="Arial"/>
          <w:bCs/>
          <w:sz w:val="24"/>
        </w:rPr>
      </w:pPr>
      <w:r>
        <w:rPr>
          <w:rFonts w:ascii="Calibri" w:hAnsi="Calibri" w:cs="Arial"/>
          <w:bCs/>
          <w:sz w:val="24"/>
        </w:rPr>
        <w:t xml:space="preserve">Quiz 4B – </w:t>
      </w:r>
    </w:p>
    <w:p w14:paraId="2B09E3DF" w14:textId="240F96D8" w:rsidR="008530F5" w:rsidRDefault="008530F5" w:rsidP="000B0F14">
      <w:pPr>
        <w:numPr>
          <w:ilvl w:val="0"/>
          <w:numId w:val="1"/>
        </w:numPr>
        <w:rPr>
          <w:rFonts w:ascii="Calibri" w:hAnsi="Calibri" w:cs="Arial"/>
          <w:bCs/>
          <w:sz w:val="24"/>
        </w:rPr>
      </w:pPr>
      <w:r>
        <w:rPr>
          <w:rFonts w:ascii="Calibri" w:hAnsi="Calibri" w:cs="Arial"/>
          <w:bCs/>
          <w:sz w:val="24"/>
        </w:rPr>
        <w:t xml:space="preserve">Quiz 4C – </w:t>
      </w:r>
    </w:p>
    <w:p w14:paraId="3577A96B" w14:textId="051AA6E0" w:rsidR="008530F5" w:rsidRDefault="008530F5" w:rsidP="000B0F14">
      <w:pPr>
        <w:numPr>
          <w:ilvl w:val="0"/>
          <w:numId w:val="1"/>
        </w:numPr>
        <w:rPr>
          <w:rFonts w:ascii="Calibri" w:hAnsi="Calibri" w:cs="Arial"/>
          <w:bCs/>
          <w:sz w:val="24"/>
        </w:rPr>
      </w:pPr>
      <w:r>
        <w:rPr>
          <w:rFonts w:ascii="Calibri" w:hAnsi="Calibri" w:cs="Arial"/>
          <w:bCs/>
          <w:sz w:val="24"/>
        </w:rPr>
        <w:t xml:space="preserve">Quiz 4D – </w:t>
      </w:r>
    </w:p>
    <w:p w14:paraId="4AAB4BAE" w14:textId="77777777" w:rsidR="008530F5" w:rsidRDefault="008530F5" w:rsidP="008530F5">
      <w:pPr>
        <w:rPr>
          <w:rFonts w:ascii="Calibri" w:hAnsi="Calibri" w:cs="Arial"/>
          <w:bCs/>
          <w:sz w:val="24"/>
        </w:rPr>
      </w:pPr>
    </w:p>
    <w:p w14:paraId="28833BF0" w14:textId="77777777" w:rsidR="0027011E" w:rsidRDefault="0027011E" w:rsidP="008530F5">
      <w:pPr>
        <w:rPr>
          <w:rFonts w:ascii="Calibri" w:hAnsi="Calibri" w:cs="Arial"/>
          <w:bCs/>
          <w:sz w:val="24"/>
        </w:rPr>
      </w:pPr>
    </w:p>
    <w:p w14:paraId="4D9F24FA" w14:textId="77777777" w:rsidR="0027011E" w:rsidRPr="000B0F14" w:rsidRDefault="0027011E" w:rsidP="008530F5">
      <w:pPr>
        <w:rPr>
          <w:rFonts w:ascii="Calibri" w:hAnsi="Calibri" w:cs="Arial"/>
          <w:bCs/>
          <w:sz w:val="24"/>
        </w:rPr>
      </w:pPr>
    </w:p>
    <w:p w14:paraId="6D5A6CE6" w14:textId="63ADCE6C" w:rsidR="008143E2" w:rsidRDefault="008143E2" w:rsidP="008143E2">
      <w:pPr>
        <w:jc w:val="center"/>
        <w:rPr>
          <w:rFonts w:ascii="Calibri" w:hAnsi="Calibri" w:cs="Arial"/>
          <w:bCs/>
          <w:sz w:val="24"/>
        </w:rPr>
      </w:pPr>
      <w:proofErr w:type="gramStart"/>
      <w:r w:rsidRPr="0027011E">
        <w:rPr>
          <w:rFonts w:ascii="Calibri" w:hAnsi="Calibri" w:cs="Arial"/>
          <w:b/>
          <w:bCs/>
          <w:sz w:val="32"/>
          <w:bdr w:val="single" w:sz="8" w:space="0" w:color="auto" w:shadow="1"/>
        </w:rPr>
        <w:t>WEBXAM :</w:t>
      </w:r>
      <w:proofErr w:type="gramEnd"/>
      <w:r w:rsidRPr="0027011E">
        <w:rPr>
          <w:rFonts w:ascii="Calibri" w:hAnsi="Calibri" w:cs="Arial"/>
          <w:b/>
          <w:bCs/>
          <w:sz w:val="32"/>
          <w:bdr w:val="single" w:sz="8" w:space="0" w:color="auto" w:shadow="1"/>
        </w:rPr>
        <w:t>:</w:t>
      </w:r>
      <w:r w:rsidR="00C01AAF">
        <w:rPr>
          <w:rFonts w:ascii="Calibri" w:hAnsi="Calibri" w:cs="Arial"/>
          <w:b/>
          <w:bCs/>
          <w:sz w:val="32"/>
          <w:bdr w:val="single" w:sz="8" w:space="0" w:color="auto" w:shadow="1"/>
        </w:rPr>
        <w:t xml:space="preserve"> </w:t>
      </w:r>
      <w:r w:rsidR="000A0528">
        <w:rPr>
          <w:rFonts w:ascii="Calibri" w:hAnsi="Calibri" w:cs="Arial"/>
          <w:b/>
          <w:bCs/>
          <w:sz w:val="32"/>
          <w:bdr w:val="single" w:sz="8" w:space="0" w:color="auto" w:shadow="1"/>
        </w:rPr>
        <w:t>TBD</w:t>
      </w:r>
      <w:r w:rsidRPr="0027011E">
        <w:rPr>
          <w:rFonts w:ascii="Calibri" w:hAnsi="Calibri" w:cs="Arial"/>
          <w:b/>
          <w:bCs/>
          <w:sz w:val="32"/>
          <w:bdr w:val="single" w:sz="8" w:space="0" w:color="auto" w:shadow="1"/>
        </w:rPr>
        <w:t xml:space="preserve"> </w:t>
      </w:r>
    </w:p>
    <w:p w14:paraId="4110AAD7" w14:textId="77777777" w:rsidR="008143E2" w:rsidRDefault="008143E2" w:rsidP="008143E2">
      <w:pPr>
        <w:jc w:val="center"/>
        <w:rPr>
          <w:rFonts w:ascii="Calibri" w:hAnsi="Calibri" w:cs="Arial"/>
          <w:bCs/>
          <w:sz w:val="24"/>
        </w:rPr>
      </w:pPr>
    </w:p>
    <w:p w14:paraId="3776DA8A" w14:textId="77777777" w:rsidR="008143E2" w:rsidRPr="008143E2" w:rsidRDefault="008143E2" w:rsidP="008143E2">
      <w:pPr>
        <w:jc w:val="center"/>
        <w:rPr>
          <w:rFonts w:ascii="Calibri" w:hAnsi="Calibri" w:cs="Arial"/>
          <w:bCs/>
          <w:sz w:val="24"/>
        </w:rPr>
      </w:pPr>
      <w:r>
        <w:rPr>
          <w:rFonts w:ascii="Calibri" w:hAnsi="Calibri" w:cs="Arial"/>
          <w:bCs/>
          <w:sz w:val="24"/>
        </w:rPr>
        <w:t>See Schoology for vocabulary review document</w:t>
      </w:r>
    </w:p>
    <w:p w14:paraId="65AAB134" w14:textId="77777777" w:rsidR="008143E2" w:rsidRDefault="008143E2">
      <w:pPr>
        <w:rPr>
          <w:rFonts w:ascii="Calibri" w:hAnsi="Calibri" w:cs="Arial"/>
          <w:bCs/>
          <w:sz w:val="24"/>
        </w:rPr>
      </w:pPr>
      <w:r>
        <w:rPr>
          <w:rFonts w:ascii="Calibri" w:hAnsi="Calibri" w:cs="Arial"/>
          <w:bCs/>
          <w:sz w:val="24"/>
        </w:rPr>
        <w:br w:type="page"/>
      </w:r>
    </w:p>
    <w:p w14:paraId="605D0642" w14:textId="77777777" w:rsidR="00571CA9" w:rsidRDefault="00571CA9" w:rsidP="008143E2">
      <w:pPr>
        <w:jc w:val="center"/>
        <w:rPr>
          <w:rFonts w:ascii="Calibri" w:hAnsi="Calibri" w:cs="Arial"/>
          <w:bCs/>
          <w:sz w:val="24"/>
        </w:rPr>
      </w:pPr>
    </w:p>
    <w:p w14:paraId="6BC6012B" w14:textId="77777777" w:rsidR="00571CA9" w:rsidRPr="00571CA9" w:rsidRDefault="00571CA9" w:rsidP="00571CA9">
      <w:pPr>
        <w:jc w:val="center"/>
        <w:rPr>
          <w:rFonts w:ascii="Calibri" w:hAnsi="Calibri" w:cs="Arial"/>
          <w:b/>
          <w:sz w:val="24"/>
          <w:u w:val="single"/>
        </w:rPr>
      </w:pPr>
      <w:r w:rsidRPr="00571CA9">
        <w:rPr>
          <w:rFonts w:ascii="Calibri" w:hAnsi="Calibri" w:cs="Arial"/>
          <w:b/>
          <w:sz w:val="24"/>
          <w:u w:val="single"/>
        </w:rPr>
        <w:t>Sample Team Contract</w:t>
      </w:r>
    </w:p>
    <w:p w14:paraId="2627BDBE" w14:textId="77777777" w:rsidR="00571CA9" w:rsidRPr="00916E48" w:rsidRDefault="00571CA9" w:rsidP="00571CA9">
      <w:pPr>
        <w:pStyle w:val="Heading2"/>
        <w:spacing w:line="240" w:lineRule="atLeast"/>
        <w:rPr>
          <w:rFonts w:ascii="Calibri" w:hAnsi="Calibri"/>
          <w:sz w:val="24"/>
          <w:szCs w:val="24"/>
        </w:rPr>
      </w:pPr>
    </w:p>
    <w:p w14:paraId="5DA6E3E2" w14:textId="77777777" w:rsidR="00571CA9" w:rsidRPr="00916E48" w:rsidRDefault="00571CA9" w:rsidP="00571CA9">
      <w:pPr>
        <w:pStyle w:val="Heading2"/>
        <w:spacing w:line="240" w:lineRule="atLeast"/>
        <w:jc w:val="left"/>
        <w:rPr>
          <w:rFonts w:ascii="Calibri" w:hAnsi="Calibri"/>
          <w:sz w:val="24"/>
          <w:szCs w:val="24"/>
        </w:rPr>
      </w:pPr>
      <w:r w:rsidRPr="00916E48">
        <w:rPr>
          <w:rFonts w:ascii="Calibri" w:hAnsi="Calibri"/>
          <w:sz w:val="24"/>
          <w:szCs w:val="24"/>
        </w:rPr>
        <w:t>Members</w:t>
      </w:r>
    </w:p>
    <w:p w14:paraId="66814857" w14:textId="77777777" w:rsidR="00571CA9" w:rsidRPr="00916E48" w:rsidRDefault="00571CA9" w:rsidP="00571CA9">
      <w:pPr>
        <w:rPr>
          <w:rFonts w:ascii="Calibri" w:hAnsi="Calibri" w:cs="Arial"/>
          <w:color w:val="000000"/>
        </w:rPr>
      </w:pPr>
      <w:r w:rsidRPr="00916E48">
        <w:rPr>
          <w:rFonts w:ascii="Calibri" w:hAnsi="Calibri" w:cs="Arial"/>
          <w:color w:val="000000"/>
        </w:rPr>
        <w:t xml:space="preserve">Carlie, Otis, Neff, </w:t>
      </w:r>
      <w:proofErr w:type="spellStart"/>
      <w:r w:rsidRPr="00916E48">
        <w:rPr>
          <w:rFonts w:ascii="Calibri" w:hAnsi="Calibri" w:cs="Arial"/>
          <w:color w:val="000000"/>
        </w:rPr>
        <w:t>Rennie</w:t>
      </w:r>
      <w:proofErr w:type="spellEnd"/>
      <w:r w:rsidRPr="00916E48">
        <w:rPr>
          <w:rFonts w:ascii="Calibri" w:hAnsi="Calibri" w:cs="Arial"/>
          <w:color w:val="000000"/>
        </w:rPr>
        <w:t xml:space="preserve">, Joe, Vince </w:t>
      </w:r>
    </w:p>
    <w:p w14:paraId="08C11963" w14:textId="77777777" w:rsidR="00571CA9" w:rsidRPr="00916E48" w:rsidRDefault="00571CA9" w:rsidP="00571CA9">
      <w:pPr>
        <w:rPr>
          <w:rFonts w:ascii="Calibri" w:hAnsi="Calibri" w:cs="Arial"/>
        </w:rPr>
      </w:pPr>
    </w:p>
    <w:p w14:paraId="72F78E07" w14:textId="77777777" w:rsidR="00571CA9" w:rsidRPr="00916E48" w:rsidRDefault="00571CA9" w:rsidP="00571CA9">
      <w:pPr>
        <w:pStyle w:val="Heading1"/>
        <w:rPr>
          <w:rFonts w:ascii="Calibri" w:hAnsi="Calibri"/>
          <w:sz w:val="24"/>
          <w:szCs w:val="24"/>
        </w:rPr>
      </w:pPr>
      <w:r w:rsidRPr="00916E48">
        <w:rPr>
          <w:rFonts w:ascii="Calibri" w:hAnsi="Calibri"/>
          <w:sz w:val="24"/>
          <w:szCs w:val="24"/>
        </w:rPr>
        <w:t>Team Constitution</w:t>
      </w:r>
    </w:p>
    <w:p w14:paraId="1E10A30C" w14:textId="77777777" w:rsidR="00571CA9" w:rsidRPr="00916E48" w:rsidRDefault="00571CA9" w:rsidP="00571CA9">
      <w:pPr>
        <w:spacing w:line="240" w:lineRule="atLeast"/>
        <w:ind w:left="15"/>
        <w:rPr>
          <w:rFonts w:ascii="Calibri" w:hAnsi="Calibri" w:cs="Arial"/>
          <w:color w:val="000000"/>
        </w:rPr>
      </w:pPr>
    </w:p>
    <w:p w14:paraId="7F4BCA9D" w14:textId="77777777" w:rsidR="00571CA9" w:rsidRPr="00916E48" w:rsidRDefault="00571CA9" w:rsidP="00571CA9">
      <w:pPr>
        <w:spacing w:line="240" w:lineRule="atLeast"/>
        <w:ind w:left="15"/>
        <w:rPr>
          <w:rFonts w:ascii="Calibri" w:hAnsi="Calibri" w:cs="Arial"/>
          <w:color w:val="000000"/>
        </w:rPr>
      </w:pPr>
      <w:r w:rsidRPr="00916E48">
        <w:rPr>
          <w:rFonts w:ascii="Calibri" w:hAnsi="Calibri" w:cs="Arial"/>
          <w:color w:val="000000"/>
        </w:rPr>
        <w:t>Forward: This contract is a binding legal document and governs the group until the assigned project deadline. If the group separates, or a member is fired, the basic contract laws remain intact for both parties. However, being fired may cause work responsibilities to shift.</w:t>
      </w:r>
    </w:p>
    <w:p w14:paraId="19A8DF46" w14:textId="77777777" w:rsidR="00571CA9" w:rsidRPr="00916E48" w:rsidRDefault="00571CA9" w:rsidP="00571CA9">
      <w:pPr>
        <w:spacing w:line="240" w:lineRule="atLeast"/>
        <w:ind w:left="15"/>
        <w:rPr>
          <w:rFonts w:ascii="Calibri" w:hAnsi="Calibri" w:cs="Arial"/>
          <w:color w:val="000000"/>
        </w:rPr>
      </w:pPr>
    </w:p>
    <w:p w14:paraId="7E8A4C2E" w14:textId="77777777" w:rsidR="00571CA9" w:rsidRPr="00916E48" w:rsidRDefault="00571CA9" w:rsidP="00571CA9">
      <w:pPr>
        <w:spacing w:line="240" w:lineRule="atLeast"/>
        <w:ind w:left="15"/>
        <w:rPr>
          <w:rFonts w:ascii="Calibri" w:hAnsi="Calibri" w:cs="Arial"/>
          <w:color w:val="000000"/>
        </w:rPr>
      </w:pPr>
      <w:r w:rsidRPr="00916E48">
        <w:rPr>
          <w:rFonts w:ascii="Calibri" w:hAnsi="Calibri" w:cs="Arial"/>
          <w:color w:val="000000"/>
        </w:rPr>
        <w:t>Article I: Absence Policy</w:t>
      </w:r>
      <w:r w:rsidRPr="00916E48">
        <w:rPr>
          <w:rFonts w:ascii="Calibri" w:hAnsi="Calibri" w:cs="Arial"/>
          <w:color w:val="000000"/>
        </w:rPr>
        <w:br/>
      </w:r>
    </w:p>
    <w:p w14:paraId="1A99730E" w14:textId="77777777" w:rsidR="00571CA9" w:rsidRPr="00916E48" w:rsidRDefault="00571CA9" w:rsidP="00571CA9">
      <w:pPr>
        <w:tabs>
          <w:tab w:val="left" w:pos="360"/>
        </w:tabs>
        <w:spacing w:line="240" w:lineRule="atLeast"/>
        <w:ind w:left="360" w:hanging="360"/>
        <w:rPr>
          <w:rFonts w:ascii="Calibri" w:hAnsi="Calibri" w:cs="Arial"/>
          <w:color w:val="000000"/>
        </w:rPr>
      </w:pPr>
      <w:r w:rsidRPr="00916E48">
        <w:rPr>
          <w:rFonts w:ascii="Calibri" w:hAnsi="Calibri" w:cs="Arial"/>
          <w:color w:val="000000"/>
        </w:rPr>
        <w:t>a.</w:t>
      </w:r>
      <w:r w:rsidRPr="00916E48">
        <w:rPr>
          <w:rFonts w:ascii="Calibri" w:hAnsi="Calibri" w:cs="Arial"/>
        </w:rPr>
        <w:tab/>
      </w:r>
      <w:r w:rsidRPr="00916E48">
        <w:rPr>
          <w:rFonts w:ascii="Calibri" w:hAnsi="Calibri" w:cs="Arial"/>
          <w:color w:val="000000"/>
        </w:rPr>
        <w:t xml:space="preserve">If a group member will be absent on a day in which work is due, they must tell another group member a day in advance and have all work that they are responsible for turned in. All group members must stick to the provided agenda to have the assignments completed on time. If there will be an unexpected absence, the group member is to complete the work from home and email another group member to let them know they are gone for the day. </w:t>
      </w:r>
    </w:p>
    <w:p w14:paraId="0BDF9AC2" w14:textId="77777777" w:rsidR="00571CA9" w:rsidRPr="00916E48" w:rsidRDefault="00571CA9" w:rsidP="00571CA9">
      <w:pPr>
        <w:tabs>
          <w:tab w:val="left" w:pos="360"/>
        </w:tabs>
        <w:spacing w:line="240" w:lineRule="atLeast"/>
        <w:ind w:left="360" w:hanging="360"/>
        <w:rPr>
          <w:rFonts w:ascii="Calibri" w:hAnsi="Calibri" w:cs="Arial"/>
          <w:color w:val="000000"/>
        </w:rPr>
      </w:pPr>
    </w:p>
    <w:p w14:paraId="1C40C092" w14:textId="77777777" w:rsidR="00571CA9" w:rsidRPr="00916E48" w:rsidRDefault="00571CA9" w:rsidP="00571CA9">
      <w:pPr>
        <w:tabs>
          <w:tab w:val="left" w:pos="360"/>
        </w:tabs>
        <w:spacing w:line="240" w:lineRule="atLeast"/>
        <w:ind w:left="360" w:hanging="360"/>
        <w:rPr>
          <w:rFonts w:ascii="Calibri" w:hAnsi="Calibri" w:cs="Arial"/>
          <w:color w:val="000000"/>
        </w:rPr>
      </w:pPr>
      <w:r w:rsidRPr="00916E48">
        <w:rPr>
          <w:rFonts w:ascii="Calibri" w:hAnsi="Calibri" w:cs="Arial"/>
          <w:color w:val="000000"/>
        </w:rPr>
        <w:t>b.</w:t>
      </w:r>
      <w:r w:rsidRPr="00916E48">
        <w:rPr>
          <w:rFonts w:ascii="Calibri" w:hAnsi="Calibri" w:cs="Arial"/>
        </w:rPr>
        <w:tab/>
      </w:r>
      <w:r w:rsidRPr="00916E48">
        <w:rPr>
          <w:rFonts w:ascii="Calibri" w:hAnsi="Calibri" w:cs="Arial"/>
          <w:color w:val="000000"/>
        </w:rPr>
        <w:t>Group members will contact one another if they are absent for any amount of period during the time allotted for working on the projects.</w:t>
      </w:r>
    </w:p>
    <w:p w14:paraId="7B286E70" w14:textId="77777777" w:rsidR="00571CA9" w:rsidRPr="00916E48" w:rsidRDefault="00571CA9" w:rsidP="00571CA9">
      <w:pPr>
        <w:tabs>
          <w:tab w:val="left" w:pos="360"/>
        </w:tabs>
        <w:spacing w:line="240" w:lineRule="atLeast"/>
        <w:ind w:left="360" w:hanging="360"/>
        <w:rPr>
          <w:rFonts w:ascii="Calibri" w:hAnsi="Calibri" w:cs="Arial"/>
          <w:color w:val="000000"/>
        </w:rPr>
      </w:pPr>
    </w:p>
    <w:p w14:paraId="5921B0E1" w14:textId="77777777" w:rsidR="00571CA9" w:rsidRPr="00916E48" w:rsidRDefault="00571CA9" w:rsidP="00571CA9">
      <w:pPr>
        <w:tabs>
          <w:tab w:val="left" w:pos="360"/>
        </w:tabs>
        <w:spacing w:line="240" w:lineRule="atLeast"/>
        <w:ind w:left="360" w:hanging="360"/>
        <w:rPr>
          <w:rFonts w:ascii="Calibri" w:hAnsi="Calibri" w:cs="Arial"/>
          <w:color w:val="000000"/>
        </w:rPr>
      </w:pPr>
      <w:r w:rsidRPr="00916E48">
        <w:rPr>
          <w:rFonts w:ascii="Calibri" w:hAnsi="Calibri" w:cs="Arial"/>
          <w:color w:val="000000"/>
        </w:rPr>
        <w:t>Article II: Work Policy</w:t>
      </w:r>
      <w:r w:rsidRPr="00916E48">
        <w:rPr>
          <w:rFonts w:ascii="Calibri" w:hAnsi="Calibri" w:cs="Arial"/>
          <w:color w:val="000000"/>
        </w:rPr>
        <w:br/>
      </w:r>
    </w:p>
    <w:p w14:paraId="7C8B7AAE" w14:textId="77777777" w:rsidR="00571CA9" w:rsidRPr="00916E48" w:rsidRDefault="00571CA9" w:rsidP="00571CA9">
      <w:pPr>
        <w:pStyle w:val="BodyText"/>
        <w:tabs>
          <w:tab w:val="left" w:pos="360"/>
        </w:tabs>
        <w:ind w:left="360" w:hanging="360"/>
        <w:rPr>
          <w:rFonts w:ascii="Calibri" w:hAnsi="Calibri"/>
          <w:sz w:val="24"/>
        </w:rPr>
      </w:pPr>
      <w:r w:rsidRPr="00916E48">
        <w:rPr>
          <w:rFonts w:ascii="Calibri" w:hAnsi="Calibri"/>
          <w:sz w:val="24"/>
        </w:rPr>
        <w:t>a.</w:t>
      </w:r>
      <w:r w:rsidRPr="00916E48">
        <w:rPr>
          <w:rFonts w:ascii="Calibri" w:hAnsi="Calibri"/>
          <w:sz w:val="24"/>
        </w:rPr>
        <w:tab/>
        <w:t>Any member that is mentally or physically disabled and can prove that they cannot complete the work assigned to them alone may acquire assistance from other group members to help complete it. This will only apply for work that is group work and not individual work, and work will only be finished by that group member, and the assisting group member will not write it.</w:t>
      </w:r>
    </w:p>
    <w:p w14:paraId="0DEE6857" w14:textId="77777777" w:rsidR="00571CA9" w:rsidRPr="00916E48" w:rsidRDefault="00571CA9" w:rsidP="00571CA9">
      <w:pPr>
        <w:tabs>
          <w:tab w:val="left" w:pos="360"/>
        </w:tabs>
        <w:spacing w:line="240" w:lineRule="atLeast"/>
        <w:ind w:left="360" w:hanging="360"/>
        <w:rPr>
          <w:rFonts w:ascii="Calibri" w:hAnsi="Calibri" w:cs="Arial"/>
          <w:color w:val="000000"/>
        </w:rPr>
      </w:pPr>
    </w:p>
    <w:p w14:paraId="0E25804A" w14:textId="77777777" w:rsidR="00571CA9" w:rsidRPr="00916E48" w:rsidRDefault="00571CA9" w:rsidP="00571CA9">
      <w:pPr>
        <w:tabs>
          <w:tab w:val="left" w:pos="360"/>
        </w:tabs>
        <w:spacing w:line="240" w:lineRule="atLeast"/>
        <w:ind w:left="360" w:hanging="360"/>
        <w:rPr>
          <w:rFonts w:ascii="Calibri" w:hAnsi="Calibri" w:cs="Arial"/>
          <w:color w:val="000000"/>
        </w:rPr>
      </w:pPr>
      <w:r w:rsidRPr="00916E48">
        <w:rPr>
          <w:rFonts w:ascii="Calibri" w:hAnsi="Calibri" w:cs="Arial"/>
          <w:color w:val="000000"/>
        </w:rPr>
        <w:t>b.</w:t>
      </w:r>
      <w:r w:rsidRPr="00916E48">
        <w:rPr>
          <w:rFonts w:ascii="Calibri" w:hAnsi="Calibri" w:cs="Arial"/>
        </w:rPr>
        <w:tab/>
      </w:r>
      <w:r w:rsidRPr="00916E48">
        <w:rPr>
          <w:rFonts w:ascii="Calibri" w:hAnsi="Calibri" w:cs="Arial"/>
          <w:color w:val="000000"/>
        </w:rPr>
        <w:t>Each group member will work to the best of their ability, making sure the completed work is up to standards, and that they complete it with punctuality.</w:t>
      </w:r>
      <w:r w:rsidRPr="00916E48">
        <w:rPr>
          <w:rFonts w:ascii="Calibri" w:hAnsi="Calibri" w:cs="Arial"/>
          <w:color w:val="000000"/>
        </w:rPr>
        <w:br/>
      </w:r>
    </w:p>
    <w:p w14:paraId="4FB75094" w14:textId="77777777" w:rsidR="00571CA9" w:rsidRPr="00916E48" w:rsidRDefault="00571CA9" w:rsidP="00571CA9">
      <w:pPr>
        <w:tabs>
          <w:tab w:val="left" w:pos="360"/>
        </w:tabs>
        <w:spacing w:line="240" w:lineRule="atLeast"/>
        <w:ind w:left="360" w:hanging="360"/>
        <w:rPr>
          <w:rFonts w:ascii="Calibri" w:hAnsi="Calibri" w:cs="Arial"/>
          <w:color w:val="000000"/>
        </w:rPr>
      </w:pPr>
      <w:r w:rsidRPr="00916E48">
        <w:rPr>
          <w:rFonts w:ascii="Calibri" w:hAnsi="Calibri" w:cs="Arial"/>
          <w:color w:val="000000"/>
        </w:rPr>
        <w:t>c.</w:t>
      </w:r>
      <w:r w:rsidRPr="00916E48">
        <w:rPr>
          <w:rFonts w:ascii="Calibri" w:hAnsi="Calibri" w:cs="Arial"/>
        </w:rPr>
        <w:tab/>
      </w:r>
      <w:r w:rsidRPr="00916E48">
        <w:rPr>
          <w:rFonts w:ascii="Calibri" w:hAnsi="Calibri" w:cs="Arial"/>
          <w:color w:val="000000"/>
        </w:rPr>
        <w:t>If a group member commits plagiarism, they are solely responsible and incur the punishment on their own.</w:t>
      </w:r>
    </w:p>
    <w:p w14:paraId="469B125C" w14:textId="77777777" w:rsidR="00571CA9" w:rsidRPr="00916E48" w:rsidRDefault="00571CA9" w:rsidP="00571CA9">
      <w:pPr>
        <w:tabs>
          <w:tab w:val="left" w:pos="360"/>
        </w:tabs>
        <w:spacing w:line="240" w:lineRule="atLeast"/>
        <w:ind w:left="360" w:hanging="360"/>
        <w:rPr>
          <w:rFonts w:ascii="Calibri" w:hAnsi="Calibri" w:cs="Arial"/>
          <w:color w:val="000000"/>
        </w:rPr>
      </w:pPr>
    </w:p>
    <w:p w14:paraId="461C3008" w14:textId="77777777" w:rsidR="00571CA9" w:rsidRPr="00916E48" w:rsidRDefault="00571CA9" w:rsidP="00571CA9">
      <w:pPr>
        <w:tabs>
          <w:tab w:val="left" w:pos="360"/>
        </w:tabs>
        <w:spacing w:line="240" w:lineRule="atLeast"/>
        <w:ind w:left="360" w:hanging="360"/>
        <w:rPr>
          <w:rFonts w:ascii="Calibri" w:hAnsi="Calibri" w:cs="Arial"/>
          <w:color w:val="000000"/>
        </w:rPr>
      </w:pPr>
      <w:r w:rsidRPr="00916E48">
        <w:rPr>
          <w:rFonts w:ascii="Calibri" w:hAnsi="Calibri" w:cs="Arial"/>
          <w:color w:val="000000"/>
        </w:rPr>
        <w:t>Article III: Leadership</w:t>
      </w:r>
    </w:p>
    <w:p w14:paraId="426B903A" w14:textId="77777777" w:rsidR="00571CA9" w:rsidRPr="00916E48" w:rsidRDefault="00571CA9" w:rsidP="00571CA9">
      <w:pPr>
        <w:tabs>
          <w:tab w:val="left" w:pos="360"/>
        </w:tabs>
        <w:spacing w:line="240" w:lineRule="atLeast"/>
        <w:ind w:left="360" w:hanging="360"/>
        <w:rPr>
          <w:rFonts w:ascii="Calibri" w:hAnsi="Calibri" w:cs="Arial"/>
          <w:color w:val="000000"/>
        </w:rPr>
      </w:pPr>
    </w:p>
    <w:p w14:paraId="3388DB6F" w14:textId="77777777" w:rsidR="00571CA9" w:rsidRPr="00916E48" w:rsidRDefault="00571CA9" w:rsidP="00571CA9">
      <w:pPr>
        <w:pStyle w:val="BodyText"/>
        <w:tabs>
          <w:tab w:val="left" w:pos="360"/>
        </w:tabs>
        <w:ind w:left="360" w:hanging="360"/>
        <w:rPr>
          <w:rFonts w:ascii="Calibri" w:hAnsi="Calibri"/>
          <w:sz w:val="24"/>
        </w:rPr>
      </w:pPr>
      <w:r w:rsidRPr="00916E48">
        <w:rPr>
          <w:rFonts w:ascii="Calibri" w:hAnsi="Calibri"/>
          <w:sz w:val="24"/>
        </w:rPr>
        <w:t>a.</w:t>
      </w:r>
      <w:r w:rsidRPr="00916E48">
        <w:rPr>
          <w:rFonts w:ascii="Calibri" w:hAnsi="Calibri"/>
          <w:sz w:val="24"/>
        </w:rPr>
        <w:tab/>
        <w:t>At the beginning of the project, a leader will be voted upon democratically. If a group member is absent at the time of voting, they waive their right to participate in voting. The person who wins the most votes becomes the leader. If there is an unclear outcome (same number of votes for different people), the group will have no leader until one can be chosen by a revote.</w:t>
      </w:r>
    </w:p>
    <w:p w14:paraId="24570D6A" w14:textId="77777777" w:rsidR="00571CA9" w:rsidRPr="00916E48" w:rsidRDefault="00571CA9" w:rsidP="00571CA9">
      <w:pPr>
        <w:pStyle w:val="BodyText"/>
        <w:tabs>
          <w:tab w:val="left" w:pos="360"/>
        </w:tabs>
        <w:ind w:left="360" w:hanging="360"/>
        <w:rPr>
          <w:rFonts w:ascii="Calibri" w:hAnsi="Calibri"/>
          <w:sz w:val="24"/>
        </w:rPr>
      </w:pPr>
    </w:p>
    <w:p w14:paraId="3AAA580D" w14:textId="77777777" w:rsidR="00571CA9" w:rsidRPr="00916E48" w:rsidRDefault="00571CA9" w:rsidP="00571CA9">
      <w:pPr>
        <w:numPr>
          <w:ilvl w:val="0"/>
          <w:numId w:val="3"/>
        </w:numPr>
        <w:tabs>
          <w:tab w:val="left" w:pos="360"/>
        </w:tabs>
        <w:autoSpaceDE w:val="0"/>
        <w:autoSpaceDN w:val="0"/>
        <w:adjustRightInd w:val="0"/>
        <w:spacing w:line="240" w:lineRule="atLeast"/>
        <w:ind w:left="360" w:hanging="360"/>
        <w:rPr>
          <w:rFonts w:ascii="Calibri" w:hAnsi="Calibri" w:cs="Arial"/>
          <w:color w:val="000000"/>
        </w:rPr>
      </w:pPr>
      <w:r w:rsidRPr="00916E48">
        <w:rPr>
          <w:rFonts w:ascii="Calibri" w:hAnsi="Calibri" w:cs="Arial"/>
          <w:color w:val="000000"/>
        </w:rPr>
        <w:t xml:space="preserve">By being elected leader, the person must perform the following duties: </w:t>
      </w:r>
    </w:p>
    <w:p w14:paraId="3400BB92" w14:textId="77777777" w:rsidR="00571CA9" w:rsidRPr="00916E48" w:rsidRDefault="00571CA9" w:rsidP="00571CA9">
      <w:pPr>
        <w:tabs>
          <w:tab w:val="left" w:pos="360"/>
        </w:tabs>
        <w:spacing w:line="240" w:lineRule="atLeast"/>
        <w:ind w:left="360" w:hanging="360"/>
        <w:rPr>
          <w:rFonts w:ascii="Calibri" w:hAnsi="Calibri" w:cs="Arial"/>
          <w:color w:val="000000"/>
        </w:rPr>
      </w:pPr>
    </w:p>
    <w:p w14:paraId="1B28A982" w14:textId="77777777" w:rsidR="00571CA9" w:rsidRPr="00916E48" w:rsidRDefault="00571CA9" w:rsidP="00571CA9">
      <w:pPr>
        <w:tabs>
          <w:tab w:val="left" w:pos="360"/>
          <w:tab w:val="left" w:pos="720"/>
        </w:tabs>
        <w:spacing w:line="240" w:lineRule="atLeast"/>
        <w:ind w:left="360"/>
        <w:rPr>
          <w:rFonts w:ascii="Calibri" w:hAnsi="Calibri" w:cs="Arial"/>
          <w:color w:val="000000"/>
        </w:rPr>
      </w:pPr>
      <w:r w:rsidRPr="00916E48">
        <w:rPr>
          <w:rFonts w:ascii="Calibri" w:hAnsi="Calibri" w:cs="Arial"/>
          <w:color w:val="000000"/>
        </w:rPr>
        <w:t>1.</w:t>
      </w:r>
      <w:r w:rsidRPr="00916E48">
        <w:rPr>
          <w:rFonts w:ascii="Calibri" w:hAnsi="Calibri" w:cs="Arial"/>
          <w:color w:val="000000"/>
        </w:rPr>
        <w:tab/>
        <w:t>Organize group meetings.</w:t>
      </w:r>
    </w:p>
    <w:p w14:paraId="01FB8F10" w14:textId="77777777" w:rsidR="00571CA9" w:rsidRPr="00916E48" w:rsidRDefault="00571CA9" w:rsidP="00571CA9">
      <w:pPr>
        <w:tabs>
          <w:tab w:val="left" w:pos="360"/>
        </w:tabs>
        <w:spacing w:line="240" w:lineRule="atLeast"/>
        <w:rPr>
          <w:rFonts w:ascii="Calibri" w:hAnsi="Calibri" w:cs="Arial"/>
          <w:color w:val="000000"/>
        </w:rPr>
      </w:pPr>
      <w:r w:rsidRPr="00916E48">
        <w:rPr>
          <w:rFonts w:ascii="Calibri" w:hAnsi="Calibri" w:cs="Arial"/>
          <w:color w:val="000000"/>
        </w:rPr>
        <w:tab/>
        <w:t>2.</w:t>
      </w:r>
      <w:r w:rsidRPr="00916E48">
        <w:rPr>
          <w:rFonts w:ascii="Calibri" w:hAnsi="Calibri" w:cs="Arial"/>
          <w:color w:val="000000"/>
        </w:rPr>
        <w:tab/>
        <w:t>Create and enforce a group agenda to govern group progress.</w:t>
      </w:r>
    </w:p>
    <w:p w14:paraId="2AABFA15" w14:textId="77777777" w:rsidR="00571CA9" w:rsidRPr="00916E48" w:rsidRDefault="00571CA9" w:rsidP="00571CA9">
      <w:pPr>
        <w:tabs>
          <w:tab w:val="left" w:pos="360"/>
        </w:tabs>
        <w:spacing w:line="240" w:lineRule="atLeast"/>
        <w:rPr>
          <w:rFonts w:ascii="Calibri" w:hAnsi="Calibri" w:cs="Arial"/>
          <w:color w:val="000000"/>
        </w:rPr>
      </w:pPr>
      <w:r w:rsidRPr="00916E48">
        <w:rPr>
          <w:rFonts w:ascii="Calibri" w:hAnsi="Calibri" w:cs="Arial"/>
          <w:color w:val="000000"/>
        </w:rPr>
        <w:tab/>
        <w:t>3.</w:t>
      </w:r>
      <w:r w:rsidRPr="00916E48">
        <w:rPr>
          <w:rFonts w:ascii="Calibri" w:hAnsi="Calibri" w:cs="Arial"/>
          <w:color w:val="000000"/>
        </w:rPr>
        <w:tab/>
        <w:t>Organize any out-of-school project efforts.</w:t>
      </w:r>
    </w:p>
    <w:p w14:paraId="22A5C3FC" w14:textId="77777777" w:rsidR="00571CA9" w:rsidRPr="00916E48" w:rsidRDefault="00571CA9" w:rsidP="00571CA9">
      <w:pPr>
        <w:tabs>
          <w:tab w:val="left" w:pos="360"/>
        </w:tabs>
        <w:spacing w:line="240" w:lineRule="atLeast"/>
        <w:ind w:left="720" w:hanging="720"/>
        <w:rPr>
          <w:rFonts w:ascii="Calibri" w:hAnsi="Calibri"/>
        </w:rPr>
      </w:pPr>
      <w:r w:rsidRPr="00916E48">
        <w:rPr>
          <w:rFonts w:ascii="Calibri" w:hAnsi="Calibri"/>
        </w:rPr>
        <w:tab/>
        <w:t>4.</w:t>
      </w:r>
      <w:r w:rsidRPr="00916E48">
        <w:rPr>
          <w:rFonts w:ascii="Calibri" w:hAnsi="Calibri"/>
        </w:rPr>
        <w:tab/>
        <w:t>Provide communication between group members in order to help individuals work towards the project goal.</w:t>
      </w:r>
    </w:p>
    <w:p w14:paraId="4C5C688C" w14:textId="77777777" w:rsidR="00571CA9" w:rsidRPr="00916E48" w:rsidRDefault="00571CA9" w:rsidP="00571CA9">
      <w:pPr>
        <w:tabs>
          <w:tab w:val="left" w:pos="360"/>
        </w:tabs>
        <w:spacing w:line="240" w:lineRule="atLeast"/>
        <w:ind w:left="360" w:hanging="360"/>
        <w:rPr>
          <w:rFonts w:ascii="Calibri" w:hAnsi="Calibri" w:cs="Arial"/>
          <w:color w:val="000000"/>
        </w:rPr>
      </w:pPr>
    </w:p>
    <w:p w14:paraId="1023A013" w14:textId="77777777" w:rsidR="00571CA9" w:rsidRPr="00916E48" w:rsidRDefault="00571CA9" w:rsidP="00571CA9">
      <w:pPr>
        <w:pStyle w:val="BodyText2"/>
        <w:spacing w:after="0" w:line="240" w:lineRule="auto"/>
        <w:rPr>
          <w:rFonts w:ascii="Calibri" w:hAnsi="Calibri"/>
        </w:rPr>
      </w:pPr>
      <w:r w:rsidRPr="00916E48">
        <w:rPr>
          <w:rFonts w:ascii="Calibri" w:hAnsi="Calibri"/>
        </w:rPr>
        <w:t>If they fail to perform these duties, or another person is also carrying them out, a revote may be taken to determine whether to obtain a new leader.</w:t>
      </w:r>
    </w:p>
    <w:p w14:paraId="41C0AAE1" w14:textId="77777777" w:rsidR="00571CA9" w:rsidRPr="00916E48" w:rsidRDefault="00571CA9" w:rsidP="00571CA9">
      <w:pPr>
        <w:tabs>
          <w:tab w:val="left" w:pos="360"/>
        </w:tabs>
        <w:spacing w:line="240" w:lineRule="atLeast"/>
        <w:ind w:left="360" w:hanging="360"/>
        <w:rPr>
          <w:rFonts w:ascii="Calibri" w:hAnsi="Calibri" w:cs="Arial"/>
          <w:color w:val="000000"/>
        </w:rPr>
      </w:pPr>
    </w:p>
    <w:p w14:paraId="17685980" w14:textId="77777777" w:rsidR="00571CA9" w:rsidRPr="00916E48" w:rsidRDefault="00571CA9" w:rsidP="00571CA9">
      <w:pPr>
        <w:tabs>
          <w:tab w:val="left" w:pos="360"/>
        </w:tabs>
        <w:spacing w:line="240" w:lineRule="atLeast"/>
        <w:rPr>
          <w:rFonts w:ascii="Calibri" w:hAnsi="Calibri" w:cs="Arial"/>
          <w:color w:val="000000"/>
        </w:rPr>
      </w:pPr>
      <w:r w:rsidRPr="00916E48">
        <w:rPr>
          <w:rFonts w:ascii="Calibri" w:hAnsi="Calibri" w:cs="Arial"/>
          <w:color w:val="000000"/>
        </w:rPr>
        <w:t>Article IV: Work Ethics</w:t>
      </w:r>
    </w:p>
    <w:p w14:paraId="193E3C39" w14:textId="77777777" w:rsidR="00571CA9" w:rsidRPr="00916E48" w:rsidRDefault="00571CA9" w:rsidP="00571CA9">
      <w:pPr>
        <w:tabs>
          <w:tab w:val="left" w:pos="360"/>
        </w:tabs>
        <w:spacing w:line="240" w:lineRule="atLeast"/>
        <w:ind w:left="360" w:hanging="360"/>
        <w:rPr>
          <w:rFonts w:ascii="Calibri" w:hAnsi="Calibri" w:cs="Arial"/>
          <w:color w:val="000000"/>
        </w:rPr>
      </w:pPr>
    </w:p>
    <w:p w14:paraId="03991D71" w14:textId="77777777" w:rsidR="00571CA9" w:rsidRPr="00916E48" w:rsidRDefault="00571CA9" w:rsidP="00571CA9">
      <w:pPr>
        <w:pStyle w:val="BodyText2"/>
        <w:numPr>
          <w:ilvl w:val="0"/>
          <w:numId w:val="6"/>
        </w:numPr>
        <w:spacing w:after="0" w:line="240" w:lineRule="auto"/>
        <w:rPr>
          <w:rFonts w:ascii="Calibri" w:hAnsi="Calibri"/>
        </w:rPr>
      </w:pPr>
      <w:r w:rsidRPr="00916E48">
        <w:rPr>
          <w:rFonts w:ascii="Calibri" w:hAnsi="Calibri"/>
        </w:rPr>
        <w:t>If a group member does not complete work they were assigned, the punishment for the infringement will be of detriment solely to the group member at fault. No negative grading shall be given to any other group members.</w:t>
      </w:r>
    </w:p>
    <w:p w14:paraId="240B3D83" w14:textId="77777777" w:rsidR="00571CA9" w:rsidRPr="00916E48" w:rsidRDefault="00571CA9" w:rsidP="00571CA9">
      <w:pPr>
        <w:pStyle w:val="BodyText2"/>
        <w:spacing w:after="0" w:line="240" w:lineRule="auto"/>
        <w:ind w:left="720"/>
        <w:rPr>
          <w:rFonts w:ascii="Calibri" w:hAnsi="Calibri"/>
        </w:rPr>
      </w:pPr>
    </w:p>
    <w:p w14:paraId="5E438CAD" w14:textId="77777777" w:rsidR="00571CA9" w:rsidRPr="00916E48" w:rsidRDefault="00571CA9" w:rsidP="00571CA9">
      <w:pPr>
        <w:tabs>
          <w:tab w:val="left" w:pos="360"/>
        </w:tabs>
        <w:spacing w:line="240" w:lineRule="atLeast"/>
        <w:ind w:left="360" w:hanging="360"/>
        <w:rPr>
          <w:rFonts w:ascii="Calibri" w:hAnsi="Calibri" w:cs="Arial"/>
          <w:color w:val="000000"/>
        </w:rPr>
      </w:pPr>
      <w:r w:rsidRPr="00916E48">
        <w:rPr>
          <w:rFonts w:ascii="Calibri" w:hAnsi="Calibri" w:cs="Arial"/>
          <w:color w:val="000000"/>
        </w:rPr>
        <w:t>Article V: Member Dismissal</w:t>
      </w:r>
      <w:r w:rsidRPr="00916E48">
        <w:rPr>
          <w:rFonts w:ascii="Calibri" w:hAnsi="Calibri" w:cs="Arial"/>
          <w:color w:val="000000"/>
        </w:rPr>
        <w:br/>
      </w:r>
    </w:p>
    <w:p w14:paraId="6078AAA1" w14:textId="77777777" w:rsidR="00571CA9" w:rsidRPr="00916E48" w:rsidRDefault="00571CA9" w:rsidP="00571CA9">
      <w:pPr>
        <w:spacing w:line="240" w:lineRule="atLeast"/>
        <w:ind w:left="720" w:hanging="360"/>
        <w:rPr>
          <w:rFonts w:ascii="Calibri" w:hAnsi="Calibri" w:cs="Arial"/>
          <w:color w:val="000000"/>
        </w:rPr>
      </w:pPr>
      <w:r w:rsidRPr="00916E48">
        <w:rPr>
          <w:rFonts w:ascii="Calibri" w:hAnsi="Calibri" w:cs="Arial"/>
          <w:color w:val="000000"/>
        </w:rPr>
        <w:t>a.</w:t>
      </w:r>
      <w:r w:rsidRPr="00916E48">
        <w:rPr>
          <w:rFonts w:ascii="Calibri" w:hAnsi="Calibri" w:cs="Arial"/>
          <w:color w:val="000000"/>
        </w:rPr>
        <w:tab/>
        <w:t>The following conducts will result in a group member being able to be dismissed:</w:t>
      </w:r>
    </w:p>
    <w:p w14:paraId="1036BDE7" w14:textId="77777777" w:rsidR="00571CA9" w:rsidRPr="00916E48" w:rsidRDefault="00571CA9" w:rsidP="00571CA9">
      <w:pPr>
        <w:numPr>
          <w:ilvl w:val="0"/>
          <w:numId w:val="2"/>
        </w:numPr>
        <w:tabs>
          <w:tab w:val="clear" w:pos="945"/>
        </w:tabs>
        <w:autoSpaceDE w:val="0"/>
        <w:autoSpaceDN w:val="0"/>
        <w:adjustRightInd w:val="0"/>
        <w:spacing w:line="240" w:lineRule="atLeast"/>
        <w:ind w:left="720" w:firstLine="0"/>
        <w:rPr>
          <w:rFonts w:ascii="Calibri" w:hAnsi="Calibri" w:cs="Arial"/>
          <w:color w:val="000000"/>
        </w:rPr>
      </w:pPr>
      <w:r w:rsidRPr="00916E48">
        <w:rPr>
          <w:rFonts w:ascii="Calibri" w:hAnsi="Calibri" w:cs="Arial"/>
          <w:color w:val="000000"/>
        </w:rPr>
        <w:t>Incomplete or missing group work</w:t>
      </w:r>
    </w:p>
    <w:p w14:paraId="1F201179" w14:textId="77777777" w:rsidR="00571CA9" w:rsidRPr="00916E48" w:rsidRDefault="00571CA9" w:rsidP="00571CA9">
      <w:pPr>
        <w:numPr>
          <w:ilvl w:val="0"/>
          <w:numId w:val="2"/>
        </w:numPr>
        <w:tabs>
          <w:tab w:val="clear" w:pos="945"/>
        </w:tabs>
        <w:autoSpaceDE w:val="0"/>
        <w:autoSpaceDN w:val="0"/>
        <w:adjustRightInd w:val="0"/>
        <w:spacing w:line="240" w:lineRule="atLeast"/>
        <w:ind w:left="720" w:firstLine="0"/>
        <w:rPr>
          <w:rFonts w:ascii="Calibri" w:hAnsi="Calibri" w:cs="Arial"/>
          <w:color w:val="000000"/>
        </w:rPr>
      </w:pPr>
      <w:r w:rsidRPr="00916E48">
        <w:rPr>
          <w:rFonts w:ascii="Calibri" w:hAnsi="Calibri" w:cs="Arial"/>
          <w:color w:val="000000"/>
        </w:rPr>
        <w:t>Plagiarism or any form of cheating</w:t>
      </w:r>
    </w:p>
    <w:p w14:paraId="2C4B1E88" w14:textId="77777777" w:rsidR="00571CA9" w:rsidRPr="00916E48" w:rsidRDefault="00571CA9" w:rsidP="00571CA9">
      <w:pPr>
        <w:numPr>
          <w:ilvl w:val="0"/>
          <w:numId w:val="2"/>
        </w:numPr>
        <w:tabs>
          <w:tab w:val="clear" w:pos="945"/>
        </w:tabs>
        <w:autoSpaceDE w:val="0"/>
        <w:autoSpaceDN w:val="0"/>
        <w:adjustRightInd w:val="0"/>
        <w:spacing w:line="240" w:lineRule="atLeast"/>
        <w:ind w:left="720" w:firstLine="0"/>
        <w:rPr>
          <w:rFonts w:ascii="Calibri" w:hAnsi="Calibri" w:cs="Arial"/>
          <w:color w:val="000000"/>
        </w:rPr>
      </w:pPr>
      <w:r w:rsidRPr="00916E48">
        <w:rPr>
          <w:rFonts w:ascii="Calibri" w:hAnsi="Calibri" w:cs="Arial"/>
          <w:color w:val="000000"/>
        </w:rPr>
        <w:t>If group member decides to leave under his or her own will</w:t>
      </w:r>
      <w:r w:rsidRPr="00916E48">
        <w:rPr>
          <w:rFonts w:ascii="Calibri" w:hAnsi="Calibri" w:cs="Arial"/>
          <w:color w:val="000000"/>
        </w:rPr>
        <w:br/>
      </w:r>
    </w:p>
    <w:p w14:paraId="58DF1D7F" w14:textId="77777777" w:rsidR="00571CA9" w:rsidRPr="00916E48" w:rsidRDefault="00571CA9" w:rsidP="00571CA9">
      <w:pPr>
        <w:spacing w:line="240" w:lineRule="atLeast"/>
        <w:ind w:left="720" w:right="-180" w:hanging="360"/>
        <w:rPr>
          <w:rFonts w:ascii="Calibri" w:hAnsi="Calibri" w:cs="Arial"/>
          <w:color w:val="000000"/>
        </w:rPr>
      </w:pPr>
      <w:r w:rsidRPr="00916E48">
        <w:rPr>
          <w:rFonts w:ascii="Calibri" w:hAnsi="Calibri" w:cs="Arial"/>
          <w:color w:val="000000"/>
        </w:rPr>
        <w:t>b.</w:t>
      </w:r>
      <w:r w:rsidRPr="00916E48">
        <w:rPr>
          <w:rFonts w:ascii="Calibri" w:hAnsi="Calibri" w:cs="Arial"/>
          <w:color w:val="000000"/>
        </w:rPr>
        <w:tab/>
        <w:t xml:space="preserve">Any group member leaving under their own </w:t>
      </w:r>
      <w:proofErr w:type="gramStart"/>
      <w:r w:rsidRPr="00916E48">
        <w:rPr>
          <w:rFonts w:ascii="Calibri" w:hAnsi="Calibri" w:cs="Arial"/>
          <w:color w:val="000000"/>
        </w:rPr>
        <w:t>will may</w:t>
      </w:r>
      <w:proofErr w:type="gramEnd"/>
      <w:r w:rsidRPr="00916E48">
        <w:rPr>
          <w:rFonts w:ascii="Calibri" w:hAnsi="Calibri" w:cs="Arial"/>
          <w:color w:val="000000"/>
        </w:rPr>
        <w:t xml:space="preserve"> submit all their own work, while the other group members may not. Any group member fired for breaking any of the conducts under Article V-a (i-iii) will have their work taken from their possession to be used at the discretion of the original group, but not for the individual being fired. In addition, any fired member may not use any work completed by other group members, subject to punishment under Article 2-c.</w:t>
      </w:r>
    </w:p>
    <w:p w14:paraId="027B8607" w14:textId="77777777" w:rsidR="00571CA9" w:rsidRPr="00916E48" w:rsidRDefault="00571CA9" w:rsidP="00571CA9">
      <w:pPr>
        <w:spacing w:line="240" w:lineRule="atLeast"/>
        <w:ind w:left="720" w:hanging="360"/>
        <w:rPr>
          <w:rFonts w:ascii="Calibri" w:hAnsi="Calibri" w:cs="Arial"/>
          <w:color w:val="000000"/>
        </w:rPr>
      </w:pPr>
    </w:p>
    <w:p w14:paraId="57D17BCE" w14:textId="77777777" w:rsidR="00571CA9" w:rsidRPr="00916E48" w:rsidRDefault="00571CA9" w:rsidP="00571CA9">
      <w:pPr>
        <w:spacing w:line="240" w:lineRule="atLeast"/>
        <w:ind w:left="720" w:hanging="360"/>
        <w:rPr>
          <w:rFonts w:ascii="Calibri" w:hAnsi="Calibri" w:cs="Arial"/>
          <w:color w:val="000000"/>
        </w:rPr>
      </w:pPr>
      <w:r w:rsidRPr="00916E48">
        <w:rPr>
          <w:rFonts w:ascii="Calibri" w:hAnsi="Calibri" w:cs="Arial"/>
          <w:color w:val="000000"/>
        </w:rPr>
        <w:t>c.</w:t>
      </w:r>
      <w:r w:rsidRPr="00916E48">
        <w:rPr>
          <w:rFonts w:ascii="Calibri" w:hAnsi="Calibri" w:cs="Arial"/>
          <w:color w:val="000000"/>
        </w:rPr>
        <w:tab/>
        <w:t>If a group member leaves under the stipulation of Article V-a (iv), they retain all the work they have already provided for the group. The original group cannot use this work or it is subject to punishment under Article 2-c.</w:t>
      </w:r>
    </w:p>
    <w:p w14:paraId="1A876FB2" w14:textId="77777777" w:rsidR="00571CA9" w:rsidRPr="00916E48" w:rsidRDefault="00571CA9" w:rsidP="00571CA9">
      <w:pPr>
        <w:tabs>
          <w:tab w:val="left" w:pos="360"/>
        </w:tabs>
        <w:spacing w:line="240" w:lineRule="atLeast"/>
        <w:ind w:left="360" w:hanging="360"/>
        <w:rPr>
          <w:rFonts w:ascii="Calibri" w:hAnsi="Calibri" w:cs="Arial"/>
          <w:color w:val="000000"/>
        </w:rPr>
      </w:pPr>
    </w:p>
    <w:p w14:paraId="58D4D2AF" w14:textId="77777777" w:rsidR="00571CA9" w:rsidRPr="00916E48" w:rsidRDefault="00571CA9" w:rsidP="00571CA9">
      <w:pPr>
        <w:tabs>
          <w:tab w:val="left" w:pos="360"/>
        </w:tabs>
        <w:spacing w:line="240" w:lineRule="atLeast"/>
        <w:ind w:left="360" w:hanging="360"/>
        <w:rPr>
          <w:rFonts w:ascii="Calibri" w:hAnsi="Calibri" w:cs="Arial"/>
          <w:color w:val="000000"/>
        </w:rPr>
      </w:pPr>
      <w:r w:rsidRPr="00916E48">
        <w:rPr>
          <w:rFonts w:ascii="Calibri" w:hAnsi="Calibri" w:cs="Arial"/>
          <w:color w:val="000000"/>
        </w:rPr>
        <w:t>Article VI: Signature</w:t>
      </w:r>
    </w:p>
    <w:p w14:paraId="77A3674D" w14:textId="77777777" w:rsidR="00571CA9" w:rsidRPr="00916E48" w:rsidRDefault="00571CA9" w:rsidP="00571CA9">
      <w:pPr>
        <w:tabs>
          <w:tab w:val="left" w:pos="360"/>
        </w:tabs>
        <w:spacing w:line="240" w:lineRule="atLeast"/>
        <w:ind w:left="360" w:hanging="360"/>
        <w:rPr>
          <w:rFonts w:ascii="Calibri" w:hAnsi="Calibri" w:cs="Arial"/>
          <w:color w:val="000000"/>
        </w:rPr>
      </w:pPr>
    </w:p>
    <w:p w14:paraId="52BEEC1C" w14:textId="77777777" w:rsidR="00571CA9" w:rsidRPr="00916E48" w:rsidRDefault="00571CA9" w:rsidP="00571CA9">
      <w:pPr>
        <w:tabs>
          <w:tab w:val="left" w:pos="360"/>
        </w:tabs>
        <w:rPr>
          <w:rFonts w:ascii="Calibri" w:hAnsi="Calibri" w:cs="Arial"/>
          <w:color w:val="000000"/>
        </w:rPr>
      </w:pPr>
      <w:r w:rsidRPr="00916E48">
        <w:rPr>
          <w:rFonts w:ascii="Calibri" w:hAnsi="Calibri" w:cs="Arial"/>
          <w:color w:val="000000"/>
        </w:rPr>
        <w:t>By signing this contract, the following group members abide to the articles above. If any member fails to abide by the articles of this contract, they may be fired from the group given at least a 50% vote in favor of firing the individual.</w:t>
      </w:r>
    </w:p>
    <w:p w14:paraId="0174C0D2" w14:textId="77777777" w:rsidR="00571CA9" w:rsidRPr="00916E48" w:rsidRDefault="00571CA9" w:rsidP="00571CA9">
      <w:pPr>
        <w:tabs>
          <w:tab w:val="left" w:pos="360"/>
        </w:tabs>
        <w:ind w:left="360" w:hanging="360"/>
        <w:rPr>
          <w:rFonts w:ascii="Calibri" w:hAnsi="Calibri" w:cs="Arial"/>
          <w:color w:val="000000"/>
        </w:rPr>
      </w:pPr>
    </w:p>
    <w:p w14:paraId="7715F92D" w14:textId="77777777" w:rsidR="00571CA9" w:rsidRPr="00916E48" w:rsidRDefault="00571CA9" w:rsidP="00571CA9">
      <w:pPr>
        <w:pStyle w:val="Heading2"/>
        <w:tabs>
          <w:tab w:val="left" w:pos="360"/>
        </w:tabs>
        <w:ind w:left="360" w:hanging="360"/>
        <w:jc w:val="left"/>
        <w:rPr>
          <w:rFonts w:ascii="Calibri" w:hAnsi="Calibri"/>
          <w:sz w:val="24"/>
          <w:szCs w:val="24"/>
        </w:rPr>
      </w:pPr>
      <w:r w:rsidRPr="00916E48">
        <w:rPr>
          <w:rFonts w:ascii="Calibri" w:hAnsi="Calibri"/>
          <w:sz w:val="24"/>
          <w:szCs w:val="24"/>
        </w:rPr>
        <w:t>Signatures:</w:t>
      </w:r>
    </w:p>
    <w:p w14:paraId="210518BB" w14:textId="77777777" w:rsidR="00571CA9" w:rsidRPr="00916E48" w:rsidRDefault="00571CA9" w:rsidP="00571CA9">
      <w:pPr>
        <w:tabs>
          <w:tab w:val="left" w:pos="360"/>
        </w:tabs>
        <w:ind w:left="360" w:hanging="360"/>
        <w:rPr>
          <w:rFonts w:ascii="Calibri" w:hAnsi="Calibri"/>
        </w:rPr>
      </w:pPr>
    </w:p>
    <w:p w14:paraId="5B9273CE" w14:textId="77777777" w:rsidR="00571CA9" w:rsidRPr="00916E48" w:rsidRDefault="00571CA9" w:rsidP="00571CA9">
      <w:pPr>
        <w:tabs>
          <w:tab w:val="left" w:pos="360"/>
        </w:tabs>
        <w:ind w:left="360" w:hanging="360"/>
        <w:rPr>
          <w:rFonts w:ascii="Calibri" w:hAnsi="Calibri"/>
        </w:rPr>
      </w:pPr>
    </w:p>
    <w:p w14:paraId="1C7196AE" w14:textId="77777777" w:rsidR="00571CA9" w:rsidRPr="00916E48" w:rsidRDefault="00571CA9" w:rsidP="00571CA9">
      <w:pPr>
        <w:rPr>
          <w:rFonts w:ascii="Calibri" w:hAnsi="Calibri"/>
        </w:rPr>
      </w:pPr>
    </w:p>
    <w:p w14:paraId="4CAE59D1" w14:textId="77777777" w:rsidR="00571CA9" w:rsidRPr="00916E48" w:rsidRDefault="00571CA9" w:rsidP="00571CA9">
      <w:pPr>
        <w:rPr>
          <w:rFonts w:ascii="Calibri" w:hAnsi="Calibri"/>
        </w:rPr>
      </w:pPr>
    </w:p>
    <w:p w14:paraId="57B88123" w14:textId="77777777" w:rsidR="00571CA9" w:rsidRPr="00916E48" w:rsidRDefault="00571CA9" w:rsidP="00571CA9">
      <w:pPr>
        <w:rPr>
          <w:rFonts w:ascii="Calibri" w:hAnsi="Calibri"/>
        </w:rPr>
      </w:pPr>
    </w:p>
    <w:p w14:paraId="5C3F103A" w14:textId="77777777" w:rsidR="00571CA9" w:rsidRPr="00916E48" w:rsidRDefault="00571CA9" w:rsidP="00571CA9">
      <w:pPr>
        <w:rPr>
          <w:rFonts w:ascii="Calibri" w:hAnsi="Calibri"/>
        </w:rPr>
      </w:pPr>
    </w:p>
    <w:p w14:paraId="7A5E6C37" w14:textId="77777777" w:rsidR="00571CA9" w:rsidRPr="00916E48" w:rsidRDefault="00571CA9" w:rsidP="00571CA9">
      <w:pPr>
        <w:rPr>
          <w:rFonts w:ascii="Calibri" w:hAnsi="Calibri"/>
        </w:rPr>
      </w:pPr>
    </w:p>
    <w:p w14:paraId="136A7072" w14:textId="77777777" w:rsidR="00571CA9" w:rsidRPr="00916E48" w:rsidRDefault="00571CA9" w:rsidP="00571CA9">
      <w:pPr>
        <w:pStyle w:val="FootnoteText"/>
        <w:rPr>
          <w:rFonts w:ascii="Calibri" w:hAnsi="Calibri" w:cs="Arial"/>
          <w:sz w:val="24"/>
          <w:szCs w:val="24"/>
        </w:rPr>
      </w:pPr>
      <w:r w:rsidRPr="00916E48">
        <w:rPr>
          <w:rFonts w:ascii="Calibri" w:hAnsi="Calibri" w:cs="Arial"/>
          <w:sz w:val="24"/>
          <w:szCs w:val="24"/>
        </w:rPr>
        <w:t>Source: Novel Approach Consulting Group, www.novelapproachpbl.com</w:t>
      </w:r>
    </w:p>
    <w:p w14:paraId="75687FA1" w14:textId="77777777" w:rsidR="00571CA9" w:rsidRDefault="00571CA9" w:rsidP="00571CA9">
      <w:pPr>
        <w:pStyle w:val="FootnoteText"/>
        <w:rPr>
          <w:rFonts w:ascii="Arial" w:hAnsi="Arial" w:cs="Arial"/>
          <w:sz w:val="24"/>
          <w:szCs w:val="24"/>
        </w:rPr>
        <w:sectPr w:rsidR="00571CA9" w:rsidSect="008143E2">
          <w:footerReference w:type="default" r:id="rId18"/>
          <w:pgSz w:w="12240" w:h="15840" w:code="1"/>
          <w:pgMar w:top="1008" w:right="1008" w:bottom="1008" w:left="1008" w:header="720" w:footer="720" w:gutter="0"/>
          <w:cols w:space="720"/>
          <w:docGrid w:linePitch="360"/>
        </w:sectPr>
      </w:pPr>
    </w:p>
    <w:p w14:paraId="44F548DC" w14:textId="77777777" w:rsidR="00571CA9" w:rsidRPr="00916E48" w:rsidRDefault="00571CA9" w:rsidP="00571CA9">
      <w:pPr>
        <w:pStyle w:val="Heading2"/>
        <w:spacing w:line="240" w:lineRule="atLeast"/>
        <w:rPr>
          <w:rFonts w:ascii="Calibri" w:eastAsia="Calibri" w:hAnsi="Calibri"/>
          <w:bCs w:val="0"/>
          <w:sz w:val="24"/>
          <w:szCs w:val="24"/>
          <w:u w:val="single"/>
        </w:rPr>
      </w:pPr>
      <w:r w:rsidRPr="00916E48">
        <w:rPr>
          <w:rFonts w:ascii="Calibri" w:eastAsia="Calibri" w:hAnsi="Calibri"/>
          <w:bCs w:val="0"/>
          <w:sz w:val="24"/>
          <w:szCs w:val="24"/>
          <w:u w:val="single"/>
        </w:rPr>
        <w:lastRenderedPageBreak/>
        <w:t>Team Project Plan</w:t>
      </w:r>
    </w:p>
    <w:p w14:paraId="10F9060D" w14:textId="77777777" w:rsidR="00571CA9" w:rsidRPr="00916E48" w:rsidRDefault="00571CA9" w:rsidP="00571CA9">
      <w:pPr>
        <w:rPr>
          <w:rFonts w:ascii="Calibri" w:hAnsi="Calibri" w:cs="Arial"/>
        </w:rPr>
      </w:pPr>
    </w:p>
    <w:p w14:paraId="3C69EA4E" w14:textId="77777777" w:rsidR="00571CA9" w:rsidRPr="00916E48" w:rsidRDefault="00571CA9" w:rsidP="00571CA9">
      <w:pPr>
        <w:rPr>
          <w:rFonts w:ascii="Calibri" w:hAnsi="Calibri" w:cs="Arial"/>
        </w:rPr>
      </w:pPr>
      <w:r w:rsidRPr="00916E48">
        <w:rPr>
          <w:rFonts w:ascii="Calibri" w:hAnsi="Calibri" w:cs="Arial"/>
        </w:rPr>
        <w:t xml:space="preserve">This document serves two purposes in </w:t>
      </w:r>
      <w:r w:rsidRPr="00916E48">
        <w:rPr>
          <w:rFonts w:ascii="Calibri" w:hAnsi="Calibri" w:cs="Arial"/>
          <w:u w:val="single"/>
        </w:rPr>
        <w:t>every</w:t>
      </w:r>
      <w:r w:rsidRPr="00916E48">
        <w:rPr>
          <w:rFonts w:ascii="Calibri" w:hAnsi="Calibri" w:cs="Arial"/>
        </w:rPr>
        <w:t xml:space="preserve"> project:</w:t>
      </w:r>
    </w:p>
    <w:p w14:paraId="464E740C" w14:textId="77777777" w:rsidR="00571CA9" w:rsidRPr="00916E48" w:rsidRDefault="00571CA9" w:rsidP="00571CA9">
      <w:pPr>
        <w:numPr>
          <w:ilvl w:val="0"/>
          <w:numId w:val="5"/>
        </w:numPr>
        <w:rPr>
          <w:rFonts w:ascii="Calibri" w:hAnsi="Calibri" w:cs="Arial"/>
        </w:rPr>
      </w:pPr>
      <w:r w:rsidRPr="00916E48">
        <w:rPr>
          <w:rFonts w:ascii="Calibri" w:hAnsi="Calibri" w:cs="Arial"/>
        </w:rPr>
        <w:t>Project planning guide</w:t>
      </w:r>
    </w:p>
    <w:p w14:paraId="4AC6D5A9" w14:textId="77777777" w:rsidR="00571CA9" w:rsidRPr="00916E48" w:rsidRDefault="00571CA9" w:rsidP="00571CA9">
      <w:pPr>
        <w:numPr>
          <w:ilvl w:val="0"/>
          <w:numId w:val="5"/>
        </w:numPr>
        <w:rPr>
          <w:rFonts w:ascii="Calibri" w:hAnsi="Calibri" w:cs="Arial"/>
        </w:rPr>
      </w:pPr>
      <w:r w:rsidRPr="00916E48">
        <w:rPr>
          <w:rFonts w:ascii="Calibri" w:hAnsi="Calibri" w:cs="Arial"/>
        </w:rPr>
        <w:t xml:space="preserve">Project status report </w:t>
      </w:r>
    </w:p>
    <w:p w14:paraId="48FFA469" w14:textId="77777777" w:rsidR="00571CA9" w:rsidRPr="00916E48" w:rsidRDefault="00571CA9" w:rsidP="00571CA9">
      <w:pPr>
        <w:ind w:left="360"/>
        <w:rPr>
          <w:rFonts w:ascii="Calibri" w:hAnsi="Calibri" w:cs="Arial"/>
        </w:rPr>
      </w:pPr>
    </w:p>
    <w:p w14:paraId="12533F31" w14:textId="77777777" w:rsidR="00571CA9" w:rsidRPr="00916E48" w:rsidRDefault="00571CA9" w:rsidP="00571CA9">
      <w:pPr>
        <w:rPr>
          <w:rFonts w:ascii="Calibri" w:hAnsi="Calibri" w:cs="Arial"/>
        </w:rPr>
      </w:pPr>
      <w:r w:rsidRPr="00916E48">
        <w:rPr>
          <w:rFonts w:ascii="Calibri" w:hAnsi="Calibri" w:cs="Arial"/>
        </w:rPr>
        <w:t>Instructions:</w:t>
      </w:r>
    </w:p>
    <w:p w14:paraId="1EABF59F" w14:textId="77777777" w:rsidR="00571CA9" w:rsidRPr="00916E48" w:rsidRDefault="00571CA9" w:rsidP="00571CA9">
      <w:pPr>
        <w:numPr>
          <w:ilvl w:val="0"/>
          <w:numId w:val="4"/>
        </w:numPr>
        <w:rPr>
          <w:rFonts w:ascii="Calibri" w:hAnsi="Calibri" w:cs="Arial"/>
        </w:rPr>
      </w:pPr>
      <w:r w:rsidRPr="00916E48">
        <w:rPr>
          <w:rFonts w:ascii="Calibri" w:hAnsi="Calibri" w:cs="Arial"/>
        </w:rPr>
        <w:t>Each team works together to determine</w:t>
      </w:r>
    </w:p>
    <w:p w14:paraId="45FA9ECA" w14:textId="77777777" w:rsidR="00571CA9" w:rsidRPr="00916E48" w:rsidRDefault="00571CA9" w:rsidP="00571CA9">
      <w:pPr>
        <w:numPr>
          <w:ilvl w:val="1"/>
          <w:numId w:val="4"/>
        </w:numPr>
        <w:rPr>
          <w:rFonts w:ascii="Calibri" w:hAnsi="Calibri" w:cs="Arial"/>
        </w:rPr>
      </w:pPr>
      <w:r w:rsidRPr="00916E48">
        <w:rPr>
          <w:rFonts w:ascii="Calibri" w:hAnsi="Calibri" w:cs="Arial"/>
        </w:rPr>
        <w:t>Project objective</w:t>
      </w:r>
    </w:p>
    <w:p w14:paraId="3AAA96E8" w14:textId="77777777" w:rsidR="00571CA9" w:rsidRPr="00916E48" w:rsidRDefault="00571CA9" w:rsidP="00571CA9">
      <w:pPr>
        <w:numPr>
          <w:ilvl w:val="1"/>
          <w:numId w:val="4"/>
        </w:numPr>
        <w:rPr>
          <w:rFonts w:ascii="Calibri" w:hAnsi="Calibri" w:cs="Arial"/>
        </w:rPr>
      </w:pPr>
      <w:r w:rsidRPr="00916E48">
        <w:rPr>
          <w:rFonts w:ascii="Calibri" w:hAnsi="Calibri" w:cs="Arial"/>
        </w:rPr>
        <w:t>Tasks to be completed for a successful fulfillment of the project objective</w:t>
      </w:r>
    </w:p>
    <w:p w14:paraId="3D6C0EDC" w14:textId="77777777" w:rsidR="00571CA9" w:rsidRPr="00916E48" w:rsidRDefault="00571CA9" w:rsidP="00571CA9">
      <w:pPr>
        <w:numPr>
          <w:ilvl w:val="1"/>
          <w:numId w:val="4"/>
        </w:numPr>
        <w:rPr>
          <w:rFonts w:ascii="Calibri" w:hAnsi="Calibri" w:cs="Arial"/>
        </w:rPr>
      </w:pPr>
      <w:r w:rsidRPr="00916E48">
        <w:rPr>
          <w:rFonts w:ascii="Calibri" w:hAnsi="Calibri" w:cs="Arial"/>
        </w:rPr>
        <w:t>Resources needed to complete each task (if any)</w:t>
      </w:r>
    </w:p>
    <w:p w14:paraId="7582D9D2" w14:textId="77777777" w:rsidR="00571CA9" w:rsidRPr="00916E48" w:rsidRDefault="00571CA9" w:rsidP="00571CA9">
      <w:pPr>
        <w:numPr>
          <w:ilvl w:val="1"/>
          <w:numId w:val="4"/>
        </w:numPr>
        <w:rPr>
          <w:rFonts w:ascii="Calibri" w:hAnsi="Calibri" w:cs="Arial"/>
        </w:rPr>
      </w:pPr>
      <w:r w:rsidRPr="00916E48">
        <w:rPr>
          <w:rFonts w:ascii="Calibri" w:hAnsi="Calibri" w:cs="Arial"/>
        </w:rPr>
        <w:t>Person(s) responsible for completing each task</w:t>
      </w:r>
    </w:p>
    <w:p w14:paraId="37EB4D91" w14:textId="77777777" w:rsidR="00571CA9" w:rsidRPr="00916E48" w:rsidRDefault="00571CA9" w:rsidP="00571CA9">
      <w:pPr>
        <w:numPr>
          <w:ilvl w:val="1"/>
          <w:numId w:val="4"/>
        </w:numPr>
        <w:rPr>
          <w:rFonts w:ascii="Calibri" w:hAnsi="Calibri" w:cs="Arial"/>
        </w:rPr>
      </w:pPr>
      <w:r w:rsidRPr="00916E48">
        <w:rPr>
          <w:rFonts w:ascii="Calibri" w:hAnsi="Calibri" w:cs="Arial"/>
        </w:rPr>
        <w:t xml:space="preserve">Due date for each task  </w:t>
      </w:r>
    </w:p>
    <w:p w14:paraId="590B8C51" w14:textId="77777777" w:rsidR="00571CA9" w:rsidRPr="00916E48" w:rsidRDefault="00571CA9" w:rsidP="00571CA9">
      <w:pPr>
        <w:ind w:left="1080"/>
        <w:rPr>
          <w:rFonts w:ascii="Calibri" w:hAnsi="Calibri" w:cs="Arial"/>
        </w:rPr>
      </w:pPr>
    </w:p>
    <w:p w14:paraId="2B12D4B2" w14:textId="77777777" w:rsidR="00571CA9" w:rsidRPr="00916E48" w:rsidRDefault="00571CA9" w:rsidP="00571CA9">
      <w:pPr>
        <w:numPr>
          <w:ilvl w:val="0"/>
          <w:numId w:val="4"/>
        </w:numPr>
        <w:rPr>
          <w:rFonts w:ascii="Calibri" w:hAnsi="Calibri" w:cs="Arial"/>
        </w:rPr>
      </w:pPr>
      <w:r w:rsidRPr="00916E48">
        <w:rPr>
          <w:rFonts w:ascii="Calibri" w:hAnsi="Calibri" w:cs="Arial"/>
        </w:rPr>
        <w:t>The first four columns of the table below (task, responsible, resources, and due date) serve as the guiding document through the end of the project.</w:t>
      </w:r>
    </w:p>
    <w:p w14:paraId="0C767F44" w14:textId="77777777" w:rsidR="00571CA9" w:rsidRPr="00916E48" w:rsidRDefault="00571CA9" w:rsidP="00571CA9">
      <w:pPr>
        <w:ind w:left="360"/>
        <w:rPr>
          <w:rFonts w:ascii="Calibri" w:hAnsi="Calibri" w:cs="Arial"/>
        </w:rPr>
      </w:pPr>
    </w:p>
    <w:p w14:paraId="38FD1BEF" w14:textId="77777777" w:rsidR="00571CA9" w:rsidRPr="00916E48" w:rsidRDefault="00571CA9" w:rsidP="00571CA9">
      <w:pPr>
        <w:numPr>
          <w:ilvl w:val="0"/>
          <w:numId w:val="4"/>
        </w:numPr>
        <w:rPr>
          <w:rFonts w:ascii="Calibri" w:hAnsi="Calibri" w:cs="Arial"/>
        </w:rPr>
      </w:pPr>
      <w:r w:rsidRPr="00916E48">
        <w:rPr>
          <w:rFonts w:ascii="Calibri" w:hAnsi="Calibri" w:cs="Arial"/>
        </w:rPr>
        <w:t xml:space="preserve">At the end of each week, use one copy to fill in the last three columns of the table.  This serves as a weekly status report for your teacher. </w:t>
      </w:r>
    </w:p>
    <w:p w14:paraId="61257D8F" w14:textId="77777777" w:rsidR="00571CA9" w:rsidRPr="00916E48" w:rsidRDefault="00571CA9" w:rsidP="00571CA9">
      <w:pPr>
        <w:rPr>
          <w:rFonts w:ascii="Calibri" w:hAnsi="Calibri" w:cs="Arial"/>
        </w:rPr>
      </w:pPr>
    </w:p>
    <w:p w14:paraId="764EB9B4" w14:textId="77777777" w:rsidR="00571CA9" w:rsidRDefault="00571CA9" w:rsidP="00571CA9"/>
    <w:p w14:paraId="453717AA" w14:textId="77777777" w:rsidR="00571CA9" w:rsidRDefault="00571CA9" w:rsidP="00571CA9"/>
    <w:p w14:paraId="6D93B689" w14:textId="77777777" w:rsidR="00571CA9" w:rsidRDefault="00571CA9" w:rsidP="00571CA9"/>
    <w:p w14:paraId="56CEA78B" w14:textId="77777777" w:rsidR="00571CA9" w:rsidRDefault="00571CA9" w:rsidP="00571CA9"/>
    <w:p w14:paraId="50FE706A" w14:textId="77777777" w:rsidR="00571CA9" w:rsidRDefault="00571CA9" w:rsidP="00571CA9"/>
    <w:p w14:paraId="4C2B6215" w14:textId="77777777" w:rsidR="00571CA9" w:rsidRDefault="00571CA9" w:rsidP="00571CA9"/>
    <w:p w14:paraId="375E95B9" w14:textId="77777777" w:rsidR="00571CA9" w:rsidRDefault="00571CA9" w:rsidP="00571CA9"/>
    <w:p w14:paraId="42A2A8BB" w14:textId="77777777" w:rsidR="00571CA9" w:rsidRDefault="00571CA9" w:rsidP="00571CA9"/>
    <w:p w14:paraId="752FF58E" w14:textId="77777777" w:rsidR="00571CA9" w:rsidRDefault="00571CA9" w:rsidP="00571CA9"/>
    <w:p w14:paraId="4BEC50CE" w14:textId="77777777" w:rsidR="00571CA9" w:rsidRDefault="00571CA9" w:rsidP="00571CA9"/>
    <w:p w14:paraId="43E4D15E" w14:textId="77777777" w:rsidR="00571CA9" w:rsidRDefault="00571CA9" w:rsidP="00571CA9"/>
    <w:p w14:paraId="3C40D785" w14:textId="77777777" w:rsidR="00571CA9" w:rsidRDefault="00571CA9" w:rsidP="00571CA9"/>
    <w:p w14:paraId="1E98D106" w14:textId="77777777" w:rsidR="00571CA9" w:rsidRDefault="00571CA9" w:rsidP="00571CA9">
      <w:r>
        <w:br w:type="page"/>
      </w:r>
    </w:p>
    <w:p w14:paraId="6797A67F" w14:textId="77777777" w:rsidR="00571CA9" w:rsidRDefault="00571CA9" w:rsidP="00571CA9">
      <w:pPr>
        <w:pStyle w:val="Heading2"/>
        <w:spacing w:line="240" w:lineRule="atLeast"/>
        <w:rPr>
          <w:rFonts w:eastAsia="Calibri"/>
          <w:bCs w:val="0"/>
          <w:sz w:val="32"/>
          <w:szCs w:val="32"/>
          <w:u w:val="single"/>
        </w:rPr>
      </w:pPr>
      <w:r>
        <w:rPr>
          <w:rFonts w:eastAsia="Calibri"/>
          <w:bCs w:val="0"/>
          <w:sz w:val="32"/>
          <w:szCs w:val="32"/>
          <w:u w:val="single"/>
        </w:rPr>
        <w:lastRenderedPageBreak/>
        <w:t>Sample Team Project Plan</w:t>
      </w:r>
    </w:p>
    <w:p w14:paraId="3FDB55BD" w14:textId="77777777" w:rsidR="00571CA9" w:rsidRDefault="00571CA9" w:rsidP="00571CA9">
      <w:pPr>
        <w:rPr>
          <w:sz w:val="16"/>
          <w:szCs w:val="16"/>
        </w:rPr>
      </w:pPr>
    </w:p>
    <w:tbl>
      <w:tblPr>
        <w:tblW w:w="1080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2"/>
        <w:gridCol w:w="7918"/>
      </w:tblGrid>
      <w:tr w:rsidR="00571CA9" w14:paraId="11C2B04D" w14:textId="77777777" w:rsidTr="008143E2">
        <w:tc>
          <w:tcPr>
            <w:tcW w:w="2882" w:type="dxa"/>
            <w:shd w:val="clear" w:color="auto" w:fill="C0C0C0"/>
          </w:tcPr>
          <w:p w14:paraId="5C751A4F" w14:textId="77777777" w:rsidR="00571CA9" w:rsidRDefault="00571CA9" w:rsidP="008143E2">
            <w:pPr>
              <w:rPr>
                <w:rFonts w:ascii="Arial Narrow" w:hAnsi="Arial Narrow"/>
                <w:b/>
              </w:rPr>
            </w:pPr>
          </w:p>
          <w:p w14:paraId="137F430F" w14:textId="77777777" w:rsidR="00571CA9" w:rsidRDefault="00571CA9" w:rsidP="008143E2">
            <w:pPr>
              <w:rPr>
                <w:rFonts w:ascii="Arial Narrow" w:hAnsi="Arial Narrow"/>
                <w:b/>
              </w:rPr>
            </w:pPr>
            <w:r>
              <w:rPr>
                <w:rFonts w:ascii="Arial Narrow" w:hAnsi="Arial Narrow"/>
                <w:b/>
              </w:rPr>
              <w:t>Members of my team:</w:t>
            </w:r>
          </w:p>
        </w:tc>
        <w:tc>
          <w:tcPr>
            <w:tcW w:w="7918" w:type="dxa"/>
          </w:tcPr>
          <w:p w14:paraId="143C61AE" w14:textId="77777777" w:rsidR="00571CA9" w:rsidRDefault="00571CA9" w:rsidP="008143E2"/>
          <w:p w14:paraId="6B7C11C5" w14:textId="77777777" w:rsidR="00571CA9" w:rsidRDefault="00571CA9" w:rsidP="008143E2"/>
        </w:tc>
      </w:tr>
      <w:tr w:rsidR="00571CA9" w14:paraId="55382180" w14:textId="77777777" w:rsidTr="008143E2">
        <w:trPr>
          <w:trHeight w:val="485"/>
        </w:trPr>
        <w:tc>
          <w:tcPr>
            <w:tcW w:w="2882" w:type="dxa"/>
            <w:tcBorders>
              <w:bottom w:val="single" w:sz="4" w:space="0" w:color="auto"/>
            </w:tcBorders>
            <w:shd w:val="clear" w:color="auto" w:fill="C0C0C0"/>
          </w:tcPr>
          <w:p w14:paraId="74F225A7" w14:textId="77777777" w:rsidR="00571CA9" w:rsidRDefault="00571CA9" w:rsidP="008143E2">
            <w:pPr>
              <w:rPr>
                <w:rFonts w:ascii="Arial Narrow" w:hAnsi="Arial Narrow"/>
                <w:b/>
              </w:rPr>
            </w:pPr>
          </w:p>
          <w:p w14:paraId="089B73E7" w14:textId="77777777" w:rsidR="00571CA9" w:rsidRDefault="00571CA9" w:rsidP="008143E2">
            <w:pPr>
              <w:rPr>
                <w:rFonts w:ascii="Arial Narrow" w:hAnsi="Arial Narrow"/>
                <w:b/>
              </w:rPr>
            </w:pPr>
            <w:r>
              <w:rPr>
                <w:rFonts w:ascii="Arial Narrow" w:hAnsi="Arial Narrow"/>
                <w:b/>
              </w:rPr>
              <w:t>Project Name:</w:t>
            </w:r>
          </w:p>
        </w:tc>
        <w:tc>
          <w:tcPr>
            <w:tcW w:w="7918" w:type="dxa"/>
            <w:tcBorders>
              <w:bottom w:val="single" w:sz="4" w:space="0" w:color="auto"/>
            </w:tcBorders>
          </w:tcPr>
          <w:p w14:paraId="4EBA1EB0" w14:textId="77777777" w:rsidR="00571CA9" w:rsidRDefault="00571CA9" w:rsidP="008143E2"/>
        </w:tc>
      </w:tr>
      <w:tr w:rsidR="00571CA9" w14:paraId="1B198716" w14:textId="77777777" w:rsidTr="008143E2">
        <w:tc>
          <w:tcPr>
            <w:tcW w:w="2882" w:type="dxa"/>
            <w:tcBorders>
              <w:bottom w:val="single" w:sz="4" w:space="0" w:color="auto"/>
            </w:tcBorders>
            <w:shd w:val="clear" w:color="auto" w:fill="C0C0C0"/>
          </w:tcPr>
          <w:p w14:paraId="656A03FD" w14:textId="77777777" w:rsidR="00571CA9" w:rsidRDefault="00571CA9" w:rsidP="008143E2">
            <w:pPr>
              <w:rPr>
                <w:rFonts w:ascii="Arial Narrow" w:hAnsi="Arial Narrow"/>
                <w:b/>
              </w:rPr>
            </w:pPr>
          </w:p>
          <w:p w14:paraId="2F27EE9B" w14:textId="77777777" w:rsidR="00571CA9" w:rsidRDefault="00571CA9" w:rsidP="008143E2">
            <w:pPr>
              <w:rPr>
                <w:rFonts w:ascii="Arial Narrow" w:hAnsi="Arial Narrow"/>
                <w:b/>
              </w:rPr>
            </w:pPr>
            <w:r>
              <w:rPr>
                <w:rFonts w:ascii="Arial Narrow" w:hAnsi="Arial Narrow"/>
                <w:b/>
              </w:rPr>
              <w:t>Project Objective:</w:t>
            </w:r>
          </w:p>
        </w:tc>
        <w:tc>
          <w:tcPr>
            <w:tcW w:w="7918" w:type="dxa"/>
            <w:tcBorders>
              <w:bottom w:val="single" w:sz="4" w:space="0" w:color="auto"/>
            </w:tcBorders>
          </w:tcPr>
          <w:p w14:paraId="29F98727" w14:textId="77777777" w:rsidR="00571CA9" w:rsidRDefault="00571CA9" w:rsidP="008143E2"/>
          <w:p w14:paraId="64C2AAA6" w14:textId="77777777" w:rsidR="00571CA9" w:rsidRDefault="00571CA9" w:rsidP="008143E2"/>
        </w:tc>
      </w:tr>
    </w:tbl>
    <w:p w14:paraId="3D60163B" w14:textId="77777777" w:rsidR="00571CA9" w:rsidRDefault="00571CA9" w:rsidP="00571CA9"/>
    <w:p w14:paraId="2A41BAF7" w14:textId="77777777" w:rsidR="00571CA9" w:rsidRDefault="00571CA9" w:rsidP="00571CA9"/>
    <w:tbl>
      <w:tblPr>
        <w:tblW w:w="1080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3"/>
        <w:gridCol w:w="1387"/>
        <w:gridCol w:w="2160"/>
        <w:gridCol w:w="720"/>
        <w:gridCol w:w="1710"/>
        <w:gridCol w:w="1710"/>
      </w:tblGrid>
      <w:tr w:rsidR="00571CA9" w14:paraId="78288464" w14:textId="77777777" w:rsidTr="008143E2">
        <w:trPr>
          <w:tblHeader/>
        </w:trPr>
        <w:tc>
          <w:tcPr>
            <w:tcW w:w="3113" w:type="dxa"/>
            <w:shd w:val="clear" w:color="auto" w:fill="C0C0C0"/>
          </w:tcPr>
          <w:p w14:paraId="36AE4DED" w14:textId="77777777" w:rsidR="00571CA9" w:rsidRDefault="00571CA9" w:rsidP="008143E2">
            <w:pPr>
              <w:jc w:val="center"/>
              <w:rPr>
                <w:rFonts w:ascii="Arial Narrow" w:hAnsi="Arial Narrow"/>
                <w:b/>
              </w:rPr>
            </w:pPr>
          </w:p>
          <w:p w14:paraId="57F05FC7" w14:textId="77777777" w:rsidR="00571CA9" w:rsidRDefault="00571CA9" w:rsidP="008143E2">
            <w:pPr>
              <w:jc w:val="center"/>
              <w:rPr>
                <w:rFonts w:ascii="Arial Narrow" w:hAnsi="Arial Narrow"/>
                <w:b/>
              </w:rPr>
            </w:pPr>
            <w:r>
              <w:rPr>
                <w:rFonts w:ascii="Arial Narrow" w:hAnsi="Arial Narrow"/>
                <w:b/>
              </w:rPr>
              <w:t>Task</w:t>
            </w:r>
          </w:p>
        </w:tc>
        <w:tc>
          <w:tcPr>
            <w:tcW w:w="1387" w:type="dxa"/>
            <w:shd w:val="clear" w:color="auto" w:fill="C0C0C0"/>
          </w:tcPr>
          <w:p w14:paraId="3B973799" w14:textId="77777777" w:rsidR="00571CA9" w:rsidRDefault="00571CA9" w:rsidP="008143E2">
            <w:pPr>
              <w:jc w:val="center"/>
              <w:rPr>
                <w:rFonts w:ascii="Arial Narrow" w:hAnsi="Arial Narrow"/>
                <w:b/>
              </w:rPr>
            </w:pPr>
            <w:r>
              <w:rPr>
                <w:rFonts w:ascii="Arial Narrow" w:hAnsi="Arial Narrow"/>
                <w:b/>
              </w:rPr>
              <w:t>Who Is Responsible</w:t>
            </w:r>
          </w:p>
        </w:tc>
        <w:tc>
          <w:tcPr>
            <w:tcW w:w="2160" w:type="dxa"/>
            <w:shd w:val="clear" w:color="auto" w:fill="C0C0C0"/>
          </w:tcPr>
          <w:p w14:paraId="333CCE69" w14:textId="77777777" w:rsidR="00571CA9" w:rsidRDefault="00571CA9" w:rsidP="008143E2">
            <w:pPr>
              <w:jc w:val="center"/>
              <w:rPr>
                <w:rFonts w:ascii="Arial Narrow" w:hAnsi="Arial Narrow"/>
                <w:b/>
              </w:rPr>
            </w:pPr>
            <w:r>
              <w:rPr>
                <w:rFonts w:ascii="Arial Narrow" w:hAnsi="Arial Narrow"/>
                <w:b/>
              </w:rPr>
              <w:t>Resources</w:t>
            </w:r>
          </w:p>
          <w:p w14:paraId="3EC76637" w14:textId="77777777" w:rsidR="00571CA9" w:rsidRDefault="00571CA9" w:rsidP="008143E2">
            <w:pPr>
              <w:jc w:val="center"/>
              <w:rPr>
                <w:rFonts w:ascii="Arial Narrow" w:hAnsi="Arial Narrow"/>
                <w:b/>
              </w:rPr>
            </w:pPr>
            <w:r>
              <w:rPr>
                <w:rFonts w:ascii="Arial Narrow" w:hAnsi="Arial Narrow"/>
                <w:b/>
              </w:rPr>
              <w:t>Needed</w:t>
            </w:r>
          </w:p>
        </w:tc>
        <w:tc>
          <w:tcPr>
            <w:tcW w:w="720" w:type="dxa"/>
            <w:shd w:val="clear" w:color="auto" w:fill="C0C0C0"/>
          </w:tcPr>
          <w:p w14:paraId="02A91E2E" w14:textId="77777777" w:rsidR="00571CA9" w:rsidRDefault="00571CA9" w:rsidP="008143E2">
            <w:pPr>
              <w:jc w:val="center"/>
              <w:rPr>
                <w:rFonts w:ascii="Arial Narrow" w:hAnsi="Arial Narrow"/>
                <w:b/>
              </w:rPr>
            </w:pPr>
            <w:r>
              <w:rPr>
                <w:rFonts w:ascii="Arial Narrow" w:hAnsi="Arial Narrow"/>
                <w:b/>
              </w:rPr>
              <w:t>Due</w:t>
            </w:r>
          </w:p>
          <w:p w14:paraId="2CF78827" w14:textId="77777777" w:rsidR="00571CA9" w:rsidRDefault="00571CA9" w:rsidP="008143E2">
            <w:pPr>
              <w:jc w:val="center"/>
              <w:rPr>
                <w:rFonts w:ascii="Arial Narrow" w:hAnsi="Arial Narrow"/>
                <w:b/>
              </w:rPr>
            </w:pPr>
            <w:r>
              <w:rPr>
                <w:rFonts w:ascii="Arial Narrow" w:hAnsi="Arial Narrow"/>
                <w:b/>
              </w:rPr>
              <w:t>Date</w:t>
            </w:r>
          </w:p>
        </w:tc>
        <w:tc>
          <w:tcPr>
            <w:tcW w:w="1710" w:type="dxa"/>
            <w:shd w:val="clear" w:color="auto" w:fill="C0C0C0"/>
          </w:tcPr>
          <w:p w14:paraId="2F2F17EA" w14:textId="77777777" w:rsidR="00571CA9" w:rsidRDefault="00571CA9" w:rsidP="008143E2">
            <w:pPr>
              <w:jc w:val="center"/>
              <w:rPr>
                <w:rFonts w:ascii="Arial Narrow" w:hAnsi="Arial Narrow"/>
                <w:b/>
              </w:rPr>
            </w:pPr>
          </w:p>
          <w:p w14:paraId="3CB52B06" w14:textId="77777777" w:rsidR="00571CA9" w:rsidRDefault="00571CA9" w:rsidP="008143E2">
            <w:pPr>
              <w:jc w:val="center"/>
              <w:rPr>
                <w:rFonts w:ascii="Arial Narrow" w:hAnsi="Arial Narrow"/>
                <w:b/>
              </w:rPr>
            </w:pPr>
            <w:r>
              <w:rPr>
                <w:rFonts w:ascii="Arial Narrow" w:hAnsi="Arial Narrow"/>
                <w:b/>
              </w:rPr>
              <w:t>Status</w:t>
            </w:r>
          </w:p>
        </w:tc>
        <w:tc>
          <w:tcPr>
            <w:tcW w:w="1710" w:type="dxa"/>
            <w:shd w:val="clear" w:color="auto" w:fill="C0C0C0"/>
          </w:tcPr>
          <w:p w14:paraId="0D4055CE" w14:textId="77777777" w:rsidR="00571CA9" w:rsidRDefault="00571CA9" w:rsidP="008143E2">
            <w:pPr>
              <w:jc w:val="center"/>
              <w:rPr>
                <w:rFonts w:ascii="Arial Narrow" w:hAnsi="Arial Narrow"/>
                <w:b/>
              </w:rPr>
            </w:pPr>
            <w:r>
              <w:rPr>
                <w:rFonts w:ascii="Arial Narrow" w:hAnsi="Arial Narrow"/>
                <w:b/>
              </w:rPr>
              <w:t>Completed &amp; Date turned in</w:t>
            </w:r>
          </w:p>
        </w:tc>
      </w:tr>
      <w:tr w:rsidR="00571CA9" w14:paraId="6C642587" w14:textId="77777777" w:rsidTr="008143E2">
        <w:tc>
          <w:tcPr>
            <w:tcW w:w="3113" w:type="dxa"/>
          </w:tcPr>
          <w:p w14:paraId="456BF840" w14:textId="77777777" w:rsidR="00571CA9" w:rsidRDefault="00571CA9" w:rsidP="008143E2"/>
          <w:p w14:paraId="5A1F75E8" w14:textId="77777777" w:rsidR="00571CA9" w:rsidRDefault="00571CA9" w:rsidP="008143E2">
            <w:r>
              <w:t>Research local retail business</w:t>
            </w:r>
          </w:p>
        </w:tc>
        <w:tc>
          <w:tcPr>
            <w:tcW w:w="1387" w:type="dxa"/>
          </w:tcPr>
          <w:p w14:paraId="03FB2A24" w14:textId="77777777" w:rsidR="00571CA9" w:rsidRDefault="00571CA9" w:rsidP="008143E2"/>
          <w:p w14:paraId="558C46EC" w14:textId="77777777" w:rsidR="00571CA9" w:rsidRDefault="00571CA9" w:rsidP="008143E2">
            <w:r>
              <w:t>Katie</w:t>
            </w:r>
          </w:p>
        </w:tc>
        <w:tc>
          <w:tcPr>
            <w:tcW w:w="2160" w:type="dxa"/>
          </w:tcPr>
          <w:p w14:paraId="0189AD25" w14:textId="77777777" w:rsidR="00571CA9" w:rsidRDefault="00571CA9" w:rsidP="008143E2"/>
          <w:p w14:paraId="19C41D04" w14:textId="77777777" w:rsidR="00571CA9" w:rsidRDefault="00571CA9" w:rsidP="008143E2">
            <w:r>
              <w:t>Internet</w:t>
            </w:r>
          </w:p>
        </w:tc>
        <w:tc>
          <w:tcPr>
            <w:tcW w:w="720" w:type="dxa"/>
          </w:tcPr>
          <w:p w14:paraId="1399DB41" w14:textId="77777777" w:rsidR="00571CA9" w:rsidRDefault="00571CA9" w:rsidP="008143E2"/>
          <w:p w14:paraId="107CFF75" w14:textId="77777777" w:rsidR="00571CA9" w:rsidRDefault="00571CA9" w:rsidP="008143E2">
            <w:r>
              <w:t>9/5</w:t>
            </w:r>
          </w:p>
        </w:tc>
        <w:tc>
          <w:tcPr>
            <w:tcW w:w="1710" w:type="dxa"/>
          </w:tcPr>
          <w:p w14:paraId="2660D521" w14:textId="77777777" w:rsidR="00571CA9" w:rsidRDefault="00571CA9" w:rsidP="008143E2"/>
          <w:p w14:paraId="6BDD15DC" w14:textId="77777777" w:rsidR="00571CA9" w:rsidRDefault="00571CA9" w:rsidP="008143E2">
            <w:r>
              <w:t>Started</w:t>
            </w:r>
          </w:p>
        </w:tc>
        <w:tc>
          <w:tcPr>
            <w:tcW w:w="1710" w:type="dxa"/>
          </w:tcPr>
          <w:p w14:paraId="1B9C8A54" w14:textId="77777777" w:rsidR="00571CA9" w:rsidRDefault="00571CA9" w:rsidP="008143E2">
            <w:pPr>
              <w:jc w:val="center"/>
            </w:pPr>
            <w:r>
              <w:rPr>
                <w:rFonts w:ascii="Arial" w:hAnsi="Arial" w:cs="Arial"/>
              </w:rPr>
              <w:t>⁯</w:t>
            </w:r>
          </w:p>
          <w:p w14:paraId="5F737BE0" w14:textId="77777777" w:rsidR="00571CA9" w:rsidRDefault="00571CA9" w:rsidP="008143E2">
            <w:pPr>
              <w:jc w:val="center"/>
              <w:rPr>
                <w:sz w:val="32"/>
                <w:szCs w:val="32"/>
              </w:rPr>
            </w:pPr>
            <w:r>
              <w:rPr>
                <w:sz w:val="32"/>
                <w:szCs w:val="32"/>
              </w:rPr>
              <w:sym w:font="Wingdings 2" w:char="F050"/>
            </w:r>
          </w:p>
        </w:tc>
      </w:tr>
      <w:tr w:rsidR="00571CA9" w14:paraId="2F1CF4A4" w14:textId="77777777" w:rsidTr="008143E2">
        <w:tc>
          <w:tcPr>
            <w:tcW w:w="3113" w:type="dxa"/>
          </w:tcPr>
          <w:p w14:paraId="59008E1F" w14:textId="77777777" w:rsidR="00571CA9" w:rsidRDefault="00571CA9" w:rsidP="008143E2"/>
          <w:p w14:paraId="055932A0" w14:textId="77777777" w:rsidR="00571CA9" w:rsidRDefault="00571CA9" w:rsidP="008143E2"/>
        </w:tc>
        <w:tc>
          <w:tcPr>
            <w:tcW w:w="1387" w:type="dxa"/>
          </w:tcPr>
          <w:p w14:paraId="49F7E52A" w14:textId="77777777" w:rsidR="00571CA9" w:rsidRDefault="00571CA9" w:rsidP="008143E2"/>
        </w:tc>
        <w:tc>
          <w:tcPr>
            <w:tcW w:w="2160" w:type="dxa"/>
          </w:tcPr>
          <w:p w14:paraId="461F4936" w14:textId="77777777" w:rsidR="00571CA9" w:rsidRDefault="00571CA9" w:rsidP="008143E2"/>
        </w:tc>
        <w:tc>
          <w:tcPr>
            <w:tcW w:w="720" w:type="dxa"/>
          </w:tcPr>
          <w:p w14:paraId="39486500" w14:textId="77777777" w:rsidR="00571CA9" w:rsidRDefault="00571CA9" w:rsidP="008143E2"/>
        </w:tc>
        <w:tc>
          <w:tcPr>
            <w:tcW w:w="1710" w:type="dxa"/>
          </w:tcPr>
          <w:p w14:paraId="2957764F" w14:textId="77777777" w:rsidR="00571CA9" w:rsidRDefault="00571CA9" w:rsidP="008143E2"/>
        </w:tc>
        <w:tc>
          <w:tcPr>
            <w:tcW w:w="1710" w:type="dxa"/>
          </w:tcPr>
          <w:p w14:paraId="1B628F37" w14:textId="77777777" w:rsidR="00571CA9" w:rsidRDefault="00571CA9" w:rsidP="008143E2">
            <w:pPr>
              <w:jc w:val="center"/>
            </w:pPr>
            <w:r>
              <w:rPr>
                <w:rFonts w:ascii="Arial" w:hAnsi="Arial" w:cs="Arial"/>
              </w:rPr>
              <w:t>⁯</w:t>
            </w:r>
          </w:p>
        </w:tc>
      </w:tr>
      <w:tr w:rsidR="00571CA9" w14:paraId="4E1AE091" w14:textId="77777777" w:rsidTr="008143E2">
        <w:tc>
          <w:tcPr>
            <w:tcW w:w="3113" w:type="dxa"/>
          </w:tcPr>
          <w:p w14:paraId="04E2123F" w14:textId="77777777" w:rsidR="00571CA9" w:rsidRDefault="00571CA9" w:rsidP="008143E2"/>
          <w:p w14:paraId="6FE2A61E" w14:textId="77777777" w:rsidR="00571CA9" w:rsidRDefault="00571CA9" w:rsidP="008143E2"/>
          <w:p w14:paraId="650BC5AE" w14:textId="77777777" w:rsidR="00571CA9" w:rsidRDefault="00571CA9" w:rsidP="008143E2"/>
        </w:tc>
        <w:tc>
          <w:tcPr>
            <w:tcW w:w="1387" w:type="dxa"/>
          </w:tcPr>
          <w:p w14:paraId="0FAB9CEC" w14:textId="77777777" w:rsidR="00571CA9" w:rsidRDefault="00571CA9" w:rsidP="008143E2"/>
        </w:tc>
        <w:tc>
          <w:tcPr>
            <w:tcW w:w="2160" w:type="dxa"/>
          </w:tcPr>
          <w:p w14:paraId="45AFD51D" w14:textId="77777777" w:rsidR="00571CA9" w:rsidRDefault="00571CA9" w:rsidP="008143E2"/>
        </w:tc>
        <w:tc>
          <w:tcPr>
            <w:tcW w:w="720" w:type="dxa"/>
          </w:tcPr>
          <w:p w14:paraId="058F890A" w14:textId="77777777" w:rsidR="00571CA9" w:rsidRDefault="00571CA9" w:rsidP="008143E2"/>
        </w:tc>
        <w:tc>
          <w:tcPr>
            <w:tcW w:w="1710" w:type="dxa"/>
          </w:tcPr>
          <w:p w14:paraId="6E88ED64" w14:textId="77777777" w:rsidR="00571CA9" w:rsidRDefault="00571CA9" w:rsidP="008143E2"/>
        </w:tc>
        <w:tc>
          <w:tcPr>
            <w:tcW w:w="1710" w:type="dxa"/>
          </w:tcPr>
          <w:p w14:paraId="16080E57" w14:textId="77777777" w:rsidR="00571CA9" w:rsidRDefault="00571CA9" w:rsidP="008143E2">
            <w:pPr>
              <w:jc w:val="center"/>
            </w:pPr>
            <w:r>
              <w:rPr>
                <w:rFonts w:ascii="Arial" w:hAnsi="Arial" w:cs="Arial"/>
              </w:rPr>
              <w:t>⁯</w:t>
            </w:r>
          </w:p>
        </w:tc>
      </w:tr>
      <w:tr w:rsidR="00571CA9" w14:paraId="06082A25" w14:textId="77777777" w:rsidTr="008143E2">
        <w:tc>
          <w:tcPr>
            <w:tcW w:w="3113" w:type="dxa"/>
          </w:tcPr>
          <w:p w14:paraId="78260705" w14:textId="77777777" w:rsidR="00571CA9" w:rsidRDefault="00571CA9" w:rsidP="008143E2"/>
          <w:p w14:paraId="65E83DAE" w14:textId="77777777" w:rsidR="00571CA9" w:rsidRDefault="00571CA9" w:rsidP="008143E2"/>
        </w:tc>
        <w:tc>
          <w:tcPr>
            <w:tcW w:w="1387" w:type="dxa"/>
          </w:tcPr>
          <w:p w14:paraId="19932796" w14:textId="77777777" w:rsidR="00571CA9" w:rsidRDefault="00571CA9" w:rsidP="008143E2"/>
        </w:tc>
        <w:tc>
          <w:tcPr>
            <w:tcW w:w="2160" w:type="dxa"/>
          </w:tcPr>
          <w:p w14:paraId="3D626422" w14:textId="77777777" w:rsidR="00571CA9" w:rsidRDefault="00571CA9" w:rsidP="008143E2"/>
        </w:tc>
        <w:tc>
          <w:tcPr>
            <w:tcW w:w="720" w:type="dxa"/>
          </w:tcPr>
          <w:p w14:paraId="02A84080" w14:textId="77777777" w:rsidR="00571CA9" w:rsidRDefault="00571CA9" w:rsidP="008143E2"/>
        </w:tc>
        <w:tc>
          <w:tcPr>
            <w:tcW w:w="1710" w:type="dxa"/>
          </w:tcPr>
          <w:p w14:paraId="0BBF214E" w14:textId="77777777" w:rsidR="00571CA9" w:rsidRDefault="00571CA9" w:rsidP="008143E2"/>
        </w:tc>
        <w:tc>
          <w:tcPr>
            <w:tcW w:w="1710" w:type="dxa"/>
          </w:tcPr>
          <w:p w14:paraId="3E6D66A9" w14:textId="77777777" w:rsidR="00571CA9" w:rsidRDefault="00571CA9" w:rsidP="008143E2">
            <w:pPr>
              <w:jc w:val="center"/>
            </w:pPr>
            <w:r>
              <w:rPr>
                <w:rFonts w:ascii="Arial" w:hAnsi="Arial" w:cs="Arial"/>
              </w:rPr>
              <w:t>⁯</w:t>
            </w:r>
          </w:p>
        </w:tc>
      </w:tr>
      <w:tr w:rsidR="00571CA9" w14:paraId="5D24B11F" w14:textId="77777777" w:rsidTr="008143E2">
        <w:tc>
          <w:tcPr>
            <w:tcW w:w="3113" w:type="dxa"/>
          </w:tcPr>
          <w:p w14:paraId="02457FF2" w14:textId="77777777" w:rsidR="00571CA9" w:rsidRDefault="00571CA9" w:rsidP="008143E2"/>
          <w:p w14:paraId="3F4A2AB9" w14:textId="77777777" w:rsidR="00571CA9" w:rsidRDefault="00571CA9" w:rsidP="008143E2"/>
          <w:p w14:paraId="1B55E3D0" w14:textId="77777777" w:rsidR="00571CA9" w:rsidRDefault="00571CA9" w:rsidP="008143E2"/>
        </w:tc>
        <w:tc>
          <w:tcPr>
            <w:tcW w:w="1387" w:type="dxa"/>
          </w:tcPr>
          <w:p w14:paraId="49115C8F" w14:textId="77777777" w:rsidR="00571CA9" w:rsidRDefault="00571CA9" w:rsidP="008143E2"/>
        </w:tc>
        <w:tc>
          <w:tcPr>
            <w:tcW w:w="2160" w:type="dxa"/>
          </w:tcPr>
          <w:p w14:paraId="3A18A40E" w14:textId="77777777" w:rsidR="00571CA9" w:rsidRDefault="00571CA9" w:rsidP="008143E2"/>
        </w:tc>
        <w:tc>
          <w:tcPr>
            <w:tcW w:w="720" w:type="dxa"/>
          </w:tcPr>
          <w:p w14:paraId="5E5A7936" w14:textId="77777777" w:rsidR="00571CA9" w:rsidRDefault="00571CA9" w:rsidP="008143E2"/>
        </w:tc>
        <w:tc>
          <w:tcPr>
            <w:tcW w:w="1710" w:type="dxa"/>
          </w:tcPr>
          <w:p w14:paraId="4FE8FB6F" w14:textId="77777777" w:rsidR="00571CA9" w:rsidRDefault="00571CA9" w:rsidP="008143E2"/>
        </w:tc>
        <w:tc>
          <w:tcPr>
            <w:tcW w:w="1710" w:type="dxa"/>
          </w:tcPr>
          <w:p w14:paraId="3802C3F7" w14:textId="77777777" w:rsidR="00571CA9" w:rsidRDefault="00571CA9" w:rsidP="008143E2">
            <w:pPr>
              <w:jc w:val="center"/>
            </w:pPr>
            <w:r>
              <w:rPr>
                <w:rFonts w:ascii="Arial" w:hAnsi="Arial" w:cs="Arial"/>
              </w:rPr>
              <w:t>⁯</w:t>
            </w:r>
          </w:p>
        </w:tc>
      </w:tr>
      <w:tr w:rsidR="00571CA9" w14:paraId="3488722C" w14:textId="77777777" w:rsidTr="008143E2">
        <w:tc>
          <w:tcPr>
            <w:tcW w:w="3113" w:type="dxa"/>
          </w:tcPr>
          <w:p w14:paraId="63ABDCA8" w14:textId="77777777" w:rsidR="00571CA9" w:rsidRDefault="00571CA9" w:rsidP="008143E2"/>
          <w:p w14:paraId="533D1689" w14:textId="77777777" w:rsidR="00571CA9" w:rsidRDefault="00571CA9" w:rsidP="008143E2"/>
          <w:p w14:paraId="6996691F" w14:textId="77777777" w:rsidR="00571CA9" w:rsidRDefault="00571CA9" w:rsidP="008143E2"/>
        </w:tc>
        <w:tc>
          <w:tcPr>
            <w:tcW w:w="1387" w:type="dxa"/>
          </w:tcPr>
          <w:p w14:paraId="4A4BC4EB" w14:textId="77777777" w:rsidR="00571CA9" w:rsidRDefault="00571CA9" w:rsidP="008143E2"/>
        </w:tc>
        <w:tc>
          <w:tcPr>
            <w:tcW w:w="2160" w:type="dxa"/>
          </w:tcPr>
          <w:p w14:paraId="57CE5279" w14:textId="77777777" w:rsidR="00571CA9" w:rsidRDefault="00571CA9" w:rsidP="008143E2"/>
        </w:tc>
        <w:tc>
          <w:tcPr>
            <w:tcW w:w="720" w:type="dxa"/>
          </w:tcPr>
          <w:p w14:paraId="213EC367" w14:textId="77777777" w:rsidR="00571CA9" w:rsidRDefault="00571CA9" w:rsidP="008143E2"/>
        </w:tc>
        <w:tc>
          <w:tcPr>
            <w:tcW w:w="1710" w:type="dxa"/>
          </w:tcPr>
          <w:p w14:paraId="7FDAF8EB" w14:textId="77777777" w:rsidR="00571CA9" w:rsidRDefault="00571CA9" w:rsidP="008143E2"/>
        </w:tc>
        <w:tc>
          <w:tcPr>
            <w:tcW w:w="1710" w:type="dxa"/>
          </w:tcPr>
          <w:p w14:paraId="0E8C398C" w14:textId="77777777" w:rsidR="00571CA9" w:rsidRDefault="00571CA9" w:rsidP="008143E2">
            <w:pPr>
              <w:jc w:val="center"/>
            </w:pPr>
            <w:r>
              <w:rPr>
                <w:rFonts w:ascii="Arial" w:hAnsi="Arial" w:cs="Arial"/>
              </w:rPr>
              <w:t>⁯</w:t>
            </w:r>
          </w:p>
        </w:tc>
      </w:tr>
      <w:tr w:rsidR="00571CA9" w14:paraId="1EC7CC77" w14:textId="77777777" w:rsidTr="008143E2">
        <w:tc>
          <w:tcPr>
            <w:tcW w:w="3113" w:type="dxa"/>
          </w:tcPr>
          <w:p w14:paraId="7190D24E" w14:textId="77777777" w:rsidR="00571CA9" w:rsidRDefault="00571CA9" w:rsidP="008143E2"/>
          <w:p w14:paraId="5BE0EFBF" w14:textId="77777777" w:rsidR="00571CA9" w:rsidRDefault="00571CA9" w:rsidP="008143E2"/>
        </w:tc>
        <w:tc>
          <w:tcPr>
            <w:tcW w:w="1387" w:type="dxa"/>
          </w:tcPr>
          <w:p w14:paraId="5F5A6480" w14:textId="77777777" w:rsidR="00571CA9" w:rsidRDefault="00571CA9" w:rsidP="008143E2"/>
        </w:tc>
        <w:tc>
          <w:tcPr>
            <w:tcW w:w="2160" w:type="dxa"/>
          </w:tcPr>
          <w:p w14:paraId="29CE74D8" w14:textId="77777777" w:rsidR="00571CA9" w:rsidRDefault="00571CA9" w:rsidP="008143E2"/>
        </w:tc>
        <w:tc>
          <w:tcPr>
            <w:tcW w:w="720" w:type="dxa"/>
          </w:tcPr>
          <w:p w14:paraId="70653CFC" w14:textId="77777777" w:rsidR="00571CA9" w:rsidRDefault="00571CA9" w:rsidP="008143E2"/>
        </w:tc>
        <w:tc>
          <w:tcPr>
            <w:tcW w:w="1710" w:type="dxa"/>
          </w:tcPr>
          <w:p w14:paraId="76E18A6D" w14:textId="77777777" w:rsidR="00571CA9" w:rsidRDefault="00571CA9" w:rsidP="008143E2"/>
        </w:tc>
        <w:tc>
          <w:tcPr>
            <w:tcW w:w="1710" w:type="dxa"/>
          </w:tcPr>
          <w:p w14:paraId="4588739B" w14:textId="77777777" w:rsidR="00571CA9" w:rsidRDefault="00571CA9" w:rsidP="008143E2">
            <w:pPr>
              <w:jc w:val="center"/>
            </w:pPr>
            <w:r>
              <w:rPr>
                <w:rFonts w:ascii="Arial" w:hAnsi="Arial" w:cs="Arial"/>
              </w:rPr>
              <w:t>⁯</w:t>
            </w:r>
          </w:p>
        </w:tc>
      </w:tr>
      <w:tr w:rsidR="00571CA9" w14:paraId="23C3F914" w14:textId="77777777" w:rsidTr="008143E2">
        <w:tc>
          <w:tcPr>
            <w:tcW w:w="3113" w:type="dxa"/>
          </w:tcPr>
          <w:p w14:paraId="71FBABD2" w14:textId="77777777" w:rsidR="00571CA9" w:rsidRDefault="00571CA9" w:rsidP="008143E2"/>
          <w:p w14:paraId="5EFB9923" w14:textId="77777777" w:rsidR="00571CA9" w:rsidRDefault="00571CA9" w:rsidP="008143E2"/>
        </w:tc>
        <w:tc>
          <w:tcPr>
            <w:tcW w:w="1387" w:type="dxa"/>
          </w:tcPr>
          <w:p w14:paraId="752ECBAC" w14:textId="77777777" w:rsidR="00571CA9" w:rsidRDefault="00571CA9" w:rsidP="008143E2"/>
          <w:p w14:paraId="1F487E45" w14:textId="77777777" w:rsidR="00571CA9" w:rsidRDefault="00571CA9" w:rsidP="008143E2"/>
        </w:tc>
        <w:tc>
          <w:tcPr>
            <w:tcW w:w="2160" w:type="dxa"/>
          </w:tcPr>
          <w:p w14:paraId="3B20EF6A" w14:textId="77777777" w:rsidR="00571CA9" w:rsidRDefault="00571CA9" w:rsidP="008143E2"/>
        </w:tc>
        <w:tc>
          <w:tcPr>
            <w:tcW w:w="720" w:type="dxa"/>
          </w:tcPr>
          <w:p w14:paraId="798D80E2" w14:textId="77777777" w:rsidR="00571CA9" w:rsidRDefault="00571CA9" w:rsidP="008143E2"/>
        </w:tc>
        <w:tc>
          <w:tcPr>
            <w:tcW w:w="1710" w:type="dxa"/>
          </w:tcPr>
          <w:p w14:paraId="449653F7" w14:textId="77777777" w:rsidR="00571CA9" w:rsidRDefault="00571CA9" w:rsidP="008143E2"/>
        </w:tc>
        <w:tc>
          <w:tcPr>
            <w:tcW w:w="1710" w:type="dxa"/>
          </w:tcPr>
          <w:p w14:paraId="561FF9EE" w14:textId="77777777" w:rsidR="00571CA9" w:rsidRDefault="00571CA9" w:rsidP="008143E2">
            <w:pPr>
              <w:jc w:val="center"/>
            </w:pPr>
            <w:r>
              <w:rPr>
                <w:rFonts w:ascii="Arial" w:hAnsi="Arial" w:cs="Arial"/>
              </w:rPr>
              <w:t>⁯</w:t>
            </w:r>
          </w:p>
        </w:tc>
      </w:tr>
    </w:tbl>
    <w:p w14:paraId="30373109" w14:textId="77777777" w:rsidR="00571CA9" w:rsidRDefault="00571CA9" w:rsidP="00571CA9"/>
    <w:p w14:paraId="5060E5A8" w14:textId="77777777" w:rsidR="00571CA9" w:rsidRDefault="00571CA9" w:rsidP="00571CA9">
      <w:pPr>
        <w:rPr>
          <w:b/>
        </w:rPr>
      </w:pPr>
    </w:p>
    <w:p w14:paraId="3057517F" w14:textId="77777777" w:rsidR="00571CA9" w:rsidRDefault="00571CA9" w:rsidP="00571CA9">
      <w:pPr>
        <w:rPr>
          <w:b/>
        </w:rPr>
      </w:pPr>
      <w:r>
        <w:rPr>
          <w:b/>
        </w:rPr>
        <w:t>Team Signatures:</w:t>
      </w:r>
    </w:p>
    <w:p w14:paraId="20DE4B75" w14:textId="77777777" w:rsidR="00571CA9" w:rsidRDefault="00571CA9" w:rsidP="00571CA9"/>
    <w:p w14:paraId="0B018493" w14:textId="77777777" w:rsidR="00571CA9" w:rsidRDefault="00571CA9" w:rsidP="00571CA9">
      <w:pPr>
        <w:ind w:firstLine="720"/>
      </w:pPr>
      <w:r>
        <w:t>__________________________________</w:t>
      </w:r>
      <w:r>
        <w:tab/>
        <w:t xml:space="preserve">   </w:t>
      </w:r>
      <w:r>
        <w:tab/>
        <w:t xml:space="preserve"> __________________________________</w:t>
      </w:r>
    </w:p>
    <w:p w14:paraId="5447B04D" w14:textId="77777777" w:rsidR="00571CA9" w:rsidRDefault="00571CA9" w:rsidP="00571CA9"/>
    <w:p w14:paraId="5D435CF4" w14:textId="77777777" w:rsidR="00571CA9" w:rsidRDefault="00571CA9" w:rsidP="00571CA9">
      <w:pPr>
        <w:ind w:firstLine="720"/>
      </w:pPr>
      <w:r>
        <w:t>__________________________________</w:t>
      </w:r>
      <w:r>
        <w:tab/>
      </w:r>
      <w:r>
        <w:tab/>
        <w:t xml:space="preserve"> __________________________________</w:t>
      </w:r>
    </w:p>
    <w:p w14:paraId="7C51D474" w14:textId="77777777" w:rsidR="00571CA9" w:rsidRDefault="00571CA9" w:rsidP="00571CA9"/>
    <w:p w14:paraId="6A5061D8" w14:textId="77777777" w:rsidR="00571CA9" w:rsidRDefault="00571CA9" w:rsidP="00571CA9">
      <w:pPr>
        <w:ind w:firstLine="720"/>
      </w:pPr>
      <w:r>
        <w:t>__________________________________</w:t>
      </w:r>
      <w:r>
        <w:tab/>
        <w:t xml:space="preserve">    </w:t>
      </w:r>
      <w:r>
        <w:tab/>
        <w:t>__________________________________</w:t>
      </w:r>
    </w:p>
    <w:p w14:paraId="28C6977A" w14:textId="77777777" w:rsidR="00571CA9" w:rsidRDefault="00571CA9" w:rsidP="00571CA9">
      <w:pPr>
        <w:sectPr w:rsidR="00571CA9">
          <w:pgSz w:w="12240" w:h="15840"/>
          <w:pgMar w:top="1008" w:right="1008" w:bottom="1008" w:left="1008" w:header="720" w:footer="720" w:gutter="0"/>
          <w:cols w:space="720"/>
          <w:docGrid w:linePitch="360"/>
        </w:sectPr>
      </w:pPr>
    </w:p>
    <w:p w14:paraId="65ADEE66" w14:textId="77777777" w:rsidR="00571CA9" w:rsidRDefault="00571CA9" w:rsidP="00571CA9">
      <w:pPr>
        <w:jc w:val="center"/>
        <w:rPr>
          <w:rFonts w:ascii="Arial" w:hAnsi="Arial" w:cs="Arial"/>
          <w:b/>
        </w:rPr>
      </w:pPr>
      <w:r>
        <w:rPr>
          <w:rFonts w:ascii="Arial" w:hAnsi="Arial" w:cs="Arial"/>
          <w:b/>
        </w:rPr>
        <w:lastRenderedPageBreak/>
        <w:t>Rubric:  Developing a Team Project Plan</w:t>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2700"/>
        <w:gridCol w:w="2880"/>
        <w:gridCol w:w="2880"/>
        <w:gridCol w:w="3780"/>
      </w:tblGrid>
      <w:tr w:rsidR="00571CA9" w14:paraId="611D9CB6" w14:textId="77777777" w:rsidTr="008143E2">
        <w:tc>
          <w:tcPr>
            <w:tcW w:w="1908" w:type="dxa"/>
            <w:tcBorders>
              <w:left w:val="single" w:sz="4" w:space="0" w:color="auto"/>
            </w:tcBorders>
          </w:tcPr>
          <w:p w14:paraId="5C9F990B" w14:textId="77777777" w:rsidR="00571CA9" w:rsidRDefault="00571CA9" w:rsidP="008143E2">
            <w:pPr>
              <w:spacing w:before="120" w:after="120"/>
              <w:jc w:val="center"/>
              <w:rPr>
                <w:rFonts w:ascii="Arial" w:hAnsi="Arial" w:cs="Arial"/>
                <w:b/>
              </w:rPr>
            </w:pPr>
            <w:r>
              <w:rPr>
                <w:rFonts w:ascii="Arial" w:hAnsi="Arial" w:cs="Arial"/>
                <w:b/>
              </w:rPr>
              <w:t>Criteria</w:t>
            </w:r>
          </w:p>
        </w:tc>
        <w:tc>
          <w:tcPr>
            <w:tcW w:w="2700" w:type="dxa"/>
          </w:tcPr>
          <w:p w14:paraId="71BF1A9A" w14:textId="77777777" w:rsidR="00571CA9" w:rsidRDefault="00571CA9" w:rsidP="008143E2">
            <w:pPr>
              <w:spacing w:before="120" w:after="120"/>
              <w:ind w:left="-108"/>
              <w:jc w:val="center"/>
              <w:rPr>
                <w:rFonts w:ascii="Arial" w:hAnsi="Arial"/>
                <w:b/>
              </w:rPr>
            </w:pPr>
            <w:r>
              <w:rPr>
                <w:rFonts w:ascii="Arial" w:hAnsi="Arial"/>
                <w:b/>
              </w:rPr>
              <w:t>Professional</w:t>
            </w:r>
          </w:p>
        </w:tc>
        <w:tc>
          <w:tcPr>
            <w:tcW w:w="2880" w:type="dxa"/>
          </w:tcPr>
          <w:p w14:paraId="4B6C7D75" w14:textId="77777777" w:rsidR="00571CA9" w:rsidRDefault="00571CA9" w:rsidP="008143E2">
            <w:pPr>
              <w:spacing w:before="120" w:after="120"/>
              <w:jc w:val="center"/>
              <w:rPr>
                <w:rFonts w:ascii="Arial" w:hAnsi="Arial"/>
                <w:b/>
              </w:rPr>
            </w:pPr>
            <w:r>
              <w:rPr>
                <w:rFonts w:ascii="Arial" w:hAnsi="Arial"/>
                <w:b/>
              </w:rPr>
              <w:t>Experienced</w:t>
            </w:r>
          </w:p>
        </w:tc>
        <w:tc>
          <w:tcPr>
            <w:tcW w:w="2880" w:type="dxa"/>
          </w:tcPr>
          <w:p w14:paraId="1C15C08E" w14:textId="77777777" w:rsidR="00571CA9" w:rsidRDefault="00571CA9" w:rsidP="008143E2">
            <w:pPr>
              <w:spacing w:before="120" w:after="120"/>
              <w:jc w:val="center"/>
              <w:rPr>
                <w:rFonts w:ascii="Arial" w:hAnsi="Arial"/>
                <w:b/>
              </w:rPr>
            </w:pPr>
            <w:r>
              <w:rPr>
                <w:rFonts w:ascii="Arial" w:hAnsi="Arial"/>
                <w:b/>
              </w:rPr>
              <w:t>Developing</w:t>
            </w:r>
          </w:p>
        </w:tc>
        <w:tc>
          <w:tcPr>
            <w:tcW w:w="3780" w:type="dxa"/>
            <w:tcBorders>
              <w:right w:val="single" w:sz="4" w:space="0" w:color="auto"/>
            </w:tcBorders>
          </w:tcPr>
          <w:p w14:paraId="0988D344" w14:textId="77777777" w:rsidR="00571CA9" w:rsidRDefault="00571CA9" w:rsidP="008143E2">
            <w:pPr>
              <w:spacing w:before="120" w:after="120"/>
              <w:jc w:val="center"/>
              <w:rPr>
                <w:rFonts w:ascii="Arial" w:hAnsi="Arial"/>
                <w:b/>
              </w:rPr>
            </w:pPr>
            <w:r>
              <w:rPr>
                <w:rFonts w:ascii="Arial" w:hAnsi="Arial"/>
                <w:b/>
              </w:rPr>
              <w:t>Novice</w:t>
            </w:r>
          </w:p>
        </w:tc>
      </w:tr>
      <w:tr w:rsidR="00571CA9" w14:paraId="05A750F6" w14:textId="77777777" w:rsidTr="008143E2">
        <w:trPr>
          <w:cantSplit/>
        </w:trPr>
        <w:tc>
          <w:tcPr>
            <w:tcW w:w="1908" w:type="dxa"/>
            <w:vMerge w:val="restart"/>
            <w:tcBorders>
              <w:left w:val="single" w:sz="4" w:space="0" w:color="auto"/>
            </w:tcBorders>
          </w:tcPr>
          <w:p w14:paraId="4811D71F" w14:textId="77777777" w:rsidR="00571CA9" w:rsidRDefault="00571CA9" w:rsidP="008143E2">
            <w:pPr>
              <w:spacing w:before="120"/>
              <w:rPr>
                <w:rFonts w:ascii="Arial" w:hAnsi="Arial"/>
                <w:b/>
                <w:sz w:val="18"/>
                <w:szCs w:val="18"/>
              </w:rPr>
            </w:pPr>
            <w:r>
              <w:rPr>
                <w:rFonts w:ascii="Arial" w:hAnsi="Arial"/>
                <w:b/>
                <w:sz w:val="18"/>
                <w:szCs w:val="18"/>
              </w:rPr>
              <w:t>Content</w:t>
            </w:r>
          </w:p>
          <w:p w14:paraId="6F769467" w14:textId="77777777" w:rsidR="00571CA9" w:rsidRDefault="00571CA9" w:rsidP="008143E2">
            <w:pPr>
              <w:rPr>
                <w:rFonts w:ascii="Arial" w:hAnsi="Arial"/>
                <w:b/>
                <w:sz w:val="18"/>
                <w:szCs w:val="18"/>
              </w:rPr>
            </w:pPr>
          </w:p>
          <w:p w14:paraId="332832F2" w14:textId="77777777" w:rsidR="00571CA9" w:rsidRDefault="00571CA9" w:rsidP="008143E2">
            <w:pPr>
              <w:rPr>
                <w:rFonts w:ascii="Arial" w:hAnsi="Arial"/>
                <w:sz w:val="18"/>
                <w:szCs w:val="18"/>
              </w:rPr>
            </w:pPr>
            <w:r>
              <w:rPr>
                <w:rFonts w:ascii="Arial" w:hAnsi="Arial"/>
                <w:sz w:val="18"/>
                <w:szCs w:val="18"/>
              </w:rPr>
              <w:t>The information communicated by the project plan</w:t>
            </w:r>
          </w:p>
          <w:p w14:paraId="28374DC0" w14:textId="77777777" w:rsidR="00571CA9" w:rsidRDefault="00571CA9" w:rsidP="008143E2">
            <w:pPr>
              <w:spacing w:before="120"/>
              <w:rPr>
                <w:rFonts w:ascii="Arial" w:hAnsi="Arial"/>
                <w:b/>
                <w:sz w:val="18"/>
                <w:szCs w:val="18"/>
              </w:rPr>
            </w:pPr>
            <w:r>
              <w:rPr>
                <w:rFonts w:ascii="Arial" w:hAnsi="Arial"/>
                <w:sz w:val="18"/>
                <w:szCs w:val="18"/>
              </w:rPr>
              <w:t>40 points</w:t>
            </w:r>
          </w:p>
        </w:tc>
        <w:tc>
          <w:tcPr>
            <w:tcW w:w="2700" w:type="dxa"/>
          </w:tcPr>
          <w:p w14:paraId="6CAE7E70" w14:textId="77777777" w:rsidR="00571CA9" w:rsidRDefault="00571CA9" w:rsidP="008143E2">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All components of the project plan were complete and in writing.</w:t>
            </w:r>
          </w:p>
        </w:tc>
        <w:tc>
          <w:tcPr>
            <w:tcW w:w="2880" w:type="dxa"/>
          </w:tcPr>
          <w:p w14:paraId="7D3577A9" w14:textId="77777777" w:rsidR="00571CA9" w:rsidRDefault="00571CA9" w:rsidP="008143E2">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All components of the project plan were addressed in writing, but some aspects needed further description.</w:t>
            </w:r>
          </w:p>
        </w:tc>
        <w:tc>
          <w:tcPr>
            <w:tcW w:w="2880" w:type="dxa"/>
          </w:tcPr>
          <w:p w14:paraId="073C7AAB" w14:textId="77777777" w:rsidR="00571CA9" w:rsidRDefault="00571CA9" w:rsidP="008143E2">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Most of the project plan’s components were in writing; the missing elements diminished the plan’s effectiveness.</w:t>
            </w:r>
          </w:p>
        </w:tc>
        <w:tc>
          <w:tcPr>
            <w:tcW w:w="3780" w:type="dxa"/>
            <w:tcBorders>
              <w:right w:val="single" w:sz="4" w:space="0" w:color="auto"/>
            </w:tcBorders>
          </w:tcPr>
          <w:p w14:paraId="363AB7BB" w14:textId="77777777" w:rsidR="00571CA9" w:rsidRDefault="00571CA9" w:rsidP="008143E2">
            <w:pPr>
              <w:tabs>
                <w:tab w:val="left" w:pos="26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Many of the project plan’s components lacked sufficient detail to take action or were missing altogether.</w:t>
            </w:r>
          </w:p>
        </w:tc>
      </w:tr>
      <w:tr w:rsidR="00571CA9" w14:paraId="1D0A7BCC" w14:textId="77777777" w:rsidTr="008143E2">
        <w:trPr>
          <w:cantSplit/>
        </w:trPr>
        <w:tc>
          <w:tcPr>
            <w:tcW w:w="1908" w:type="dxa"/>
            <w:vMerge/>
            <w:tcBorders>
              <w:left w:val="single" w:sz="4" w:space="0" w:color="auto"/>
              <w:bottom w:val="nil"/>
            </w:tcBorders>
          </w:tcPr>
          <w:p w14:paraId="7ED9A08A" w14:textId="77777777" w:rsidR="00571CA9" w:rsidRDefault="00571CA9" w:rsidP="008143E2">
            <w:pPr>
              <w:rPr>
                <w:rFonts w:ascii="Arial" w:hAnsi="Arial"/>
                <w:sz w:val="18"/>
                <w:szCs w:val="18"/>
              </w:rPr>
            </w:pPr>
          </w:p>
        </w:tc>
        <w:tc>
          <w:tcPr>
            <w:tcW w:w="2700" w:type="dxa"/>
          </w:tcPr>
          <w:p w14:paraId="7DF0D0A8" w14:textId="77777777" w:rsidR="00571CA9" w:rsidRDefault="00571CA9" w:rsidP="008143E2">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 xml:space="preserve">The project plan’s objective gave a clear, </w:t>
            </w:r>
            <w:proofErr w:type="spellStart"/>
            <w:r>
              <w:rPr>
                <w:rFonts w:ascii="Arial" w:hAnsi="Arial"/>
                <w:sz w:val="18"/>
                <w:szCs w:val="18"/>
              </w:rPr>
              <w:t>compre-hensive</w:t>
            </w:r>
            <w:proofErr w:type="spellEnd"/>
            <w:r>
              <w:rPr>
                <w:rFonts w:ascii="Arial" w:hAnsi="Arial"/>
                <w:sz w:val="18"/>
                <w:szCs w:val="18"/>
              </w:rPr>
              <w:t xml:space="preserve"> description of the project’s scope and schedule.</w:t>
            </w:r>
          </w:p>
        </w:tc>
        <w:tc>
          <w:tcPr>
            <w:tcW w:w="2880" w:type="dxa"/>
          </w:tcPr>
          <w:p w14:paraId="1A81A70F" w14:textId="77777777" w:rsidR="00571CA9" w:rsidRDefault="00571CA9" w:rsidP="008143E2">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plan’s objective gave a clear description for the most part, but one of the items needed some clarification.</w:t>
            </w:r>
          </w:p>
        </w:tc>
        <w:tc>
          <w:tcPr>
            <w:tcW w:w="2880" w:type="dxa"/>
          </w:tcPr>
          <w:p w14:paraId="7AF29ED2" w14:textId="77777777" w:rsidR="00571CA9" w:rsidRDefault="00571CA9" w:rsidP="008143E2">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plan’s objective descriptions were difficult to follow/understand.</w:t>
            </w:r>
          </w:p>
        </w:tc>
        <w:tc>
          <w:tcPr>
            <w:tcW w:w="3780" w:type="dxa"/>
            <w:tcBorders>
              <w:right w:val="single" w:sz="4" w:space="0" w:color="auto"/>
            </w:tcBorders>
          </w:tcPr>
          <w:p w14:paraId="48C3DD38" w14:textId="77777777" w:rsidR="00571CA9" w:rsidRDefault="00571CA9" w:rsidP="008143E2">
            <w:pPr>
              <w:tabs>
                <w:tab w:val="left" w:pos="267"/>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plan’s objectives were neither attainable nor measurable.</w:t>
            </w:r>
          </w:p>
        </w:tc>
      </w:tr>
      <w:tr w:rsidR="00571CA9" w14:paraId="2AC9545C" w14:textId="77777777" w:rsidTr="008143E2">
        <w:tc>
          <w:tcPr>
            <w:tcW w:w="1908" w:type="dxa"/>
            <w:tcBorders>
              <w:top w:val="nil"/>
              <w:left w:val="single" w:sz="4" w:space="0" w:color="auto"/>
              <w:bottom w:val="nil"/>
            </w:tcBorders>
          </w:tcPr>
          <w:p w14:paraId="363BFB68" w14:textId="77777777" w:rsidR="00571CA9" w:rsidRDefault="00571CA9" w:rsidP="008143E2">
            <w:pPr>
              <w:rPr>
                <w:rFonts w:ascii="Arial" w:hAnsi="Arial"/>
                <w:sz w:val="18"/>
                <w:szCs w:val="18"/>
              </w:rPr>
            </w:pPr>
          </w:p>
        </w:tc>
        <w:tc>
          <w:tcPr>
            <w:tcW w:w="2700" w:type="dxa"/>
          </w:tcPr>
          <w:p w14:paraId="36288465" w14:textId="77777777" w:rsidR="00571CA9" w:rsidRDefault="00571CA9" w:rsidP="008143E2">
            <w:pPr>
              <w:tabs>
                <w:tab w:val="left" w:pos="252"/>
              </w:tabs>
              <w:spacing w:before="60" w:after="80"/>
              <w:ind w:left="252" w:hanging="252"/>
              <w:rPr>
                <w:rFonts w:ascii="Arial" w:hAnsi="Arial"/>
                <w:sz w:val="18"/>
                <w:szCs w:val="18"/>
              </w:rPr>
            </w:pPr>
            <w:r>
              <w:rPr>
                <w:rFonts w:ascii="Arial" w:hAnsi="Arial"/>
                <w:sz w:val="18"/>
                <w:szCs w:val="18"/>
              </w:rPr>
              <w:sym w:font="Wingdings" w:char="F071"/>
            </w:r>
            <w:r>
              <w:rPr>
                <w:rFonts w:ascii="Arial" w:hAnsi="Arial"/>
                <w:sz w:val="18"/>
                <w:szCs w:val="18"/>
              </w:rPr>
              <w:tab/>
              <w:t>Needed resources were clearly identified.</w:t>
            </w:r>
          </w:p>
        </w:tc>
        <w:tc>
          <w:tcPr>
            <w:tcW w:w="2880" w:type="dxa"/>
          </w:tcPr>
          <w:p w14:paraId="4B6BF8B2" w14:textId="77777777" w:rsidR="00571CA9" w:rsidRDefault="00571CA9" w:rsidP="008143E2">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Most resources were clearly identified.</w:t>
            </w:r>
          </w:p>
        </w:tc>
        <w:tc>
          <w:tcPr>
            <w:tcW w:w="2880" w:type="dxa"/>
          </w:tcPr>
          <w:p w14:paraId="0830B4FC" w14:textId="77777777" w:rsidR="00571CA9" w:rsidRDefault="00571CA9" w:rsidP="008143E2">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Some critically needed resources were not identified.</w:t>
            </w:r>
          </w:p>
        </w:tc>
        <w:tc>
          <w:tcPr>
            <w:tcW w:w="3780" w:type="dxa"/>
            <w:tcBorders>
              <w:right w:val="single" w:sz="4" w:space="0" w:color="auto"/>
            </w:tcBorders>
          </w:tcPr>
          <w:p w14:paraId="4F9BE5BD" w14:textId="77777777" w:rsidR="00571CA9" w:rsidRDefault="00571CA9" w:rsidP="008143E2">
            <w:pPr>
              <w:tabs>
                <w:tab w:val="left" w:pos="26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Needed resources were too incomplete or were missing altogether.</w:t>
            </w:r>
          </w:p>
        </w:tc>
      </w:tr>
      <w:tr w:rsidR="00571CA9" w14:paraId="691D5A2D" w14:textId="77777777" w:rsidTr="008143E2">
        <w:tc>
          <w:tcPr>
            <w:tcW w:w="1908" w:type="dxa"/>
            <w:tcBorders>
              <w:top w:val="nil"/>
              <w:left w:val="single" w:sz="4" w:space="0" w:color="auto"/>
              <w:bottom w:val="nil"/>
            </w:tcBorders>
          </w:tcPr>
          <w:p w14:paraId="08B618F4" w14:textId="77777777" w:rsidR="00571CA9" w:rsidRDefault="00571CA9" w:rsidP="008143E2">
            <w:pPr>
              <w:rPr>
                <w:rFonts w:ascii="Arial" w:hAnsi="Arial"/>
                <w:sz w:val="18"/>
                <w:szCs w:val="18"/>
              </w:rPr>
            </w:pPr>
          </w:p>
        </w:tc>
        <w:tc>
          <w:tcPr>
            <w:tcW w:w="2700" w:type="dxa"/>
          </w:tcPr>
          <w:p w14:paraId="4CE7FFB6" w14:textId="77777777" w:rsidR="00571CA9" w:rsidRDefault="00571CA9" w:rsidP="008143E2">
            <w:pPr>
              <w:tabs>
                <w:tab w:val="left" w:pos="252"/>
              </w:tabs>
              <w:spacing w:before="60" w:after="8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 contained specific activities/tasks.</w:t>
            </w:r>
          </w:p>
        </w:tc>
        <w:tc>
          <w:tcPr>
            <w:tcW w:w="2880" w:type="dxa"/>
          </w:tcPr>
          <w:p w14:paraId="7B49D65C" w14:textId="77777777" w:rsidR="00571CA9" w:rsidRDefault="00571CA9" w:rsidP="008143E2">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For the most part, the project plan contained specific activities/tasks.</w:t>
            </w:r>
          </w:p>
        </w:tc>
        <w:tc>
          <w:tcPr>
            <w:tcW w:w="2880" w:type="dxa"/>
          </w:tcPr>
          <w:p w14:paraId="5AB1812E" w14:textId="77777777" w:rsidR="00571CA9" w:rsidRDefault="00571CA9" w:rsidP="008143E2">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 did not specifically contain all activities/tasks.</w:t>
            </w:r>
          </w:p>
          <w:p w14:paraId="66B5A1FE" w14:textId="77777777" w:rsidR="00571CA9" w:rsidRDefault="00571CA9" w:rsidP="008143E2">
            <w:pPr>
              <w:tabs>
                <w:tab w:val="left" w:pos="252"/>
              </w:tabs>
              <w:spacing w:before="60" w:after="60"/>
              <w:ind w:left="252" w:hanging="252"/>
              <w:rPr>
                <w:rFonts w:ascii="Arial" w:hAnsi="Arial"/>
                <w:sz w:val="18"/>
                <w:szCs w:val="18"/>
              </w:rPr>
            </w:pPr>
          </w:p>
        </w:tc>
        <w:tc>
          <w:tcPr>
            <w:tcW w:w="3780" w:type="dxa"/>
            <w:tcBorders>
              <w:right w:val="single" w:sz="4" w:space="0" w:color="auto"/>
            </w:tcBorders>
          </w:tcPr>
          <w:p w14:paraId="611476C5" w14:textId="77777777" w:rsidR="00571CA9" w:rsidRDefault="00571CA9" w:rsidP="008143E2">
            <w:pPr>
              <w:tabs>
                <w:tab w:val="left" w:pos="26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 contained very few activities/tasks.</w:t>
            </w:r>
          </w:p>
        </w:tc>
      </w:tr>
      <w:tr w:rsidR="00571CA9" w14:paraId="17BAC2B7" w14:textId="77777777" w:rsidTr="008143E2">
        <w:tc>
          <w:tcPr>
            <w:tcW w:w="1908" w:type="dxa"/>
            <w:tcBorders>
              <w:top w:val="nil"/>
              <w:left w:val="single" w:sz="4" w:space="0" w:color="auto"/>
              <w:bottom w:val="nil"/>
            </w:tcBorders>
          </w:tcPr>
          <w:p w14:paraId="26195ECB" w14:textId="77777777" w:rsidR="00571CA9" w:rsidRDefault="00571CA9" w:rsidP="008143E2">
            <w:pPr>
              <w:rPr>
                <w:rFonts w:ascii="Arial" w:hAnsi="Arial"/>
                <w:sz w:val="18"/>
                <w:szCs w:val="18"/>
              </w:rPr>
            </w:pPr>
          </w:p>
        </w:tc>
        <w:tc>
          <w:tcPr>
            <w:tcW w:w="2700" w:type="dxa"/>
          </w:tcPr>
          <w:p w14:paraId="3656618C" w14:textId="77777777" w:rsidR="00571CA9" w:rsidRDefault="00571CA9" w:rsidP="008143E2">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 clearly specified persons responsible for each task.</w:t>
            </w:r>
          </w:p>
        </w:tc>
        <w:tc>
          <w:tcPr>
            <w:tcW w:w="2880" w:type="dxa"/>
          </w:tcPr>
          <w:p w14:paraId="2AE8FC7F" w14:textId="77777777" w:rsidR="00571CA9" w:rsidRDefault="00571CA9" w:rsidP="008143E2">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For the most part, the project plan specified persons responsible for each task.</w:t>
            </w:r>
          </w:p>
        </w:tc>
        <w:tc>
          <w:tcPr>
            <w:tcW w:w="2880" w:type="dxa"/>
          </w:tcPr>
          <w:p w14:paraId="472B564C" w14:textId="77777777" w:rsidR="00571CA9" w:rsidRDefault="00571CA9" w:rsidP="008143E2">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 did not clearly specify persons responsible for each task.</w:t>
            </w:r>
          </w:p>
        </w:tc>
        <w:tc>
          <w:tcPr>
            <w:tcW w:w="3780" w:type="dxa"/>
            <w:tcBorders>
              <w:right w:val="single" w:sz="4" w:space="0" w:color="auto"/>
            </w:tcBorders>
          </w:tcPr>
          <w:p w14:paraId="649A8A5B" w14:textId="77777777" w:rsidR="00571CA9" w:rsidRDefault="00571CA9" w:rsidP="008143E2">
            <w:pPr>
              <w:tabs>
                <w:tab w:val="left" w:pos="267"/>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 did not specify persons responsible for each task.</w:t>
            </w:r>
          </w:p>
        </w:tc>
      </w:tr>
      <w:tr w:rsidR="00571CA9" w14:paraId="47B09234" w14:textId="77777777" w:rsidTr="008143E2">
        <w:tc>
          <w:tcPr>
            <w:tcW w:w="1908" w:type="dxa"/>
            <w:tcBorders>
              <w:top w:val="nil"/>
              <w:left w:val="single" w:sz="4" w:space="0" w:color="auto"/>
              <w:bottom w:val="nil"/>
            </w:tcBorders>
          </w:tcPr>
          <w:p w14:paraId="72CCB168" w14:textId="77777777" w:rsidR="00571CA9" w:rsidRDefault="00571CA9" w:rsidP="008143E2">
            <w:pPr>
              <w:spacing w:before="60"/>
              <w:rPr>
                <w:rFonts w:ascii="Arial" w:hAnsi="Arial"/>
                <w:b/>
                <w:sz w:val="18"/>
                <w:szCs w:val="18"/>
              </w:rPr>
            </w:pPr>
          </w:p>
        </w:tc>
        <w:tc>
          <w:tcPr>
            <w:tcW w:w="2700" w:type="dxa"/>
            <w:tcBorders>
              <w:bottom w:val="single" w:sz="4" w:space="0" w:color="auto"/>
            </w:tcBorders>
          </w:tcPr>
          <w:p w14:paraId="31BED533" w14:textId="77777777" w:rsidR="00571CA9" w:rsidRDefault="00571CA9" w:rsidP="008143E2">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 contained specific deadlines.</w:t>
            </w:r>
          </w:p>
        </w:tc>
        <w:tc>
          <w:tcPr>
            <w:tcW w:w="2880" w:type="dxa"/>
          </w:tcPr>
          <w:p w14:paraId="0105C718" w14:textId="77777777" w:rsidR="00571CA9" w:rsidRDefault="00571CA9" w:rsidP="008143E2">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For the most part, the project plan contained specific deadlines.</w:t>
            </w:r>
          </w:p>
        </w:tc>
        <w:tc>
          <w:tcPr>
            <w:tcW w:w="2880" w:type="dxa"/>
          </w:tcPr>
          <w:p w14:paraId="55B394B9" w14:textId="77777777" w:rsidR="00571CA9" w:rsidRDefault="00571CA9" w:rsidP="008143E2">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 did not contain specific deadlines.</w:t>
            </w:r>
          </w:p>
        </w:tc>
        <w:tc>
          <w:tcPr>
            <w:tcW w:w="3780" w:type="dxa"/>
            <w:tcBorders>
              <w:right w:val="single" w:sz="4" w:space="0" w:color="auto"/>
            </w:tcBorders>
          </w:tcPr>
          <w:p w14:paraId="655D4F1A" w14:textId="77777777" w:rsidR="00571CA9" w:rsidRDefault="00571CA9" w:rsidP="008143E2">
            <w:pPr>
              <w:tabs>
                <w:tab w:val="left" w:pos="26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 did not contain deadlines.</w:t>
            </w:r>
          </w:p>
        </w:tc>
      </w:tr>
      <w:tr w:rsidR="00571CA9" w14:paraId="655E432C" w14:textId="77777777" w:rsidTr="008143E2">
        <w:tc>
          <w:tcPr>
            <w:tcW w:w="1908" w:type="dxa"/>
            <w:tcBorders>
              <w:top w:val="nil"/>
              <w:left w:val="single" w:sz="4" w:space="0" w:color="auto"/>
              <w:bottom w:val="single" w:sz="4" w:space="0" w:color="auto"/>
              <w:right w:val="single" w:sz="4" w:space="0" w:color="auto"/>
            </w:tcBorders>
          </w:tcPr>
          <w:p w14:paraId="5BE5B519" w14:textId="77777777" w:rsidR="00571CA9" w:rsidRDefault="00571CA9" w:rsidP="008143E2">
            <w:pPr>
              <w:rPr>
                <w:rFonts w:ascii="Arial" w:hAnsi="Arial"/>
                <w:sz w:val="18"/>
                <w:szCs w:val="18"/>
              </w:rPr>
            </w:pPr>
          </w:p>
        </w:tc>
        <w:tc>
          <w:tcPr>
            <w:tcW w:w="2700" w:type="dxa"/>
            <w:tcBorders>
              <w:top w:val="single" w:sz="4" w:space="0" w:color="auto"/>
              <w:left w:val="single" w:sz="4" w:space="0" w:color="auto"/>
            </w:tcBorders>
          </w:tcPr>
          <w:p w14:paraId="1661629E" w14:textId="77777777" w:rsidR="00571CA9" w:rsidRDefault="00571CA9" w:rsidP="008143E2">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 included easy-to-follow table or sequence-of-events flow chart.</w:t>
            </w:r>
          </w:p>
        </w:tc>
        <w:tc>
          <w:tcPr>
            <w:tcW w:w="2880" w:type="dxa"/>
          </w:tcPr>
          <w:p w14:paraId="3110F568" w14:textId="77777777" w:rsidR="00571CA9" w:rsidRDefault="00571CA9" w:rsidP="008143E2">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 included table or sequence-of-events flow chart, but some sections were not easy to follow.</w:t>
            </w:r>
          </w:p>
        </w:tc>
        <w:tc>
          <w:tcPr>
            <w:tcW w:w="2880" w:type="dxa"/>
          </w:tcPr>
          <w:p w14:paraId="72A35E7C" w14:textId="77777777" w:rsidR="00571CA9" w:rsidRDefault="00571CA9" w:rsidP="008143E2">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 included table or sequence-of-events flow chart, but it was too broad; important, smaller steps were omitted.</w:t>
            </w:r>
          </w:p>
        </w:tc>
        <w:tc>
          <w:tcPr>
            <w:tcW w:w="3780" w:type="dxa"/>
            <w:tcBorders>
              <w:right w:val="single" w:sz="4" w:space="0" w:color="auto"/>
            </w:tcBorders>
          </w:tcPr>
          <w:p w14:paraId="006CB4BC" w14:textId="77777777" w:rsidR="00571CA9" w:rsidRDefault="00571CA9" w:rsidP="008143E2">
            <w:pPr>
              <w:tabs>
                <w:tab w:val="left" w:pos="267"/>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 omitted table or flow chart; did not list sequence-of-events.</w:t>
            </w:r>
          </w:p>
        </w:tc>
      </w:tr>
    </w:tbl>
    <w:p w14:paraId="6C43D5A3" w14:textId="77777777" w:rsidR="00571CA9" w:rsidRDefault="00571CA9" w:rsidP="00571CA9"/>
    <w:p w14:paraId="0167ADAD" w14:textId="77777777" w:rsidR="00571CA9" w:rsidRDefault="00571CA9" w:rsidP="00571CA9">
      <w:r>
        <w:br w:type="page"/>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2700"/>
        <w:gridCol w:w="2880"/>
        <w:gridCol w:w="2880"/>
        <w:gridCol w:w="3780"/>
      </w:tblGrid>
      <w:tr w:rsidR="00571CA9" w14:paraId="6E629B68" w14:textId="77777777" w:rsidTr="008143E2">
        <w:tc>
          <w:tcPr>
            <w:tcW w:w="14148" w:type="dxa"/>
            <w:gridSpan w:val="5"/>
            <w:tcBorders>
              <w:top w:val="single" w:sz="4" w:space="0" w:color="auto"/>
              <w:left w:val="single" w:sz="4" w:space="0" w:color="auto"/>
              <w:right w:val="single" w:sz="4" w:space="0" w:color="auto"/>
            </w:tcBorders>
          </w:tcPr>
          <w:p w14:paraId="017E8936" w14:textId="77777777" w:rsidR="00571CA9" w:rsidRDefault="00571CA9" w:rsidP="008143E2">
            <w:pPr>
              <w:spacing w:before="120" w:after="120"/>
              <w:jc w:val="center"/>
              <w:rPr>
                <w:rFonts w:ascii="Arial" w:hAnsi="Arial"/>
                <w:b/>
              </w:rPr>
            </w:pPr>
            <w:r>
              <w:rPr>
                <w:rFonts w:ascii="Arial" w:hAnsi="Arial"/>
                <w:b/>
              </w:rPr>
              <w:lastRenderedPageBreak/>
              <w:t>Rubric: Developing a Team Project Plan (cont’d)</w:t>
            </w:r>
          </w:p>
        </w:tc>
      </w:tr>
      <w:tr w:rsidR="00571CA9" w14:paraId="17FE1554" w14:textId="77777777" w:rsidTr="008143E2">
        <w:tc>
          <w:tcPr>
            <w:tcW w:w="1908" w:type="dxa"/>
            <w:tcBorders>
              <w:top w:val="single" w:sz="4" w:space="0" w:color="auto"/>
              <w:left w:val="single" w:sz="4" w:space="0" w:color="auto"/>
            </w:tcBorders>
          </w:tcPr>
          <w:p w14:paraId="57F0D25C" w14:textId="77777777" w:rsidR="00571CA9" w:rsidRDefault="00571CA9" w:rsidP="008143E2">
            <w:pPr>
              <w:spacing w:before="120" w:after="120"/>
              <w:jc w:val="center"/>
              <w:rPr>
                <w:rFonts w:ascii="Arial" w:hAnsi="Arial" w:cs="Arial"/>
                <w:b/>
              </w:rPr>
            </w:pPr>
            <w:r>
              <w:rPr>
                <w:rFonts w:ascii="Arial" w:hAnsi="Arial" w:cs="Arial"/>
                <w:b/>
              </w:rPr>
              <w:t>Criteria</w:t>
            </w:r>
          </w:p>
        </w:tc>
        <w:tc>
          <w:tcPr>
            <w:tcW w:w="2700" w:type="dxa"/>
          </w:tcPr>
          <w:p w14:paraId="4CC30264" w14:textId="77777777" w:rsidR="00571CA9" w:rsidRDefault="00571CA9" w:rsidP="008143E2">
            <w:pPr>
              <w:spacing w:before="120" w:after="120"/>
              <w:ind w:left="-108"/>
              <w:jc w:val="center"/>
              <w:rPr>
                <w:rFonts w:ascii="Arial" w:hAnsi="Arial"/>
                <w:b/>
              </w:rPr>
            </w:pPr>
            <w:r>
              <w:rPr>
                <w:rFonts w:ascii="Arial" w:hAnsi="Arial"/>
                <w:b/>
              </w:rPr>
              <w:t>Professional</w:t>
            </w:r>
          </w:p>
        </w:tc>
        <w:tc>
          <w:tcPr>
            <w:tcW w:w="2880" w:type="dxa"/>
          </w:tcPr>
          <w:p w14:paraId="703F908A" w14:textId="77777777" w:rsidR="00571CA9" w:rsidRDefault="00571CA9" w:rsidP="008143E2">
            <w:pPr>
              <w:spacing w:before="120" w:after="120"/>
              <w:jc w:val="center"/>
              <w:rPr>
                <w:rFonts w:ascii="Arial" w:hAnsi="Arial"/>
                <w:b/>
              </w:rPr>
            </w:pPr>
            <w:r>
              <w:rPr>
                <w:rFonts w:ascii="Arial" w:hAnsi="Arial"/>
                <w:b/>
              </w:rPr>
              <w:t>Experienced</w:t>
            </w:r>
          </w:p>
        </w:tc>
        <w:tc>
          <w:tcPr>
            <w:tcW w:w="2880" w:type="dxa"/>
          </w:tcPr>
          <w:p w14:paraId="5198F2A5" w14:textId="77777777" w:rsidR="00571CA9" w:rsidRDefault="00571CA9" w:rsidP="008143E2">
            <w:pPr>
              <w:spacing w:before="120" w:after="120"/>
              <w:jc w:val="center"/>
              <w:rPr>
                <w:rFonts w:ascii="Arial" w:hAnsi="Arial"/>
                <w:b/>
              </w:rPr>
            </w:pPr>
            <w:r>
              <w:rPr>
                <w:rFonts w:ascii="Arial" w:hAnsi="Arial"/>
                <w:b/>
              </w:rPr>
              <w:t>Developing</w:t>
            </w:r>
          </w:p>
        </w:tc>
        <w:tc>
          <w:tcPr>
            <w:tcW w:w="3780" w:type="dxa"/>
            <w:tcBorders>
              <w:right w:val="single" w:sz="4" w:space="0" w:color="auto"/>
            </w:tcBorders>
          </w:tcPr>
          <w:p w14:paraId="73A18F29" w14:textId="77777777" w:rsidR="00571CA9" w:rsidRDefault="00571CA9" w:rsidP="008143E2">
            <w:pPr>
              <w:spacing w:before="120" w:after="120"/>
              <w:jc w:val="center"/>
              <w:rPr>
                <w:rFonts w:ascii="Arial" w:hAnsi="Arial"/>
                <w:b/>
              </w:rPr>
            </w:pPr>
            <w:r>
              <w:rPr>
                <w:rFonts w:ascii="Arial" w:hAnsi="Arial"/>
                <w:b/>
              </w:rPr>
              <w:t>Novice</w:t>
            </w:r>
          </w:p>
        </w:tc>
      </w:tr>
      <w:tr w:rsidR="00571CA9" w14:paraId="39CBCB63" w14:textId="77777777" w:rsidTr="008143E2">
        <w:trPr>
          <w:cantSplit/>
        </w:trPr>
        <w:tc>
          <w:tcPr>
            <w:tcW w:w="1908" w:type="dxa"/>
            <w:vMerge w:val="restart"/>
            <w:tcBorders>
              <w:top w:val="single" w:sz="4" w:space="0" w:color="auto"/>
              <w:left w:val="single" w:sz="4" w:space="0" w:color="auto"/>
            </w:tcBorders>
          </w:tcPr>
          <w:p w14:paraId="0984EDB1" w14:textId="77777777" w:rsidR="00571CA9" w:rsidRDefault="00571CA9" w:rsidP="008143E2">
            <w:pPr>
              <w:spacing w:before="120"/>
              <w:rPr>
                <w:rFonts w:ascii="Arial" w:hAnsi="Arial"/>
                <w:b/>
                <w:sz w:val="18"/>
                <w:szCs w:val="18"/>
              </w:rPr>
            </w:pPr>
            <w:r>
              <w:rPr>
                <w:rFonts w:ascii="Arial" w:hAnsi="Arial"/>
                <w:b/>
                <w:sz w:val="18"/>
                <w:szCs w:val="18"/>
              </w:rPr>
              <w:t>Appropriateness</w:t>
            </w:r>
          </w:p>
          <w:p w14:paraId="4B9F5F4A" w14:textId="77777777" w:rsidR="00571CA9" w:rsidRDefault="00571CA9" w:rsidP="008143E2">
            <w:pPr>
              <w:rPr>
                <w:rFonts w:ascii="Arial" w:hAnsi="Arial"/>
                <w:sz w:val="18"/>
                <w:szCs w:val="18"/>
              </w:rPr>
            </w:pPr>
          </w:p>
          <w:p w14:paraId="3C17785E" w14:textId="77777777" w:rsidR="00571CA9" w:rsidRDefault="00571CA9" w:rsidP="008143E2">
            <w:pPr>
              <w:rPr>
                <w:rFonts w:ascii="Arial" w:hAnsi="Arial"/>
                <w:sz w:val="18"/>
                <w:szCs w:val="18"/>
              </w:rPr>
            </w:pPr>
            <w:r>
              <w:rPr>
                <w:rFonts w:ascii="Arial" w:hAnsi="Arial"/>
                <w:sz w:val="18"/>
                <w:szCs w:val="18"/>
              </w:rPr>
              <w:t>Suitability; compatibility of one part of the plan with all other parts</w:t>
            </w:r>
          </w:p>
          <w:p w14:paraId="6B7189DC" w14:textId="77777777" w:rsidR="00571CA9" w:rsidRDefault="00571CA9" w:rsidP="008143E2">
            <w:pPr>
              <w:spacing w:before="120"/>
              <w:rPr>
                <w:rFonts w:ascii="Arial" w:hAnsi="Arial"/>
                <w:sz w:val="18"/>
                <w:szCs w:val="18"/>
              </w:rPr>
            </w:pPr>
            <w:r>
              <w:rPr>
                <w:rFonts w:ascii="Arial" w:hAnsi="Arial"/>
                <w:sz w:val="18"/>
                <w:szCs w:val="18"/>
              </w:rPr>
              <w:t>35 points</w:t>
            </w:r>
          </w:p>
          <w:p w14:paraId="7DC2A358" w14:textId="77777777" w:rsidR="00571CA9" w:rsidRDefault="00571CA9" w:rsidP="008143E2">
            <w:pPr>
              <w:spacing w:before="60" w:after="60"/>
              <w:rPr>
                <w:rFonts w:ascii="Arial" w:hAnsi="Arial"/>
                <w:b/>
                <w:sz w:val="18"/>
                <w:szCs w:val="18"/>
              </w:rPr>
            </w:pPr>
            <w:r>
              <w:rPr>
                <w:rFonts w:ascii="Arial" w:hAnsi="Arial"/>
                <w:b/>
                <w:sz w:val="18"/>
                <w:szCs w:val="18"/>
              </w:rPr>
              <w:t xml:space="preserve">                                                </w:t>
            </w:r>
          </w:p>
        </w:tc>
        <w:tc>
          <w:tcPr>
            <w:tcW w:w="2700" w:type="dxa"/>
          </w:tcPr>
          <w:p w14:paraId="2F0172DC" w14:textId="77777777" w:rsidR="00571CA9" w:rsidRDefault="00571CA9" w:rsidP="008143E2">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plan’s objective was clear, attainable, and measurable.</w:t>
            </w:r>
          </w:p>
        </w:tc>
        <w:tc>
          <w:tcPr>
            <w:tcW w:w="2880" w:type="dxa"/>
          </w:tcPr>
          <w:p w14:paraId="65A0408E" w14:textId="77777777" w:rsidR="00571CA9" w:rsidRDefault="00571CA9" w:rsidP="008143E2">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plan’s objective was clear and measurable, but difficult to attain.</w:t>
            </w:r>
          </w:p>
        </w:tc>
        <w:tc>
          <w:tcPr>
            <w:tcW w:w="2880" w:type="dxa"/>
          </w:tcPr>
          <w:p w14:paraId="4FD9713C" w14:textId="77777777" w:rsidR="00571CA9" w:rsidRDefault="00571CA9" w:rsidP="008143E2">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plan’s objective was stated in measurable terms.</w:t>
            </w:r>
          </w:p>
        </w:tc>
        <w:tc>
          <w:tcPr>
            <w:tcW w:w="3780" w:type="dxa"/>
            <w:tcBorders>
              <w:right w:val="single" w:sz="4" w:space="0" w:color="auto"/>
            </w:tcBorders>
          </w:tcPr>
          <w:p w14:paraId="63D9E8FB" w14:textId="77777777" w:rsidR="00571CA9" w:rsidRDefault="00571CA9" w:rsidP="008143E2">
            <w:pPr>
              <w:tabs>
                <w:tab w:val="left" w:pos="26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plan’s objective was unclear and not stated in measurable terms.</w:t>
            </w:r>
          </w:p>
        </w:tc>
      </w:tr>
      <w:tr w:rsidR="00571CA9" w14:paraId="366B6952" w14:textId="77777777" w:rsidTr="008143E2">
        <w:trPr>
          <w:cantSplit/>
        </w:trPr>
        <w:tc>
          <w:tcPr>
            <w:tcW w:w="1908" w:type="dxa"/>
            <w:vMerge/>
            <w:tcBorders>
              <w:left w:val="single" w:sz="4" w:space="0" w:color="auto"/>
            </w:tcBorders>
          </w:tcPr>
          <w:p w14:paraId="5A466583" w14:textId="77777777" w:rsidR="00571CA9" w:rsidRDefault="00571CA9" w:rsidP="008143E2">
            <w:pPr>
              <w:spacing w:before="60" w:after="60"/>
              <w:rPr>
                <w:rFonts w:ascii="Arial" w:hAnsi="Arial"/>
                <w:b/>
                <w:sz w:val="18"/>
                <w:szCs w:val="18"/>
              </w:rPr>
            </w:pPr>
          </w:p>
        </w:tc>
        <w:tc>
          <w:tcPr>
            <w:tcW w:w="2700" w:type="dxa"/>
          </w:tcPr>
          <w:p w14:paraId="59B1368B" w14:textId="77777777" w:rsidR="00571CA9" w:rsidRDefault="00571CA9" w:rsidP="008143E2">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All activities were logically sequenced and supported the project plan’s objective.</w:t>
            </w:r>
          </w:p>
        </w:tc>
        <w:tc>
          <w:tcPr>
            <w:tcW w:w="2880" w:type="dxa"/>
          </w:tcPr>
          <w:p w14:paraId="7E86582C" w14:textId="77777777" w:rsidR="00571CA9" w:rsidRDefault="00571CA9" w:rsidP="008143E2">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Most activities were logically sequenced and supported the project plan’s objective.</w:t>
            </w:r>
          </w:p>
        </w:tc>
        <w:tc>
          <w:tcPr>
            <w:tcW w:w="2880" w:type="dxa"/>
          </w:tcPr>
          <w:p w14:paraId="02F17C7C" w14:textId="77777777" w:rsidR="00571CA9" w:rsidRDefault="00571CA9" w:rsidP="008143E2">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Several activities had gaps in sequence, were not in logical order, and/or did not support the project plan’s objective.</w:t>
            </w:r>
          </w:p>
        </w:tc>
        <w:tc>
          <w:tcPr>
            <w:tcW w:w="3780" w:type="dxa"/>
            <w:tcBorders>
              <w:right w:val="single" w:sz="4" w:space="0" w:color="auto"/>
            </w:tcBorders>
          </w:tcPr>
          <w:p w14:paraId="05415520" w14:textId="77777777" w:rsidR="00571CA9" w:rsidRDefault="00571CA9" w:rsidP="008143E2">
            <w:pPr>
              <w:tabs>
                <w:tab w:val="left" w:pos="26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sequence of activities made no sense and did not support the project plan’s objective.</w:t>
            </w:r>
          </w:p>
        </w:tc>
      </w:tr>
      <w:tr w:rsidR="00571CA9" w14:paraId="09FAE0E2" w14:textId="77777777" w:rsidTr="008143E2">
        <w:trPr>
          <w:cantSplit/>
        </w:trPr>
        <w:tc>
          <w:tcPr>
            <w:tcW w:w="1908" w:type="dxa"/>
            <w:vMerge/>
            <w:tcBorders>
              <w:left w:val="single" w:sz="4" w:space="0" w:color="auto"/>
              <w:bottom w:val="nil"/>
            </w:tcBorders>
          </w:tcPr>
          <w:p w14:paraId="51B43E34" w14:textId="77777777" w:rsidR="00571CA9" w:rsidRDefault="00571CA9" w:rsidP="008143E2">
            <w:pPr>
              <w:spacing w:before="60" w:after="60"/>
              <w:rPr>
                <w:rFonts w:ascii="Arial" w:hAnsi="Arial"/>
                <w:sz w:val="18"/>
                <w:szCs w:val="18"/>
              </w:rPr>
            </w:pPr>
          </w:p>
        </w:tc>
        <w:tc>
          <w:tcPr>
            <w:tcW w:w="2700" w:type="dxa"/>
          </w:tcPr>
          <w:p w14:paraId="0AC33021" w14:textId="77777777" w:rsidR="00571CA9" w:rsidRDefault="00571CA9" w:rsidP="008143E2">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Individual activity deadlines were realistic for achieving goals.</w:t>
            </w:r>
          </w:p>
        </w:tc>
        <w:tc>
          <w:tcPr>
            <w:tcW w:w="2880" w:type="dxa"/>
          </w:tcPr>
          <w:p w14:paraId="7D1A104A" w14:textId="77777777" w:rsidR="00571CA9" w:rsidRDefault="00571CA9" w:rsidP="008143E2">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Most individual activity deadlines were realistic for achieving goals.</w:t>
            </w:r>
          </w:p>
        </w:tc>
        <w:tc>
          <w:tcPr>
            <w:tcW w:w="2880" w:type="dxa"/>
          </w:tcPr>
          <w:p w14:paraId="6BEFF0D3" w14:textId="77777777" w:rsidR="00571CA9" w:rsidRDefault="00571CA9" w:rsidP="008143E2">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Several individual activity deadlines were not realistic for achieving goals.</w:t>
            </w:r>
          </w:p>
        </w:tc>
        <w:tc>
          <w:tcPr>
            <w:tcW w:w="3780" w:type="dxa"/>
            <w:tcBorders>
              <w:right w:val="single" w:sz="4" w:space="0" w:color="auto"/>
            </w:tcBorders>
          </w:tcPr>
          <w:p w14:paraId="6EF6B7ED" w14:textId="77777777" w:rsidR="00571CA9" w:rsidRDefault="00571CA9" w:rsidP="008143E2">
            <w:pPr>
              <w:tabs>
                <w:tab w:val="left" w:pos="267"/>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Most individual activity deadlines were totally unreasonable.</w:t>
            </w:r>
          </w:p>
        </w:tc>
      </w:tr>
      <w:tr w:rsidR="00571CA9" w14:paraId="6618520D" w14:textId="77777777" w:rsidTr="008143E2">
        <w:tc>
          <w:tcPr>
            <w:tcW w:w="1908" w:type="dxa"/>
            <w:tcBorders>
              <w:left w:val="single" w:sz="4" w:space="0" w:color="auto"/>
            </w:tcBorders>
          </w:tcPr>
          <w:p w14:paraId="7891F339" w14:textId="77777777" w:rsidR="00571CA9" w:rsidRDefault="00571CA9" w:rsidP="008143E2">
            <w:pPr>
              <w:spacing w:before="120"/>
              <w:rPr>
                <w:rFonts w:ascii="Arial" w:hAnsi="Arial"/>
                <w:b/>
                <w:sz w:val="18"/>
                <w:szCs w:val="18"/>
              </w:rPr>
            </w:pPr>
            <w:r>
              <w:rPr>
                <w:rFonts w:ascii="Arial" w:hAnsi="Arial"/>
                <w:b/>
                <w:sz w:val="18"/>
                <w:szCs w:val="18"/>
              </w:rPr>
              <w:t>Organization</w:t>
            </w:r>
          </w:p>
          <w:p w14:paraId="122CC998" w14:textId="77777777" w:rsidR="00571CA9" w:rsidRDefault="00571CA9" w:rsidP="008143E2">
            <w:pPr>
              <w:rPr>
                <w:rFonts w:ascii="Arial" w:hAnsi="Arial"/>
                <w:b/>
                <w:sz w:val="18"/>
                <w:szCs w:val="18"/>
              </w:rPr>
            </w:pPr>
          </w:p>
          <w:p w14:paraId="5B3E97AC" w14:textId="77777777" w:rsidR="00571CA9" w:rsidRDefault="00571CA9" w:rsidP="008143E2">
            <w:pPr>
              <w:rPr>
                <w:rFonts w:ascii="Arial" w:hAnsi="Arial"/>
                <w:sz w:val="18"/>
                <w:szCs w:val="18"/>
              </w:rPr>
            </w:pPr>
            <w:r>
              <w:rPr>
                <w:rFonts w:ascii="Arial" w:hAnsi="Arial"/>
                <w:sz w:val="18"/>
                <w:szCs w:val="18"/>
              </w:rPr>
              <w:t>How the information is put together; the flow of the project plan</w:t>
            </w:r>
          </w:p>
          <w:p w14:paraId="0B4D77F5" w14:textId="77777777" w:rsidR="00571CA9" w:rsidRDefault="00571CA9" w:rsidP="008143E2">
            <w:pPr>
              <w:spacing w:before="120"/>
              <w:rPr>
                <w:rFonts w:ascii="Arial" w:hAnsi="Arial"/>
                <w:sz w:val="18"/>
                <w:szCs w:val="18"/>
              </w:rPr>
            </w:pPr>
            <w:r>
              <w:rPr>
                <w:rFonts w:ascii="Arial" w:hAnsi="Arial"/>
                <w:sz w:val="18"/>
                <w:szCs w:val="18"/>
              </w:rPr>
              <w:t>10 points</w:t>
            </w:r>
          </w:p>
        </w:tc>
        <w:tc>
          <w:tcPr>
            <w:tcW w:w="2700" w:type="dxa"/>
          </w:tcPr>
          <w:p w14:paraId="35FF96A5" w14:textId="77777777" w:rsidR="00571CA9" w:rsidRDefault="00571CA9" w:rsidP="008143E2">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Main points were easy to follow and logical with points building on each other.</w:t>
            </w:r>
          </w:p>
        </w:tc>
        <w:tc>
          <w:tcPr>
            <w:tcW w:w="2880" w:type="dxa"/>
          </w:tcPr>
          <w:p w14:paraId="29430AF7" w14:textId="77777777" w:rsidR="00571CA9" w:rsidRDefault="00571CA9" w:rsidP="008143E2">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Main points were generally easy to follow and logical.</w:t>
            </w:r>
          </w:p>
        </w:tc>
        <w:tc>
          <w:tcPr>
            <w:tcW w:w="2880" w:type="dxa"/>
          </w:tcPr>
          <w:p w14:paraId="0C08631A" w14:textId="77777777" w:rsidR="00571CA9" w:rsidRDefault="00571CA9" w:rsidP="008143E2">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Main points were generally logical but difficult to follow.</w:t>
            </w:r>
          </w:p>
        </w:tc>
        <w:tc>
          <w:tcPr>
            <w:tcW w:w="3780" w:type="dxa"/>
            <w:tcBorders>
              <w:right w:val="single" w:sz="4" w:space="0" w:color="auto"/>
            </w:tcBorders>
          </w:tcPr>
          <w:p w14:paraId="38CE86DB" w14:textId="77777777" w:rsidR="00571CA9" w:rsidRDefault="00571CA9" w:rsidP="008143E2">
            <w:pPr>
              <w:tabs>
                <w:tab w:val="left" w:pos="267"/>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Main points were so difficult to follow that their logic could not be determined, or they were illogical.</w:t>
            </w:r>
          </w:p>
        </w:tc>
      </w:tr>
      <w:tr w:rsidR="00571CA9" w14:paraId="4C8D3561" w14:textId="77777777" w:rsidTr="008143E2">
        <w:trPr>
          <w:cantSplit/>
        </w:trPr>
        <w:tc>
          <w:tcPr>
            <w:tcW w:w="1908" w:type="dxa"/>
            <w:vMerge w:val="restart"/>
            <w:tcBorders>
              <w:left w:val="single" w:sz="4" w:space="0" w:color="auto"/>
            </w:tcBorders>
          </w:tcPr>
          <w:p w14:paraId="4E10BC66" w14:textId="77777777" w:rsidR="00571CA9" w:rsidRDefault="00571CA9" w:rsidP="008143E2">
            <w:pPr>
              <w:spacing w:before="120"/>
              <w:rPr>
                <w:rFonts w:ascii="Arial" w:hAnsi="Arial"/>
                <w:b/>
                <w:sz w:val="18"/>
                <w:szCs w:val="18"/>
              </w:rPr>
            </w:pPr>
            <w:r>
              <w:rPr>
                <w:rFonts w:ascii="Arial" w:hAnsi="Arial"/>
                <w:b/>
                <w:sz w:val="18"/>
                <w:szCs w:val="18"/>
              </w:rPr>
              <w:t>Communication Skills</w:t>
            </w:r>
          </w:p>
          <w:p w14:paraId="731882AC" w14:textId="77777777" w:rsidR="00571CA9" w:rsidRDefault="00571CA9" w:rsidP="008143E2">
            <w:pPr>
              <w:rPr>
                <w:rFonts w:ascii="Arial" w:hAnsi="Arial"/>
                <w:b/>
                <w:sz w:val="18"/>
                <w:szCs w:val="18"/>
              </w:rPr>
            </w:pPr>
          </w:p>
          <w:p w14:paraId="0E59F6B9" w14:textId="77777777" w:rsidR="00571CA9" w:rsidRDefault="00571CA9" w:rsidP="008143E2">
            <w:pPr>
              <w:rPr>
                <w:rFonts w:ascii="Arial" w:hAnsi="Arial"/>
                <w:sz w:val="18"/>
                <w:szCs w:val="18"/>
              </w:rPr>
            </w:pPr>
            <w:r>
              <w:rPr>
                <w:rFonts w:ascii="Arial" w:hAnsi="Arial"/>
                <w:sz w:val="18"/>
                <w:szCs w:val="18"/>
              </w:rPr>
              <w:t>Ability to express oneself so as to be understood by others</w:t>
            </w:r>
          </w:p>
          <w:p w14:paraId="2C5AE2F6" w14:textId="77777777" w:rsidR="00571CA9" w:rsidRDefault="00571CA9" w:rsidP="008143E2">
            <w:pPr>
              <w:spacing w:before="120"/>
              <w:rPr>
                <w:rFonts w:ascii="Arial" w:hAnsi="Arial"/>
                <w:sz w:val="18"/>
                <w:szCs w:val="18"/>
              </w:rPr>
            </w:pPr>
            <w:r>
              <w:rPr>
                <w:rFonts w:ascii="Arial" w:hAnsi="Arial"/>
                <w:sz w:val="18"/>
                <w:szCs w:val="18"/>
              </w:rPr>
              <w:t>15 points</w:t>
            </w:r>
          </w:p>
        </w:tc>
        <w:tc>
          <w:tcPr>
            <w:tcW w:w="2700" w:type="dxa"/>
          </w:tcPr>
          <w:p w14:paraId="35C1C358" w14:textId="77777777" w:rsidR="00571CA9" w:rsidRDefault="00571CA9" w:rsidP="008143E2">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Ideas were expressed clearly in language that was easy to understand.</w:t>
            </w:r>
          </w:p>
        </w:tc>
        <w:tc>
          <w:tcPr>
            <w:tcW w:w="2880" w:type="dxa"/>
          </w:tcPr>
          <w:p w14:paraId="656FE7D9" w14:textId="77777777" w:rsidR="00571CA9" w:rsidRDefault="00571CA9" w:rsidP="008143E2">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Ideas were expressed clearly with only a few words being difficult to understand.</w:t>
            </w:r>
          </w:p>
        </w:tc>
        <w:tc>
          <w:tcPr>
            <w:tcW w:w="2880" w:type="dxa"/>
          </w:tcPr>
          <w:p w14:paraId="111E6AB8" w14:textId="77777777" w:rsidR="00571CA9" w:rsidRDefault="00571CA9" w:rsidP="008143E2">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Both ideas and words required much effort to understand.</w:t>
            </w:r>
          </w:p>
        </w:tc>
        <w:tc>
          <w:tcPr>
            <w:tcW w:w="3780" w:type="dxa"/>
            <w:tcBorders>
              <w:right w:val="single" w:sz="4" w:space="0" w:color="auto"/>
            </w:tcBorders>
          </w:tcPr>
          <w:p w14:paraId="56F0C41F" w14:textId="77777777" w:rsidR="00571CA9" w:rsidRDefault="00571CA9" w:rsidP="008143E2">
            <w:pPr>
              <w:tabs>
                <w:tab w:val="left" w:pos="267"/>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Ideas were vague and elusive, and language was difficult to understand.</w:t>
            </w:r>
          </w:p>
          <w:p w14:paraId="6DA0CAB3" w14:textId="77777777" w:rsidR="00571CA9" w:rsidRDefault="00571CA9" w:rsidP="008143E2">
            <w:pPr>
              <w:tabs>
                <w:tab w:val="left" w:pos="267"/>
              </w:tabs>
              <w:spacing w:before="60" w:after="60"/>
              <w:ind w:left="252" w:hanging="252"/>
              <w:rPr>
                <w:rFonts w:ascii="Arial" w:hAnsi="Arial"/>
                <w:sz w:val="18"/>
                <w:szCs w:val="18"/>
              </w:rPr>
            </w:pPr>
          </w:p>
        </w:tc>
      </w:tr>
      <w:tr w:rsidR="00571CA9" w14:paraId="59F32A73" w14:textId="77777777" w:rsidTr="008143E2">
        <w:trPr>
          <w:cantSplit/>
        </w:trPr>
        <w:tc>
          <w:tcPr>
            <w:tcW w:w="1908" w:type="dxa"/>
            <w:vMerge/>
            <w:tcBorders>
              <w:left w:val="single" w:sz="4" w:space="0" w:color="auto"/>
            </w:tcBorders>
          </w:tcPr>
          <w:p w14:paraId="6045A9EC" w14:textId="77777777" w:rsidR="00571CA9" w:rsidRDefault="00571CA9" w:rsidP="008143E2">
            <w:pPr>
              <w:rPr>
                <w:rFonts w:ascii="Arial" w:hAnsi="Arial"/>
                <w:sz w:val="18"/>
                <w:szCs w:val="18"/>
              </w:rPr>
            </w:pPr>
          </w:p>
        </w:tc>
        <w:tc>
          <w:tcPr>
            <w:tcW w:w="2700" w:type="dxa"/>
          </w:tcPr>
          <w:p w14:paraId="6B949AD9" w14:textId="77777777" w:rsidR="00571CA9" w:rsidRDefault="00571CA9" w:rsidP="008143E2">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 was neat, grammatically correct, and error-free.</w:t>
            </w:r>
          </w:p>
        </w:tc>
        <w:tc>
          <w:tcPr>
            <w:tcW w:w="2880" w:type="dxa"/>
          </w:tcPr>
          <w:p w14:paraId="3F05680D" w14:textId="77777777" w:rsidR="00571CA9" w:rsidRDefault="00571CA9" w:rsidP="008143E2">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 was neat but contained minor errors that did not detract from the total plan.</w:t>
            </w:r>
          </w:p>
          <w:p w14:paraId="4D757FE2" w14:textId="77777777" w:rsidR="00571CA9" w:rsidRDefault="00571CA9" w:rsidP="008143E2">
            <w:pPr>
              <w:tabs>
                <w:tab w:val="left" w:pos="252"/>
              </w:tabs>
              <w:spacing w:before="60"/>
              <w:ind w:left="252" w:hanging="252"/>
              <w:rPr>
                <w:rFonts w:ascii="Arial" w:hAnsi="Arial"/>
                <w:sz w:val="18"/>
                <w:szCs w:val="18"/>
              </w:rPr>
            </w:pPr>
          </w:p>
        </w:tc>
        <w:tc>
          <w:tcPr>
            <w:tcW w:w="2880" w:type="dxa"/>
          </w:tcPr>
          <w:p w14:paraId="2FB7CDAE" w14:textId="77777777" w:rsidR="00571CA9" w:rsidRDefault="00571CA9" w:rsidP="008143E2">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 contained some spelling and gram-</w:t>
            </w:r>
            <w:proofErr w:type="spellStart"/>
            <w:r>
              <w:rPr>
                <w:rFonts w:ascii="Arial" w:hAnsi="Arial"/>
                <w:sz w:val="18"/>
                <w:szCs w:val="18"/>
              </w:rPr>
              <w:t>matical</w:t>
            </w:r>
            <w:proofErr w:type="spellEnd"/>
            <w:r>
              <w:rPr>
                <w:rFonts w:ascii="Arial" w:hAnsi="Arial"/>
                <w:sz w:val="18"/>
                <w:szCs w:val="18"/>
              </w:rPr>
              <w:t xml:space="preserve"> errors that were distracting.</w:t>
            </w:r>
          </w:p>
        </w:tc>
        <w:tc>
          <w:tcPr>
            <w:tcW w:w="3780" w:type="dxa"/>
            <w:tcBorders>
              <w:right w:val="single" w:sz="4" w:space="0" w:color="auto"/>
            </w:tcBorders>
          </w:tcPr>
          <w:p w14:paraId="395A581D" w14:textId="77777777" w:rsidR="00571CA9" w:rsidRDefault="00571CA9" w:rsidP="008143E2">
            <w:pPr>
              <w:tabs>
                <w:tab w:val="left" w:pos="26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project plan was messy, with many errors in spelling and grammar.</w:t>
            </w:r>
          </w:p>
        </w:tc>
      </w:tr>
    </w:tbl>
    <w:p w14:paraId="60B0566A" w14:textId="77777777" w:rsidR="00571CA9" w:rsidRDefault="00571CA9" w:rsidP="00571CA9">
      <w:pPr>
        <w:sectPr w:rsidR="00571CA9">
          <w:pgSz w:w="15840" w:h="12240" w:orient="landscape"/>
          <w:pgMar w:top="1008" w:right="1008" w:bottom="1008" w:left="1008" w:header="720" w:footer="720" w:gutter="0"/>
          <w:cols w:space="720"/>
          <w:docGrid w:linePitch="360"/>
        </w:sectPr>
      </w:pPr>
    </w:p>
    <w:p w14:paraId="67F01C23" w14:textId="77777777" w:rsidR="00571CA9" w:rsidRPr="000756B3" w:rsidRDefault="000439DA" w:rsidP="00571CA9">
      <w:pPr>
        <w:tabs>
          <w:tab w:val="left" w:pos="1440"/>
          <w:tab w:val="right" w:leader="dot" w:pos="9360"/>
        </w:tabs>
        <w:rPr>
          <w:rFonts w:ascii="Calibri" w:hAnsi="Calibri" w:cs="Arial"/>
          <w:b/>
          <w:bCs/>
          <w:sz w:val="28"/>
          <w:szCs w:val="48"/>
          <w:u w:val="single"/>
        </w:rPr>
      </w:pPr>
      <w:r w:rsidRPr="000756B3">
        <w:rPr>
          <w:rFonts w:ascii="Calibri" w:hAnsi="Calibri" w:cs="Arial"/>
          <w:b/>
          <w:bCs/>
          <w:sz w:val="28"/>
          <w:szCs w:val="48"/>
          <w:u w:val="single"/>
        </w:rPr>
        <w:lastRenderedPageBreak/>
        <w:t>Superhero Profiles</w:t>
      </w:r>
    </w:p>
    <w:p w14:paraId="01745FAF" w14:textId="77777777" w:rsidR="000439DA" w:rsidRPr="000A4B63" w:rsidRDefault="000439DA">
      <w:pPr>
        <w:rPr>
          <w:rFonts w:ascii="Calibri" w:hAnsi="Calibri" w:cs="Arial"/>
          <w:bCs/>
          <w:sz w:val="24"/>
          <w:szCs w:val="48"/>
        </w:rPr>
      </w:pPr>
    </w:p>
    <w:p w14:paraId="68875E71" w14:textId="77777777" w:rsidR="000756B3" w:rsidRPr="000756B3" w:rsidRDefault="000756B3" w:rsidP="000756B3">
      <w:pPr>
        <w:spacing w:before="120" w:after="120"/>
        <w:outlineLvl w:val="0"/>
        <w:rPr>
          <w:rFonts w:cs="Arial"/>
          <w:sz w:val="24"/>
        </w:rPr>
      </w:pPr>
      <w:r w:rsidRPr="000756B3">
        <w:rPr>
          <w:rFonts w:cs="Arial"/>
          <w:sz w:val="24"/>
        </w:rPr>
        <w:t xml:space="preserve">Each team conducts secondary research regarding each of the different business functions (i.e., marketing, human resources management, information management, accounting, finance, operations, purchasing, production, and management). Upon completion of this research, each team creates nine “superheroes”—one representing each of the nine business functions. </w:t>
      </w:r>
    </w:p>
    <w:p w14:paraId="2C3EF2CA" w14:textId="77777777" w:rsidR="000756B3" w:rsidRPr="000756B3" w:rsidRDefault="000756B3" w:rsidP="000756B3">
      <w:pPr>
        <w:spacing w:before="120" w:after="120"/>
        <w:outlineLvl w:val="0"/>
        <w:rPr>
          <w:rFonts w:cs="Arial"/>
          <w:sz w:val="24"/>
        </w:rPr>
      </w:pPr>
      <w:r w:rsidRPr="000756B3">
        <w:rPr>
          <w:rFonts w:cs="Arial"/>
          <w:sz w:val="24"/>
        </w:rPr>
        <w:t xml:space="preserve">Students choose their superheroes’ names (e.g., Accounting Man, Marketing Woman, etc.), identify their powers and responsibilities, determine what they should wear and what equipment they use, and discuss how the different superheroes are related (e.g., the purchasing and production superheroes might be the operation hero’s younger siblings or children). </w:t>
      </w:r>
    </w:p>
    <w:p w14:paraId="05F4F73E" w14:textId="77777777" w:rsidR="000439DA" w:rsidRPr="000756B3" w:rsidRDefault="000756B3" w:rsidP="000756B3">
      <w:pPr>
        <w:spacing w:before="120" w:after="120"/>
        <w:rPr>
          <w:rFonts w:cs="Arial"/>
          <w:bCs/>
          <w:sz w:val="28"/>
          <w:szCs w:val="48"/>
        </w:rPr>
      </w:pPr>
      <w:r w:rsidRPr="000756B3">
        <w:rPr>
          <w:rFonts w:cs="Arial"/>
          <w:sz w:val="24"/>
        </w:rPr>
        <w:t>After creating their superheroes, each team develops nine “Business Superhero” profiles. These profiles could take the form of mock social media profiles (</w:t>
      </w:r>
      <w:proofErr w:type="spellStart"/>
      <w:r w:rsidRPr="000756B3">
        <w:rPr>
          <w:rFonts w:cs="Arial"/>
          <w:sz w:val="24"/>
        </w:rPr>
        <w:t>Fakebook</w:t>
      </w:r>
      <w:proofErr w:type="spellEnd"/>
      <w:r w:rsidRPr="000756B3">
        <w:rPr>
          <w:rFonts w:cs="Arial"/>
          <w:sz w:val="24"/>
        </w:rPr>
        <w:t xml:space="preserve">, </w:t>
      </w:r>
      <w:hyperlink r:id="rId19" w:history="1">
        <w:r w:rsidRPr="000756B3">
          <w:rPr>
            <w:rStyle w:val="Hyperlink"/>
            <w:sz w:val="24"/>
          </w:rPr>
          <w:t>http://www.classtools.net/fb/home/page</w:t>
        </w:r>
      </w:hyperlink>
      <w:r w:rsidRPr="000756B3">
        <w:rPr>
          <w:rFonts w:cs="Arial"/>
          <w:sz w:val="24"/>
        </w:rPr>
        <w:t>, is great for this sort of thing), digital posters, a web site, etc. The teams’ target audience for this work is fifth- and sixth-grade students.</w:t>
      </w:r>
    </w:p>
    <w:p w14:paraId="21BDC06B" w14:textId="77777777" w:rsidR="000439DA" w:rsidRDefault="000439DA" w:rsidP="000756B3">
      <w:pPr>
        <w:spacing w:before="120" w:after="120"/>
        <w:rPr>
          <w:rFonts w:ascii="Calibri" w:hAnsi="Calibri" w:cs="Arial"/>
          <w:bCs/>
          <w:sz w:val="24"/>
          <w:szCs w:val="48"/>
        </w:rPr>
      </w:pPr>
    </w:p>
    <w:p w14:paraId="1DD4F960" w14:textId="16323CF7" w:rsidR="000A0528" w:rsidRDefault="000A0528" w:rsidP="000756B3">
      <w:pPr>
        <w:spacing w:before="120" w:after="120"/>
        <w:rPr>
          <w:rFonts w:ascii="Calibri" w:hAnsi="Calibri" w:cs="Arial"/>
          <w:bCs/>
          <w:sz w:val="24"/>
          <w:szCs w:val="48"/>
        </w:rPr>
      </w:pPr>
      <w:r>
        <w:rPr>
          <w:rFonts w:ascii="Calibri" w:hAnsi="Calibri" w:cs="Arial"/>
          <w:bCs/>
          <w:noProof/>
          <w:sz w:val="24"/>
          <w:szCs w:val="48"/>
        </w:rPr>
        <w:drawing>
          <wp:anchor distT="0" distB="0" distL="114300" distR="114300" simplePos="0" relativeHeight="251664384" behindDoc="0" locked="0" layoutInCell="1" allowOverlap="1" wp14:anchorId="7F628EE3" wp14:editId="2059848F">
            <wp:simplePos x="0" y="0"/>
            <wp:positionH relativeFrom="column">
              <wp:posOffset>428625</wp:posOffset>
            </wp:positionH>
            <wp:positionV relativeFrom="paragraph">
              <wp:posOffset>193040</wp:posOffset>
            </wp:positionV>
            <wp:extent cx="5023485" cy="27432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er hero are you ready.jpg"/>
                    <pic:cNvPicPr/>
                  </pic:nvPicPr>
                  <pic:blipFill>
                    <a:blip r:embed="rId20">
                      <a:extLst>
                        <a:ext uri="{28A0092B-C50C-407E-A947-70E740481C1C}">
                          <a14:useLocalDpi xmlns:a14="http://schemas.microsoft.com/office/drawing/2010/main" val="0"/>
                        </a:ext>
                      </a:extLst>
                    </a:blip>
                    <a:stretch>
                      <a:fillRect/>
                    </a:stretch>
                  </pic:blipFill>
                  <pic:spPr>
                    <a:xfrm>
                      <a:off x="0" y="0"/>
                      <a:ext cx="5023485" cy="2743200"/>
                    </a:xfrm>
                    <a:prstGeom prst="rect">
                      <a:avLst/>
                    </a:prstGeom>
                  </pic:spPr>
                </pic:pic>
              </a:graphicData>
            </a:graphic>
            <wp14:sizeRelH relativeFrom="page">
              <wp14:pctWidth>0</wp14:pctWidth>
            </wp14:sizeRelH>
            <wp14:sizeRelV relativeFrom="page">
              <wp14:pctHeight>0</wp14:pctHeight>
            </wp14:sizeRelV>
          </wp:anchor>
        </w:drawing>
      </w:r>
    </w:p>
    <w:p w14:paraId="0E6FA02F" w14:textId="77777777" w:rsidR="000A0528" w:rsidRDefault="000A0528" w:rsidP="000756B3">
      <w:pPr>
        <w:spacing w:before="120" w:after="120"/>
        <w:rPr>
          <w:rFonts w:ascii="Calibri" w:hAnsi="Calibri" w:cs="Arial"/>
          <w:bCs/>
          <w:sz w:val="24"/>
          <w:szCs w:val="48"/>
        </w:rPr>
      </w:pPr>
    </w:p>
    <w:p w14:paraId="6B60E96A" w14:textId="77777777" w:rsidR="000A0528" w:rsidRDefault="000A0528" w:rsidP="000756B3">
      <w:pPr>
        <w:spacing w:before="120" w:after="120"/>
        <w:rPr>
          <w:rFonts w:ascii="Calibri" w:hAnsi="Calibri" w:cs="Arial"/>
          <w:bCs/>
          <w:sz w:val="24"/>
          <w:szCs w:val="48"/>
        </w:rPr>
      </w:pPr>
    </w:p>
    <w:p w14:paraId="7FE76624" w14:textId="77777777" w:rsidR="000A0528" w:rsidRDefault="000A0528" w:rsidP="000756B3">
      <w:pPr>
        <w:spacing w:before="120" w:after="120"/>
        <w:rPr>
          <w:rFonts w:ascii="Calibri" w:hAnsi="Calibri" w:cs="Arial"/>
          <w:bCs/>
          <w:sz w:val="24"/>
          <w:szCs w:val="48"/>
        </w:rPr>
      </w:pPr>
    </w:p>
    <w:p w14:paraId="6B465CCD" w14:textId="131B37A4" w:rsidR="000A0528" w:rsidRDefault="000A0528" w:rsidP="000756B3">
      <w:pPr>
        <w:spacing w:before="120" w:after="120"/>
        <w:rPr>
          <w:rFonts w:ascii="Calibri" w:hAnsi="Calibri" w:cs="Arial"/>
          <w:bCs/>
          <w:sz w:val="24"/>
          <w:szCs w:val="48"/>
        </w:rPr>
      </w:pPr>
    </w:p>
    <w:p w14:paraId="056309B4" w14:textId="5E40D4A3" w:rsidR="000A0528" w:rsidRPr="000A4B63" w:rsidRDefault="000A0528" w:rsidP="000756B3">
      <w:pPr>
        <w:spacing w:before="120" w:after="120"/>
        <w:rPr>
          <w:rFonts w:ascii="Calibri" w:hAnsi="Calibri" w:cs="Arial"/>
          <w:bCs/>
          <w:sz w:val="24"/>
          <w:szCs w:val="48"/>
        </w:rPr>
      </w:pPr>
    </w:p>
    <w:p w14:paraId="078B99DF" w14:textId="77777777" w:rsidR="000756B3" w:rsidRDefault="000439DA">
      <w:pPr>
        <w:rPr>
          <w:rFonts w:ascii="Calibri" w:hAnsi="Calibri" w:cs="Arial"/>
          <w:b/>
          <w:bCs/>
          <w:sz w:val="24"/>
          <w:szCs w:val="48"/>
        </w:rPr>
        <w:sectPr w:rsidR="000756B3" w:rsidSect="000756B3">
          <w:footerReference w:type="default" r:id="rId21"/>
          <w:pgSz w:w="12240" w:h="15840"/>
          <w:pgMar w:top="1440" w:right="1440" w:bottom="1440" w:left="1440" w:header="720" w:footer="720" w:gutter="0"/>
          <w:cols w:space="720"/>
          <w:docGrid w:linePitch="360"/>
        </w:sectPr>
      </w:pPr>
      <w:r w:rsidRPr="000A4B63">
        <w:rPr>
          <w:rFonts w:ascii="Calibri" w:hAnsi="Calibri" w:cs="Arial"/>
          <w:b/>
          <w:bCs/>
          <w:sz w:val="24"/>
          <w:szCs w:val="48"/>
        </w:rPr>
        <w:br w:type="page"/>
      </w:r>
    </w:p>
    <w:p w14:paraId="119AC10D" w14:textId="77777777" w:rsidR="000439DA" w:rsidRPr="000A4B63" w:rsidRDefault="000439DA">
      <w:pPr>
        <w:rPr>
          <w:rFonts w:ascii="Calibri" w:hAnsi="Calibri" w:cs="Arial"/>
          <w:bCs/>
          <w:sz w:val="24"/>
          <w:szCs w:val="48"/>
        </w:rPr>
      </w:pPr>
    </w:p>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2700"/>
        <w:gridCol w:w="2880"/>
        <w:gridCol w:w="2880"/>
        <w:gridCol w:w="2790"/>
        <w:gridCol w:w="18"/>
      </w:tblGrid>
      <w:tr w:rsidR="000439DA" w:rsidRPr="00D936C5" w14:paraId="2B6819E5" w14:textId="77777777" w:rsidTr="008143E2">
        <w:tc>
          <w:tcPr>
            <w:tcW w:w="13176" w:type="dxa"/>
            <w:gridSpan w:val="6"/>
            <w:tcBorders>
              <w:top w:val="nil"/>
              <w:left w:val="nil"/>
              <w:right w:val="nil"/>
            </w:tcBorders>
          </w:tcPr>
          <w:p w14:paraId="78ECDCAC" w14:textId="77777777" w:rsidR="000439DA" w:rsidRPr="00D936C5" w:rsidRDefault="000439DA" w:rsidP="008143E2">
            <w:pPr>
              <w:jc w:val="center"/>
              <w:rPr>
                <w:rFonts w:ascii="Arial" w:hAnsi="Arial"/>
                <w:b/>
              </w:rPr>
            </w:pPr>
            <w:r w:rsidRPr="00D936C5">
              <w:rPr>
                <w:rFonts w:ascii="Arial" w:hAnsi="Arial"/>
                <w:b/>
              </w:rPr>
              <w:t>Rubric: Superhero Profiles</w:t>
            </w:r>
          </w:p>
          <w:p w14:paraId="31DAA13B" w14:textId="77777777" w:rsidR="000439DA" w:rsidRPr="00D936C5" w:rsidRDefault="000439DA" w:rsidP="008143E2">
            <w:pPr>
              <w:ind w:left="1620" w:hanging="1620"/>
              <w:jc w:val="center"/>
              <w:rPr>
                <w:rFonts w:ascii="Arial" w:hAnsi="Arial"/>
                <w:b/>
              </w:rPr>
            </w:pPr>
          </w:p>
        </w:tc>
      </w:tr>
      <w:tr w:rsidR="000439DA" w:rsidRPr="00D936C5" w14:paraId="1AED2304" w14:textId="77777777" w:rsidTr="008143E2">
        <w:tc>
          <w:tcPr>
            <w:tcW w:w="1908" w:type="dxa"/>
            <w:tcBorders>
              <w:left w:val="single" w:sz="4" w:space="0" w:color="auto"/>
              <w:bottom w:val="single" w:sz="4" w:space="0" w:color="auto"/>
            </w:tcBorders>
          </w:tcPr>
          <w:p w14:paraId="53B62847" w14:textId="77777777" w:rsidR="000439DA" w:rsidRPr="00D936C5" w:rsidRDefault="000439DA" w:rsidP="008143E2">
            <w:pPr>
              <w:spacing w:before="120" w:after="120"/>
              <w:jc w:val="center"/>
              <w:rPr>
                <w:rFonts w:ascii="Arial" w:hAnsi="Arial" w:cs="Arial"/>
                <w:b/>
              </w:rPr>
            </w:pPr>
            <w:r w:rsidRPr="00D936C5">
              <w:rPr>
                <w:rFonts w:ascii="Arial" w:hAnsi="Arial" w:cs="Arial"/>
                <w:b/>
              </w:rPr>
              <w:t>Criteria</w:t>
            </w:r>
          </w:p>
        </w:tc>
        <w:tc>
          <w:tcPr>
            <w:tcW w:w="2700" w:type="dxa"/>
          </w:tcPr>
          <w:p w14:paraId="0E340D94" w14:textId="77777777" w:rsidR="000439DA" w:rsidRPr="00D936C5" w:rsidRDefault="000439DA" w:rsidP="008143E2">
            <w:pPr>
              <w:spacing w:before="120" w:after="120"/>
              <w:ind w:left="-108"/>
              <w:jc w:val="center"/>
              <w:rPr>
                <w:rFonts w:ascii="Arial" w:hAnsi="Arial"/>
                <w:b/>
              </w:rPr>
            </w:pPr>
            <w:r w:rsidRPr="00D936C5">
              <w:rPr>
                <w:rFonts w:ascii="Arial" w:hAnsi="Arial"/>
                <w:b/>
              </w:rPr>
              <w:t>Professional</w:t>
            </w:r>
          </w:p>
        </w:tc>
        <w:tc>
          <w:tcPr>
            <w:tcW w:w="2880" w:type="dxa"/>
          </w:tcPr>
          <w:p w14:paraId="7DF99BD0" w14:textId="77777777" w:rsidR="000439DA" w:rsidRPr="00D936C5" w:rsidRDefault="000439DA" w:rsidP="008143E2">
            <w:pPr>
              <w:spacing w:before="120" w:after="120"/>
              <w:jc w:val="center"/>
              <w:rPr>
                <w:rFonts w:ascii="Arial" w:hAnsi="Arial"/>
                <w:b/>
              </w:rPr>
            </w:pPr>
            <w:r w:rsidRPr="00D936C5">
              <w:rPr>
                <w:rFonts w:ascii="Arial" w:hAnsi="Arial"/>
                <w:b/>
              </w:rPr>
              <w:t>Experienced</w:t>
            </w:r>
          </w:p>
        </w:tc>
        <w:tc>
          <w:tcPr>
            <w:tcW w:w="2880" w:type="dxa"/>
          </w:tcPr>
          <w:p w14:paraId="6BDB6B7A" w14:textId="77777777" w:rsidR="000439DA" w:rsidRPr="00D936C5" w:rsidRDefault="000439DA" w:rsidP="008143E2">
            <w:pPr>
              <w:spacing w:before="120" w:after="120"/>
              <w:jc w:val="center"/>
              <w:rPr>
                <w:rFonts w:ascii="Arial" w:hAnsi="Arial"/>
                <w:b/>
              </w:rPr>
            </w:pPr>
            <w:r w:rsidRPr="00D936C5">
              <w:rPr>
                <w:rFonts w:ascii="Arial" w:hAnsi="Arial"/>
                <w:b/>
              </w:rPr>
              <w:t>Developing</w:t>
            </w:r>
          </w:p>
        </w:tc>
        <w:tc>
          <w:tcPr>
            <w:tcW w:w="2808" w:type="dxa"/>
            <w:gridSpan w:val="2"/>
            <w:tcBorders>
              <w:right w:val="single" w:sz="4" w:space="0" w:color="auto"/>
            </w:tcBorders>
          </w:tcPr>
          <w:p w14:paraId="5BB71D55" w14:textId="77777777" w:rsidR="000439DA" w:rsidRPr="00D936C5" w:rsidRDefault="000439DA" w:rsidP="008143E2">
            <w:pPr>
              <w:spacing w:before="120" w:after="120"/>
              <w:jc w:val="center"/>
              <w:rPr>
                <w:rFonts w:ascii="Arial" w:hAnsi="Arial"/>
                <w:b/>
              </w:rPr>
            </w:pPr>
            <w:r w:rsidRPr="00D936C5">
              <w:rPr>
                <w:rFonts w:ascii="Arial" w:hAnsi="Arial"/>
                <w:b/>
              </w:rPr>
              <w:t>Novice</w:t>
            </w:r>
          </w:p>
        </w:tc>
      </w:tr>
      <w:tr w:rsidR="000439DA" w:rsidRPr="00E96932" w14:paraId="5F7A848E" w14:textId="77777777" w:rsidTr="008143E2">
        <w:tc>
          <w:tcPr>
            <w:tcW w:w="1908" w:type="dxa"/>
            <w:vMerge w:val="restart"/>
            <w:tcBorders>
              <w:top w:val="single" w:sz="4" w:space="0" w:color="auto"/>
              <w:left w:val="single" w:sz="4" w:space="0" w:color="auto"/>
            </w:tcBorders>
          </w:tcPr>
          <w:p w14:paraId="166521D4" w14:textId="77777777" w:rsidR="000439DA" w:rsidRPr="00C864E5" w:rsidRDefault="000439DA" w:rsidP="008143E2">
            <w:pPr>
              <w:spacing w:before="120" w:after="120"/>
              <w:rPr>
                <w:rFonts w:ascii="Arial" w:hAnsi="Arial"/>
                <w:b/>
                <w:sz w:val="18"/>
                <w:szCs w:val="18"/>
              </w:rPr>
            </w:pPr>
            <w:r w:rsidRPr="00C864E5">
              <w:rPr>
                <w:rFonts w:ascii="Arial" w:hAnsi="Arial"/>
                <w:b/>
                <w:sz w:val="18"/>
                <w:szCs w:val="18"/>
              </w:rPr>
              <w:t>Content</w:t>
            </w:r>
          </w:p>
          <w:p w14:paraId="40CF7F88" w14:textId="77777777" w:rsidR="000439DA" w:rsidRPr="00C864E5" w:rsidRDefault="000439DA" w:rsidP="008143E2">
            <w:pPr>
              <w:spacing w:before="120" w:after="120"/>
              <w:rPr>
                <w:rFonts w:ascii="Arial" w:hAnsi="Arial"/>
                <w:sz w:val="18"/>
                <w:szCs w:val="18"/>
              </w:rPr>
            </w:pPr>
          </w:p>
          <w:p w14:paraId="735C631D" w14:textId="77777777" w:rsidR="000439DA" w:rsidRPr="00C864E5" w:rsidRDefault="000439DA" w:rsidP="008143E2">
            <w:pPr>
              <w:spacing w:before="120" w:after="120"/>
              <w:rPr>
                <w:rFonts w:ascii="Arial" w:hAnsi="Arial"/>
                <w:sz w:val="18"/>
                <w:szCs w:val="18"/>
              </w:rPr>
            </w:pPr>
            <w:r w:rsidRPr="00C864E5">
              <w:rPr>
                <w:rFonts w:ascii="Arial" w:hAnsi="Arial"/>
                <w:sz w:val="18"/>
                <w:szCs w:val="18"/>
              </w:rPr>
              <w:t>The information communicated by the superhero profiles</w:t>
            </w:r>
          </w:p>
          <w:p w14:paraId="3A534027" w14:textId="77777777" w:rsidR="000439DA" w:rsidRPr="00C864E5" w:rsidRDefault="000439DA" w:rsidP="008143E2">
            <w:pPr>
              <w:spacing w:before="120" w:after="120"/>
              <w:rPr>
                <w:rFonts w:ascii="Arial" w:hAnsi="Arial"/>
                <w:b/>
                <w:sz w:val="18"/>
                <w:szCs w:val="18"/>
              </w:rPr>
            </w:pPr>
            <w:r>
              <w:rPr>
                <w:rFonts w:ascii="Arial" w:hAnsi="Arial"/>
                <w:sz w:val="18"/>
                <w:szCs w:val="18"/>
              </w:rPr>
              <w:t>5</w:t>
            </w:r>
            <w:r w:rsidRPr="00C864E5">
              <w:rPr>
                <w:rFonts w:ascii="Arial" w:hAnsi="Arial"/>
                <w:sz w:val="18"/>
                <w:szCs w:val="18"/>
              </w:rPr>
              <w:t>0 points</w:t>
            </w:r>
          </w:p>
        </w:tc>
        <w:tc>
          <w:tcPr>
            <w:tcW w:w="2700" w:type="dxa"/>
          </w:tcPr>
          <w:p w14:paraId="26D0F24F" w14:textId="77777777" w:rsidR="000439DA" w:rsidRPr="00E96932" w:rsidRDefault="000439DA" w:rsidP="008143E2">
            <w:pPr>
              <w:tabs>
                <w:tab w:val="left" w:pos="252"/>
              </w:tabs>
              <w:spacing w:before="120" w:after="120"/>
              <w:ind w:left="252" w:hanging="252"/>
              <w:rPr>
                <w:rFonts w:ascii="Arial" w:hAnsi="Arial"/>
                <w:sz w:val="18"/>
                <w:szCs w:val="18"/>
              </w:rPr>
            </w:pPr>
            <w:r w:rsidRPr="00E96932">
              <w:rPr>
                <w:rFonts w:ascii="Arial" w:hAnsi="Arial"/>
                <w:sz w:val="18"/>
                <w:szCs w:val="18"/>
              </w:rPr>
              <w:sym w:font="Wingdings" w:char="F071"/>
            </w:r>
            <w:r w:rsidRPr="00E96932">
              <w:rPr>
                <w:rFonts w:ascii="Arial" w:hAnsi="Arial"/>
                <w:sz w:val="18"/>
                <w:szCs w:val="18"/>
              </w:rPr>
              <w:tab/>
            </w:r>
            <w:r>
              <w:rPr>
                <w:rFonts w:ascii="Arial" w:hAnsi="Arial"/>
                <w:sz w:val="18"/>
                <w:szCs w:val="18"/>
              </w:rPr>
              <w:t>The superhero profiles gave</w:t>
            </w:r>
            <w:r w:rsidRPr="00A1089C">
              <w:rPr>
                <w:rFonts w:ascii="Arial" w:hAnsi="Arial"/>
                <w:sz w:val="18"/>
                <w:szCs w:val="18"/>
              </w:rPr>
              <w:t xml:space="preserve"> clear, </w:t>
            </w:r>
            <w:r>
              <w:rPr>
                <w:rFonts w:ascii="Arial" w:hAnsi="Arial"/>
                <w:sz w:val="18"/>
                <w:szCs w:val="18"/>
              </w:rPr>
              <w:t>comprehen</w:t>
            </w:r>
            <w:r w:rsidRPr="00A1089C">
              <w:rPr>
                <w:rFonts w:ascii="Arial" w:hAnsi="Arial"/>
                <w:sz w:val="18"/>
                <w:szCs w:val="18"/>
              </w:rPr>
              <w:t>sive description</w:t>
            </w:r>
            <w:r>
              <w:rPr>
                <w:rFonts w:ascii="Arial" w:hAnsi="Arial"/>
                <w:sz w:val="18"/>
                <w:szCs w:val="18"/>
              </w:rPr>
              <w:t>s of the different superheroes.</w:t>
            </w:r>
          </w:p>
        </w:tc>
        <w:tc>
          <w:tcPr>
            <w:tcW w:w="2880" w:type="dxa"/>
          </w:tcPr>
          <w:p w14:paraId="38EC87E2" w14:textId="77777777" w:rsidR="000439DA" w:rsidRPr="00E96932" w:rsidRDefault="000439DA" w:rsidP="008143E2">
            <w:pPr>
              <w:tabs>
                <w:tab w:val="left" w:pos="252"/>
              </w:tabs>
              <w:spacing w:before="120" w:after="120"/>
              <w:ind w:left="252" w:hanging="252"/>
              <w:rPr>
                <w:rFonts w:ascii="Arial" w:hAnsi="Arial"/>
                <w:sz w:val="18"/>
                <w:szCs w:val="18"/>
              </w:rPr>
            </w:pPr>
            <w:r w:rsidRPr="00E96932">
              <w:rPr>
                <w:rFonts w:ascii="Arial" w:hAnsi="Arial"/>
                <w:sz w:val="18"/>
                <w:szCs w:val="18"/>
              </w:rPr>
              <w:sym w:font="Wingdings" w:char="F071"/>
            </w:r>
            <w:r w:rsidRPr="00E96932">
              <w:rPr>
                <w:rFonts w:ascii="Arial" w:hAnsi="Arial"/>
                <w:sz w:val="18"/>
                <w:szCs w:val="18"/>
              </w:rPr>
              <w:tab/>
            </w:r>
            <w:r w:rsidRPr="00A1089C">
              <w:rPr>
                <w:rFonts w:ascii="Arial" w:hAnsi="Arial"/>
                <w:sz w:val="18"/>
                <w:szCs w:val="18"/>
              </w:rPr>
              <w:t xml:space="preserve">The </w:t>
            </w:r>
            <w:r>
              <w:rPr>
                <w:rFonts w:ascii="Arial" w:hAnsi="Arial"/>
                <w:sz w:val="18"/>
                <w:szCs w:val="18"/>
              </w:rPr>
              <w:t xml:space="preserve">superhero profiles </w:t>
            </w:r>
            <w:r w:rsidRPr="00A1089C">
              <w:rPr>
                <w:rFonts w:ascii="Arial" w:hAnsi="Arial"/>
                <w:sz w:val="18"/>
                <w:szCs w:val="18"/>
              </w:rPr>
              <w:t xml:space="preserve">gave a clear description for the most part, but </w:t>
            </w:r>
            <w:r>
              <w:rPr>
                <w:rFonts w:ascii="Arial" w:hAnsi="Arial"/>
                <w:sz w:val="18"/>
                <w:szCs w:val="18"/>
              </w:rPr>
              <w:t xml:space="preserve">some items needed </w:t>
            </w:r>
            <w:r w:rsidRPr="00A1089C">
              <w:rPr>
                <w:rFonts w:ascii="Arial" w:hAnsi="Arial"/>
                <w:sz w:val="18"/>
                <w:szCs w:val="18"/>
              </w:rPr>
              <w:t>clarification.</w:t>
            </w:r>
          </w:p>
        </w:tc>
        <w:tc>
          <w:tcPr>
            <w:tcW w:w="2880" w:type="dxa"/>
          </w:tcPr>
          <w:p w14:paraId="6525B201" w14:textId="77777777" w:rsidR="000439DA" w:rsidRPr="00E96932" w:rsidRDefault="000439DA" w:rsidP="008143E2">
            <w:pPr>
              <w:tabs>
                <w:tab w:val="left" w:pos="252"/>
              </w:tabs>
              <w:spacing w:before="120" w:after="120"/>
              <w:ind w:left="252" w:hanging="252"/>
              <w:rPr>
                <w:rFonts w:ascii="Arial" w:hAnsi="Arial"/>
                <w:sz w:val="18"/>
                <w:szCs w:val="18"/>
              </w:rPr>
            </w:pPr>
            <w:r w:rsidRPr="00E96932">
              <w:rPr>
                <w:rFonts w:ascii="Arial" w:hAnsi="Arial"/>
                <w:sz w:val="18"/>
                <w:szCs w:val="18"/>
              </w:rPr>
              <w:sym w:font="Wingdings" w:char="F071"/>
            </w:r>
            <w:r w:rsidRPr="00E96932">
              <w:rPr>
                <w:rFonts w:ascii="Arial" w:hAnsi="Arial"/>
                <w:sz w:val="18"/>
                <w:szCs w:val="18"/>
              </w:rPr>
              <w:tab/>
            </w:r>
            <w:r w:rsidRPr="00A1089C">
              <w:rPr>
                <w:rFonts w:ascii="Arial" w:hAnsi="Arial"/>
                <w:sz w:val="18"/>
                <w:szCs w:val="18"/>
              </w:rPr>
              <w:t xml:space="preserve">The </w:t>
            </w:r>
            <w:r>
              <w:rPr>
                <w:rFonts w:ascii="Arial" w:hAnsi="Arial"/>
                <w:sz w:val="18"/>
                <w:szCs w:val="18"/>
              </w:rPr>
              <w:t>superheroes’</w:t>
            </w:r>
            <w:r w:rsidRPr="00A1089C">
              <w:rPr>
                <w:rFonts w:ascii="Arial" w:hAnsi="Arial"/>
                <w:sz w:val="18"/>
                <w:szCs w:val="18"/>
              </w:rPr>
              <w:t xml:space="preserve"> descriptions were difficult to follow/understand.</w:t>
            </w:r>
          </w:p>
        </w:tc>
        <w:tc>
          <w:tcPr>
            <w:tcW w:w="2808" w:type="dxa"/>
            <w:gridSpan w:val="2"/>
            <w:tcBorders>
              <w:right w:val="single" w:sz="4" w:space="0" w:color="auto"/>
            </w:tcBorders>
          </w:tcPr>
          <w:p w14:paraId="722AC673" w14:textId="77777777" w:rsidR="000439DA" w:rsidRPr="00E96932" w:rsidRDefault="000439DA" w:rsidP="008143E2">
            <w:pPr>
              <w:tabs>
                <w:tab w:val="left" w:pos="252"/>
              </w:tabs>
              <w:spacing w:before="120" w:after="120"/>
              <w:ind w:left="252" w:hanging="252"/>
              <w:rPr>
                <w:rFonts w:ascii="Arial" w:hAnsi="Arial"/>
                <w:sz w:val="18"/>
                <w:szCs w:val="18"/>
              </w:rPr>
            </w:pPr>
            <w:r w:rsidRPr="00E96932">
              <w:rPr>
                <w:rFonts w:ascii="Arial" w:hAnsi="Arial"/>
                <w:sz w:val="18"/>
                <w:szCs w:val="18"/>
              </w:rPr>
              <w:sym w:font="Wingdings" w:char="F071"/>
            </w:r>
            <w:r w:rsidRPr="00E96932">
              <w:rPr>
                <w:rFonts w:ascii="Arial" w:hAnsi="Arial"/>
                <w:sz w:val="18"/>
                <w:szCs w:val="18"/>
              </w:rPr>
              <w:tab/>
            </w:r>
            <w:r>
              <w:rPr>
                <w:rFonts w:ascii="Arial" w:hAnsi="Arial"/>
                <w:sz w:val="18"/>
                <w:szCs w:val="18"/>
              </w:rPr>
              <w:t>Some or all of the superheroes’ descriptions were missing.</w:t>
            </w:r>
          </w:p>
          <w:p w14:paraId="6E0C0DCE" w14:textId="77777777" w:rsidR="000439DA" w:rsidRPr="00E96932" w:rsidRDefault="000439DA" w:rsidP="008143E2">
            <w:pPr>
              <w:tabs>
                <w:tab w:val="left" w:pos="252"/>
              </w:tabs>
              <w:spacing w:before="120" w:after="120"/>
              <w:ind w:left="259" w:hanging="259"/>
              <w:rPr>
                <w:rFonts w:ascii="Arial" w:hAnsi="Arial"/>
                <w:sz w:val="18"/>
                <w:szCs w:val="18"/>
              </w:rPr>
            </w:pPr>
          </w:p>
        </w:tc>
      </w:tr>
      <w:tr w:rsidR="000439DA" w:rsidRPr="00E96932" w14:paraId="72A0DB50" w14:textId="77777777" w:rsidTr="008143E2">
        <w:tc>
          <w:tcPr>
            <w:tcW w:w="1908" w:type="dxa"/>
            <w:vMerge/>
            <w:tcBorders>
              <w:left w:val="single" w:sz="4" w:space="0" w:color="auto"/>
            </w:tcBorders>
          </w:tcPr>
          <w:p w14:paraId="7A3C2B00" w14:textId="77777777" w:rsidR="000439DA" w:rsidRPr="00C864E5" w:rsidRDefault="000439DA" w:rsidP="008143E2">
            <w:pPr>
              <w:spacing w:before="120" w:after="120"/>
              <w:rPr>
                <w:rFonts w:ascii="Arial" w:hAnsi="Arial"/>
                <w:sz w:val="18"/>
                <w:szCs w:val="18"/>
              </w:rPr>
            </w:pPr>
          </w:p>
        </w:tc>
        <w:tc>
          <w:tcPr>
            <w:tcW w:w="2700" w:type="dxa"/>
          </w:tcPr>
          <w:p w14:paraId="714AA305" w14:textId="77777777" w:rsidR="000439DA" w:rsidRPr="00E96932" w:rsidRDefault="000439DA" w:rsidP="008143E2">
            <w:pPr>
              <w:tabs>
                <w:tab w:val="left" w:pos="252"/>
              </w:tabs>
              <w:spacing w:before="120" w:after="120"/>
              <w:ind w:left="252" w:hanging="252"/>
              <w:rPr>
                <w:rFonts w:ascii="Arial" w:hAnsi="Arial"/>
                <w:sz w:val="18"/>
                <w:szCs w:val="18"/>
              </w:rPr>
            </w:pPr>
            <w:r w:rsidRPr="00E96932">
              <w:rPr>
                <w:rFonts w:ascii="Arial" w:hAnsi="Arial"/>
                <w:sz w:val="18"/>
                <w:szCs w:val="18"/>
              </w:rPr>
              <w:sym w:font="Wingdings" w:char="F071"/>
            </w:r>
            <w:r w:rsidRPr="00E96932">
              <w:rPr>
                <w:rFonts w:ascii="Arial" w:hAnsi="Arial"/>
                <w:sz w:val="18"/>
                <w:szCs w:val="18"/>
              </w:rPr>
              <w:tab/>
              <w:t xml:space="preserve">Meaningful supporting </w:t>
            </w:r>
            <w:r>
              <w:rPr>
                <w:rFonts w:ascii="Arial" w:hAnsi="Arial"/>
                <w:sz w:val="18"/>
                <w:szCs w:val="18"/>
              </w:rPr>
              <w:t>details regarding the superheroes’ powers, garb, and equipment were provided.</w:t>
            </w:r>
          </w:p>
          <w:p w14:paraId="575CF91E" w14:textId="77777777" w:rsidR="000439DA" w:rsidRPr="00E96932" w:rsidRDefault="000439DA" w:rsidP="008143E2">
            <w:pPr>
              <w:tabs>
                <w:tab w:val="left" w:pos="252"/>
              </w:tabs>
              <w:spacing w:before="120" w:after="120"/>
              <w:ind w:left="252" w:hanging="252"/>
              <w:rPr>
                <w:rFonts w:ascii="Arial" w:hAnsi="Arial"/>
                <w:sz w:val="18"/>
                <w:szCs w:val="18"/>
              </w:rPr>
            </w:pPr>
          </w:p>
        </w:tc>
        <w:tc>
          <w:tcPr>
            <w:tcW w:w="2880" w:type="dxa"/>
          </w:tcPr>
          <w:p w14:paraId="24CDC8F2" w14:textId="77777777" w:rsidR="000439DA" w:rsidRPr="00E96932" w:rsidRDefault="000439DA" w:rsidP="008143E2">
            <w:pPr>
              <w:tabs>
                <w:tab w:val="left" w:pos="252"/>
              </w:tabs>
              <w:spacing w:before="120" w:after="120"/>
              <w:ind w:left="252" w:hanging="252"/>
              <w:rPr>
                <w:rFonts w:ascii="Arial" w:hAnsi="Arial"/>
                <w:sz w:val="18"/>
                <w:szCs w:val="18"/>
              </w:rPr>
            </w:pPr>
            <w:r w:rsidRPr="00E96932">
              <w:rPr>
                <w:rFonts w:ascii="Arial" w:hAnsi="Arial"/>
                <w:sz w:val="18"/>
                <w:szCs w:val="18"/>
              </w:rPr>
              <w:sym w:font="Wingdings" w:char="F071"/>
            </w:r>
            <w:r w:rsidRPr="00E96932">
              <w:rPr>
                <w:rFonts w:ascii="Arial" w:hAnsi="Arial"/>
                <w:sz w:val="18"/>
                <w:szCs w:val="18"/>
              </w:rPr>
              <w:tab/>
            </w:r>
            <w:r>
              <w:rPr>
                <w:rFonts w:ascii="Arial" w:hAnsi="Arial"/>
                <w:sz w:val="18"/>
                <w:szCs w:val="18"/>
              </w:rPr>
              <w:t>A few details regarding the superheroes’ powers, garb, and/or equipment were unclear but did not distract from the overall quality of the profiles.</w:t>
            </w:r>
          </w:p>
        </w:tc>
        <w:tc>
          <w:tcPr>
            <w:tcW w:w="2880" w:type="dxa"/>
          </w:tcPr>
          <w:p w14:paraId="05A2A59D" w14:textId="77777777" w:rsidR="000439DA" w:rsidRPr="00E96932" w:rsidRDefault="000439DA" w:rsidP="008143E2">
            <w:pPr>
              <w:tabs>
                <w:tab w:val="left" w:pos="252"/>
              </w:tabs>
              <w:spacing w:before="120" w:after="120"/>
              <w:ind w:left="252" w:hanging="252"/>
              <w:rPr>
                <w:rFonts w:ascii="Arial" w:hAnsi="Arial"/>
                <w:sz w:val="18"/>
                <w:szCs w:val="18"/>
              </w:rPr>
            </w:pPr>
            <w:r w:rsidRPr="00E96932">
              <w:rPr>
                <w:rFonts w:ascii="Arial" w:hAnsi="Arial"/>
                <w:sz w:val="18"/>
                <w:szCs w:val="18"/>
              </w:rPr>
              <w:sym w:font="Wingdings" w:char="F071"/>
            </w:r>
            <w:r w:rsidRPr="00E96932">
              <w:rPr>
                <w:rFonts w:ascii="Arial" w:hAnsi="Arial"/>
                <w:sz w:val="18"/>
                <w:szCs w:val="18"/>
              </w:rPr>
              <w:tab/>
              <w:t>Some information</w:t>
            </w:r>
            <w:r>
              <w:rPr>
                <w:rFonts w:ascii="Arial" w:hAnsi="Arial"/>
                <w:sz w:val="18"/>
                <w:szCs w:val="18"/>
              </w:rPr>
              <w:t xml:space="preserve"> regarding the superheroes’ powers, garb, and/or equipment</w:t>
            </w:r>
            <w:r w:rsidRPr="00E96932">
              <w:rPr>
                <w:rFonts w:ascii="Arial" w:hAnsi="Arial"/>
                <w:sz w:val="18"/>
                <w:szCs w:val="18"/>
              </w:rPr>
              <w:t xml:space="preserve"> was vague</w:t>
            </w:r>
            <w:r>
              <w:rPr>
                <w:rFonts w:ascii="Arial" w:hAnsi="Arial"/>
                <w:sz w:val="18"/>
                <w:szCs w:val="18"/>
              </w:rPr>
              <w:t>.</w:t>
            </w:r>
          </w:p>
        </w:tc>
        <w:tc>
          <w:tcPr>
            <w:tcW w:w="2808" w:type="dxa"/>
            <w:gridSpan w:val="2"/>
            <w:tcBorders>
              <w:right w:val="single" w:sz="4" w:space="0" w:color="auto"/>
            </w:tcBorders>
          </w:tcPr>
          <w:p w14:paraId="4BB82644" w14:textId="77777777" w:rsidR="000439DA" w:rsidRPr="00E96932" w:rsidRDefault="000439DA" w:rsidP="008143E2">
            <w:pPr>
              <w:tabs>
                <w:tab w:val="left" w:pos="252"/>
              </w:tabs>
              <w:spacing w:before="120" w:after="120"/>
              <w:ind w:left="252" w:hanging="252"/>
              <w:rPr>
                <w:rFonts w:ascii="Arial" w:hAnsi="Arial"/>
                <w:sz w:val="18"/>
                <w:szCs w:val="18"/>
              </w:rPr>
            </w:pPr>
            <w:r w:rsidRPr="00E96932">
              <w:rPr>
                <w:rFonts w:ascii="Arial" w:hAnsi="Arial"/>
                <w:sz w:val="18"/>
                <w:szCs w:val="18"/>
              </w:rPr>
              <w:sym w:font="Wingdings" w:char="F071"/>
            </w:r>
            <w:r w:rsidRPr="00E96932">
              <w:rPr>
                <w:rFonts w:ascii="Arial" w:hAnsi="Arial"/>
                <w:sz w:val="18"/>
                <w:szCs w:val="18"/>
              </w:rPr>
              <w:tab/>
            </w:r>
            <w:r>
              <w:rPr>
                <w:rFonts w:ascii="Arial" w:hAnsi="Arial"/>
                <w:sz w:val="18"/>
                <w:szCs w:val="18"/>
              </w:rPr>
              <w:t>Information regarding the superheroes’ powers, garb, and/or equipment was missing.</w:t>
            </w:r>
          </w:p>
        </w:tc>
      </w:tr>
      <w:tr w:rsidR="000439DA" w:rsidRPr="00E96932" w14:paraId="2250BAE8" w14:textId="77777777" w:rsidTr="008143E2">
        <w:tc>
          <w:tcPr>
            <w:tcW w:w="1908" w:type="dxa"/>
            <w:vMerge/>
            <w:tcBorders>
              <w:left w:val="single" w:sz="4" w:space="0" w:color="auto"/>
              <w:bottom w:val="nil"/>
            </w:tcBorders>
          </w:tcPr>
          <w:p w14:paraId="200A7963" w14:textId="77777777" w:rsidR="000439DA" w:rsidRPr="00C864E5" w:rsidRDefault="000439DA" w:rsidP="008143E2">
            <w:pPr>
              <w:spacing w:before="120" w:after="120"/>
              <w:rPr>
                <w:rFonts w:ascii="Arial" w:hAnsi="Arial"/>
                <w:sz w:val="18"/>
                <w:szCs w:val="18"/>
              </w:rPr>
            </w:pPr>
          </w:p>
        </w:tc>
        <w:tc>
          <w:tcPr>
            <w:tcW w:w="2700" w:type="dxa"/>
            <w:tcBorders>
              <w:bottom w:val="nil"/>
            </w:tcBorders>
          </w:tcPr>
          <w:p w14:paraId="4CDF7F0A" w14:textId="77777777" w:rsidR="000439DA" w:rsidRPr="00E96932" w:rsidRDefault="000439DA" w:rsidP="008143E2">
            <w:pPr>
              <w:tabs>
                <w:tab w:val="left" w:pos="252"/>
              </w:tabs>
              <w:spacing w:before="120" w:after="120"/>
              <w:ind w:left="252" w:hanging="252"/>
              <w:rPr>
                <w:rFonts w:ascii="Arial" w:hAnsi="Arial"/>
                <w:sz w:val="18"/>
                <w:szCs w:val="18"/>
              </w:rPr>
            </w:pPr>
            <w:r w:rsidRPr="00E96932">
              <w:rPr>
                <w:rFonts w:ascii="Arial" w:hAnsi="Arial"/>
                <w:sz w:val="18"/>
                <w:szCs w:val="18"/>
              </w:rPr>
              <w:sym w:font="Wingdings" w:char="F071"/>
            </w:r>
            <w:r w:rsidRPr="00E96932">
              <w:rPr>
                <w:rFonts w:ascii="Arial" w:hAnsi="Arial"/>
                <w:sz w:val="18"/>
                <w:szCs w:val="18"/>
              </w:rPr>
              <w:tab/>
            </w:r>
            <w:r>
              <w:rPr>
                <w:rFonts w:ascii="Arial" w:hAnsi="Arial"/>
                <w:sz w:val="18"/>
                <w:szCs w:val="18"/>
              </w:rPr>
              <w:t>The connection of each superhero to his/her corresponding business function was logical and very clear.</w:t>
            </w:r>
          </w:p>
        </w:tc>
        <w:tc>
          <w:tcPr>
            <w:tcW w:w="2880" w:type="dxa"/>
            <w:tcBorders>
              <w:bottom w:val="nil"/>
            </w:tcBorders>
          </w:tcPr>
          <w:p w14:paraId="351985B0" w14:textId="77777777" w:rsidR="000439DA" w:rsidRPr="00E96932" w:rsidRDefault="000439DA" w:rsidP="008143E2">
            <w:pPr>
              <w:tabs>
                <w:tab w:val="left" w:pos="252"/>
              </w:tabs>
              <w:spacing w:before="120" w:after="120"/>
              <w:ind w:left="252" w:hanging="252"/>
              <w:rPr>
                <w:rFonts w:ascii="Arial" w:hAnsi="Arial"/>
                <w:sz w:val="18"/>
                <w:szCs w:val="18"/>
              </w:rPr>
            </w:pPr>
            <w:r w:rsidRPr="00E96932">
              <w:rPr>
                <w:rFonts w:ascii="Arial" w:hAnsi="Arial"/>
                <w:sz w:val="18"/>
                <w:szCs w:val="18"/>
              </w:rPr>
              <w:sym w:font="Wingdings" w:char="F071"/>
            </w:r>
            <w:r w:rsidRPr="00E96932">
              <w:rPr>
                <w:rFonts w:ascii="Arial" w:hAnsi="Arial"/>
                <w:sz w:val="18"/>
                <w:szCs w:val="18"/>
              </w:rPr>
              <w:tab/>
            </w:r>
            <w:r>
              <w:rPr>
                <w:rFonts w:ascii="Arial" w:hAnsi="Arial"/>
                <w:sz w:val="18"/>
                <w:szCs w:val="18"/>
              </w:rPr>
              <w:t>The connection of each superhero to his/her corresponding business function was mostly logical and clear.</w:t>
            </w:r>
          </w:p>
        </w:tc>
        <w:tc>
          <w:tcPr>
            <w:tcW w:w="2880" w:type="dxa"/>
            <w:tcBorders>
              <w:bottom w:val="nil"/>
            </w:tcBorders>
          </w:tcPr>
          <w:p w14:paraId="2F2A8FB9" w14:textId="77777777" w:rsidR="000439DA" w:rsidRPr="00E96932" w:rsidRDefault="000439DA" w:rsidP="008143E2">
            <w:pPr>
              <w:tabs>
                <w:tab w:val="left" w:pos="252"/>
              </w:tabs>
              <w:spacing w:before="120" w:after="120"/>
              <w:ind w:left="252" w:hanging="252"/>
              <w:rPr>
                <w:rFonts w:ascii="Arial" w:hAnsi="Arial"/>
                <w:sz w:val="18"/>
                <w:szCs w:val="18"/>
              </w:rPr>
            </w:pPr>
            <w:r w:rsidRPr="00E96932">
              <w:rPr>
                <w:rFonts w:ascii="Arial" w:hAnsi="Arial"/>
                <w:sz w:val="18"/>
                <w:szCs w:val="18"/>
              </w:rPr>
              <w:sym w:font="Wingdings" w:char="F071"/>
            </w:r>
            <w:r w:rsidRPr="00E96932">
              <w:rPr>
                <w:rFonts w:ascii="Arial" w:hAnsi="Arial"/>
                <w:sz w:val="18"/>
                <w:szCs w:val="18"/>
              </w:rPr>
              <w:tab/>
            </w:r>
            <w:r>
              <w:rPr>
                <w:rFonts w:ascii="Arial" w:hAnsi="Arial"/>
                <w:sz w:val="18"/>
                <w:szCs w:val="18"/>
              </w:rPr>
              <w:t>The connection of each superhero to his/her corresponding business function was questionable and/or difficult to discern.</w:t>
            </w:r>
          </w:p>
        </w:tc>
        <w:tc>
          <w:tcPr>
            <w:tcW w:w="2808" w:type="dxa"/>
            <w:gridSpan w:val="2"/>
            <w:tcBorders>
              <w:bottom w:val="nil"/>
              <w:right w:val="single" w:sz="4" w:space="0" w:color="auto"/>
            </w:tcBorders>
          </w:tcPr>
          <w:p w14:paraId="0ED87D6F" w14:textId="77777777" w:rsidR="000439DA" w:rsidRPr="00E96932" w:rsidRDefault="000439DA" w:rsidP="008143E2">
            <w:pPr>
              <w:tabs>
                <w:tab w:val="left" w:pos="252"/>
              </w:tabs>
              <w:spacing w:before="120" w:after="120"/>
              <w:ind w:left="252" w:hanging="252"/>
              <w:rPr>
                <w:rFonts w:ascii="Arial" w:hAnsi="Arial"/>
                <w:sz w:val="18"/>
                <w:szCs w:val="18"/>
              </w:rPr>
            </w:pPr>
            <w:r w:rsidRPr="00E96932">
              <w:rPr>
                <w:rFonts w:ascii="Arial" w:hAnsi="Arial"/>
                <w:sz w:val="18"/>
                <w:szCs w:val="18"/>
              </w:rPr>
              <w:sym w:font="Wingdings" w:char="F071"/>
            </w:r>
            <w:r w:rsidRPr="00E96932">
              <w:rPr>
                <w:rFonts w:ascii="Arial" w:hAnsi="Arial"/>
                <w:sz w:val="18"/>
                <w:szCs w:val="18"/>
              </w:rPr>
              <w:tab/>
            </w:r>
            <w:r>
              <w:rPr>
                <w:rFonts w:ascii="Arial" w:hAnsi="Arial"/>
                <w:sz w:val="18"/>
                <w:szCs w:val="18"/>
              </w:rPr>
              <w:t>Little or no effort was made to demonstrate the connection of each superhero to his/her corresponding business function.</w:t>
            </w:r>
          </w:p>
        </w:tc>
      </w:tr>
      <w:tr w:rsidR="000439DA" w:rsidRPr="008E08A0" w14:paraId="698C2100" w14:textId="77777777" w:rsidTr="008143E2">
        <w:trPr>
          <w:gridAfter w:val="1"/>
          <w:wAfter w:w="18" w:type="dxa"/>
          <w:trHeight w:val="1318"/>
        </w:trPr>
        <w:tc>
          <w:tcPr>
            <w:tcW w:w="1908" w:type="dxa"/>
            <w:tcBorders>
              <w:left w:val="single" w:sz="4" w:space="0" w:color="auto"/>
            </w:tcBorders>
          </w:tcPr>
          <w:p w14:paraId="0E1F16DF" w14:textId="77777777" w:rsidR="000439DA" w:rsidRPr="00C864E5" w:rsidRDefault="000439DA" w:rsidP="008143E2">
            <w:pPr>
              <w:spacing w:before="120" w:after="120"/>
              <w:rPr>
                <w:rFonts w:ascii="Arial" w:hAnsi="Arial"/>
                <w:b/>
                <w:sz w:val="18"/>
                <w:szCs w:val="18"/>
              </w:rPr>
            </w:pPr>
            <w:r w:rsidRPr="00C864E5">
              <w:rPr>
                <w:rFonts w:ascii="Arial" w:hAnsi="Arial"/>
                <w:b/>
                <w:sz w:val="18"/>
                <w:szCs w:val="18"/>
              </w:rPr>
              <w:t>Organization</w:t>
            </w:r>
          </w:p>
          <w:p w14:paraId="59BD3284" w14:textId="77777777" w:rsidR="000439DA" w:rsidRPr="00C864E5" w:rsidRDefault="000439DA" w:rsidP="008143E2">
            <w:pPr>
              <w:spacing w:before="120" w:after="120"/>
              <w:rPr>
                <w:rFonts w:ascii="Arial" w:hAnsi="Arial"/>
                <w:sz w:val="18"/>
                <w:szCs w:val="18"/>
              </w:rPr>
            </w:pPr>
          </w:p>
          <w:p w14:paraId="4A47D30F" w14:textId="77777777" w:rsidR="000439DA" w:rsidRPr="00C864E5" w:rsidRDefault="000439DA" w:rsidP="008143E2">
            <w:pPr>
              <w:spacing w:before="120" w:after="120"/>
              <w:rPr>
                <w:rFonts w:ascii="Arial" w:hAnsi="Arial"/>
                <w:sz w:val="18"/>
                <w:szCs w:val="18"/>
              </w:rPr>
            </w:pPr>
            <w:r w:rsidRPr="00C864E5">
              <w:rPr>
                <w:rFonts w:ascii="Arial" w:hAnsi="Arial"/>
                <w:sz w:val="18"/>
                <w:szCs w:val="18"/>
              </w:rPr>
              <w:t>The flow of text, graphics, and pictures; the way in which the profiles were put together</w:t>
            </w:r>
          </w:p>
          <w:p w14:paraId="4078CFE0" w14:textId="77777777" w:rsidR="000439DA" w:rsidRDefault="000439DA" w:rsidP="008143E2">
            <w:pPr>
              <w:spacing w:before="120" w:after="120"/>
              <w:rPr>
                <w:rFonts w:ascii="Arial" w:hAnsi="Arial"/>
                <w:sz w:val="18"/>
                <w:szCs w:val="18"/>
              </w:rPr>
            </w:pPr>
            <w:r>
              <w:rPr>
                <w:rFonts w:ascii="Arial" w:hAnsi="Arial"/>
                <w:sz w:val="18"/>
                <w:szCs w:val="18"/>
              </w:rPr>
              <w:t>25</w:t>
            </w:r>
            <w:r w:rsidRPr="00C864E5">
              <w:rPr>
                <w:rFonts w:ascii="Arial" w:hAnsi="Arial"/>
                <w:sz w:val="18"/>
                <w:szCs w:val="18"/>
              </w:rPr>
              <w:t xml:space="preserve"> points</w:t>
            </w:r>
          </w:p>
          <w:p w14:paraId="75CB8DA7" w14:textId="77777777" w:rsidR="000439DA" w:rsidRPr="00C864E5" w:rsidRDefault="000439DA" w:rsidP="008143E2">
            <w:pPr>
              <w:spacing w:before="120" w:after="120"/>
              <w:rPr>
                <w:rFonts w:ascii="Arial" w:hAnsi="Arial"/>
                <w:b/>
                <w:sz w:val="18"/>
                <w:szCs w:val="18"/>
              </w:rPr>
            </w:pPr>
          </w:p>
        </w:tc>
        <w:tc>
          <w:tcPr>
            <w:tcW w:w="2700" w:type="dxa"/>
            <w:tcBorders>
              <w:right w:val="single" w:sz="4" w:space="0" w:color="auto"/>
            </w:tcBorders>
          </w:tcPr>
          <w:p w14:paraId="1D06323C" w14:textId="77777777" w:rsidR="000439DA" w:rsidRPr="00340B49" w:rsidRDefault="000439DA" w:rsidP="008143E2">
            <w:pPr>
              <w:tabs>
                <w:tab w:val="left" w:pos="252"/>
              </w:tabs>
              <w:spacing w:before="120" w:after="120"/>
              <w:ind w:left="252" w:hanging="252"/>
              <w:rPr>
                <w:rFonts w:ascii="Arial" w:hAnsi="Arial"/>
                <w:sz w:val="18"/>
                <w:szCs w:val="18"/>
              </w:rPr>
            </w:pPr>
            <w:r w:rsidRPr="00340B49">
              <w:rPr>
                <w:rFonts w:ascii="Arial" w:hAnsi="Arial"/>
                <w:sz w:val="18"/>
                <w:szCs w:val="18"/>
              </w:rPr>
              <w:sym w:font="Wingdings" w:char="F071"/>
            </w:r>
            <w:r w:rsidRPr="00340B49">
              <w:rPr>
                <w:rFonts w:ascii="Arial" w:hAnsi="Arial"/>
                <w:sz w:val="18"/>
                <w:szCs w:val="18"/>
              </w:rPr>
              <w:tab/>
              <w:t>Coordinated elements aided in communicating a clear, straightforward, specific description of each superhero.</w:t>
            </w:r>
          </w:p>
        </w:tc>
        <w:tc>
          <w:tcPr>
            <w:tcW w:w="2880" w:type="dxa"/>
          </w:tcPr>
          <w:p w14:paraId="11C1F74D" w14:textId="77777777" w:rsidR="000439DA" w:rsidRPr="00340B49" w:rsidRDefault="000439DA" w:rsidP="008143E2">
            <w:pPr>
              <w:tabs>
                <w:tab w:val="left" w:pos="252"/>
              </w:tabs>
              <w:spacing w:before="120" w:after="120"/>
              <w:ind w:left="252" w:hanging="252"/>
              <w:rPr>
                <w:rFonts w:ascii="Arial" w:hAnsi="Arial"/>
                <w:sz w:val="18"/>
                <w:szCs w:val="18"/>
              </w:rPr>
            </w:pPr>
            <w:r w:rsidRPr="00340B49">
              <w:rPr>
                <w:rFonts w:ascii="Arial" w:hAnsi="Arial"/>
                <w:sz w:val="18"/>
                <w:szCs w:val="18"/>
              </w:rPr>
              <w:sym w:font="Wingdings" w:char="F071"/>
            </w:r>
            <w:r w:rsidRPr="00340B49">
              <w:rPr>
                <w:rFonts w:ascii="Arial" w:hAnsi="Arial"/>
                <w:sz w:val="18"/>
                <w:szCs w:val="18"/>
              </w:rPr>
              <w:tab/>
              <w:t>Coordinated elements communicated a general description of each superhero.</w:t>
            </w:r>
          </w:p>
        </w:tc>
        <w:tc>
          <w:tcPr>
            <w:tcW w:w="2880" w:type="dxa"/>
          </w:tcPr>
          <w:p w14:paraId="5938EDBC" w14:textId="77777777" w:rsidR="000439DA" w:rsidRPr="00340B49" w:rsidRDefault="000439DA" w:rsidP="008143E2">
            <w:pPr>
              <w:tabs>
                <w:tab w:val="left" w:pos="252"/>
              </w:tabs>
              <w:spacing w:before="120" w:after="120"/>
              <w:ind w:left="252" w:hanging="252"/>
              <w:rPr>
                <w:rFonts w:ascii="Arial" w:hAnsi="Arial"/>
                <w:sz w:val="18"/>
                <w:szCs w:val="18"/>
              </w:rPr>
            </w:pPr>
            <w:r w:rsidRPr="00340B49">
              <w:rPr>
                <w:rFonts w:ascii="Arial" w:hAnsi="Arial"/>
                <w:sz w:val="18"/>
                <w:szCs w:val="18"/>
              </w:rPr>
              <w:sym w:font="Wingdings" w:char="F071"/>
            </w:r>
            <w:r w:rsidRPr="00340B49">
              <w:rPr>
                <w:rFonts w:ascii="Arial" w:hAnsi="Arial"/>
                <w:sz w:val="18"/>
                <w:szCs w:val="18"/>
              </w:rPr>
              <w:tab/>
              <w:t>Elements lacked coordination but did not interfere with description of each superhero.</w:t>
            </w:r>
          </w:p>
          <w:p w14:paraId="780517F1" w14:textId="77777777" w:rsidR="000439DA" w:rsidRPr="00340B49" w:rsidRDefault="000439DA" w:rsidP="008143E2">
            <w:pPr>
              <w:tabs>
                <w:tab w:val="left" w:pos="252"/>
              </w:tabs>
              <w:spacing w:before="120" w:after="120"/>
              <w:ind w:left="252" w:hanging="252"/>
              <w:rPr>
                <w:rFonts w:ascii="Arial" w:hAnsi="Arial"/>
                <w:sz w:val="18"/>
                <w:szCs w:val="18"/>
              </w:rPr>
            </w:pPr>
          </w:p>
        </w:tc>
        <w:tc>
          <w:tcPr>
            <w:tcW w:w="2790" w:type="dxa"/>
          </w:tcPr>
          <w:p w14:paraId="76745FCD" w14:textId="77777777" w:rsidR="000439DA" w:rsidRPr="00340B49" w:rsidRDefault="000439DA" w:rsidP="008143E2">
            <w:pPr>
              <w:tabs>
                <w:tab w:val="left" w:pos="252"/>
              </w:tabs>
              <w:spacing w:before="120" w:after="120"/>
              <w:ind w:left="252" w:hanging="252"/>
              <w:rPr>
                <w:rFonts w:ascii="Arial" w:hAnsi="Arial"/>
                <w:sz w:val="18"/>
                <w:szCs w:val="18"/>
              </w:rPr>
            </w:pPr>
            <w:r w:rsidRPr="00340B49">
              <w:rPr>
                <w:rFonts w:ascii="Arial" w:hAnsi="Arial"/>
                <w:sz w:val="18"/>
                <w:szCs w:val="18"/>
              </w:rPr>
              <w:sym w:font="Wingdings" w:char="F071"/>
            </w:r>
            <w:r w:rsidRPr="00340B49">
              <w:rPr>
                <w:rFonts w:ascii="Arial" w:hAnsi="Arial"/>
                <w:sz w:val="18"/>
                <w:szCs w:val="18"/>
              </w:rPr>
              <w:tab/>
              <w:t>Elements lacked coordination, hampering the creators’ efforts to describe each superhero.</w:t>
            </w:r>
          </w:p>
        </w:tc>
      </w:tr>
    </w:tbl>
    <w:p w14:paraId="3FDADBA3" w14:textId="77777777" w:rsidR="000439DA" w:rsidRDefault="000439DA" w:rsidP="00571CA9">
      <w:pPr>
        <w:tabs>
          <w:tab w:val="left" w:pos="1440"/>
          <w:tab w:val="right" w:leader="dot" w:pos="9360"/>
        </w:tabs>
        <w:rPr>
          <w:rFonts w:ascii="Calibri" w:hAnsi="Calibri" w:cs="Arial"/>
          <w:bCs/>
          <w:sz w:val="28"/>
          <w:szCs w:val="48"/>
        </w:rPr>
      </w:pPr>
    </w:p>
    <w:p w14:paraId="4A28BF80" w14:textId="77777777" w:rsidR="00E02C4B" w:rsidRDefault="00E02C4B" w:rsidP="00571CA9">
      <w:pPr>
        <w:tabs>
          <w:tab w:val="left" w:pos="1440"/>
          <w:tab w:val="right" w:leader="dot" w:pos="9360"/>
        </w:tabs>
        <w:rPr>
          <w:rFonts w:ascii="Calibri" w:hAnsi="Calibri" w:cs="Arial"/>
          <w:bCs/>
          <w:sz w:val="28"/>
          <w:szCs w:val="48"/>
        </w:rPr>
      </w:pPr>
    </w:p>
    <w:p w14:paraId="18476FB0" w14:textId="77777777" w:rsidR="00E02C4B" w:rsidRDefault="00E02C4B" w:rsidP="00571CA9">
      <w:pPr>
        <w:tabs>
          <w:tab w:val="left" w:pos="1440"/>
          <w:tab w:val="right" w:leader="dot" w:pos="9360"/>
        </w:tabs>
        <w:rPr>
          <w:rFonts w:ascii="Calibri" w:hAnsi="Calibri" w:cs="Arial"/>
          <w:bCs/>
          <w:sz w:val="28"/>
          <w:szCs w:val="48"/>
        </w:rPr>
      </w:pPr>
    </w:p>
    <w:p w14:paraId="079472C8" w14:textId="77777777" w:rsidR="00E02C4B" w:rsidRDefault="00E02C4B" w:rsidP="00571CA9">
      <w:pPr>
        <w:tabs>
          <w:tab w:val="left" w:pos="1440"/>
          <w:tab w:val="right" w:leader="dot" w:pos="9360"/>
        </w:tabs>
        <w:rPr>
          <w:rFonts w:ascii="Calibri" w:hAnsi="Calibri" w:cs="Arial"/>
          <w:bCs/>
          <w:sz w:val="28"/>
          <w:szCs w:val="48"/>
        </w:rPr>
      </w:pPr>
    </w:p>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2700"/>
        <w:gridCol w:w="2880"/>
        <w:gridCol w:w="2880"/>
        <w:gridCol w:w="2808"/>
      </w:tblGrid>
      <w:tr w:rsidR="00E02C4B" w:rsidRPr="00E02C4B" w14:paraId="6DA3BD20" w14:textId="77777777" w:rsidTr="008143E2">
        <w:tc>
          <w:tcPr>
            <w:tcW w:w="13176" w:type="dxa"/>
            <w:gridSpan w:val="5"/>
            <w:tcBorders>
              <w:top w:val="nil"/>
              <w:left w:val="nil"/>
              <w:bottom w:val="single" w:sz="4" w:space="0" w:color="auto"/>
              <w:right w:val="nil"/>
            </w:tcBorders>
          </w:tcPr>
          <w:p w14:paraId="65040CD7" w14:textId="77777777" w:rsidR="00E02C4B" w:rsidRPr="00E02C4B" w:rsidRDefault="00E02C4B" w:rsidP="00E02C4B">
            <w:pPr>
              <w:overflowPunct w:val="0"/>
              <w:autoSpaceDE w:val="0"/>
              <w:autoSpaceDN w:val="0"/>
              <w:adjustRightInd w:val="0"/>
              <w:jc w:val="center"/>
              <w:textAlignment w:val="baseline"/>
              <w:rPr>
                <w:rFonts w:ascii="Arial" w:eastAsia="Times New Roman" w:hAnsi="Arial" w:cs="Times New Roman"/>
                <w:b/>
                <w:sz w:val="20"/>
                <w:szCs w:val="20"/>
              </w:rPr>
            </w:pPr>
            <w:r w:rsidRPr="00E02C4B">
              <w:rPr>
                <w:rFonts w:ascii="Arial" w:eastAsia="Times New Roman" w:hAnsi="Arial" w:cs="Times New Roman"/>
                <w:b/>
                <w:sz w:val="20"/>
                <w:szCs w:val="20"/>
              </w:rPr>
              <w:t>Rubric: Superhero Profiles (cont’d)</w:t>
            </w:r>
          </w:p>
          <w:p w14:paraId="676D780F" w14:textId="77777777" w:rsidR="00E02C4B" w:rsidRPr="00E02C4B" w:rsidRDefault="00E02C4B" w:rsidP="00E02C4B">
            <w:pPr>
              <w:overflowPunct w:val="0"/>
              <w:autoSpaceDE w:val="0"/>
              <w:autoSpaceDN w:val="0"/>
              <w:adjustRightInd w:val="0"/>
              <w:ind w:left="1620" w:hanging="1620"/>
              <w:jc w:val="center"/>
              <w:textAlignment w:val="baseline"/>
              <w:rPr>
                <w:rFonts w:ascii="Arial" w:eastAsia="Times New Roman" w:hAnsi="Arial" w:cs="Times New Roman"/>
                <w:b/>
                <w:sz w:val="20"/>
                <w:szCs w:val="20"/>
              </w:rPr>
            </w:pPr>
          </w:p>
        </w:tc>
      </w:tr>
      <w:tr w:rsidR="00E02C4B" w:rsidRPr="00E02C4B" w14:paraId="485DDBF5" w14:textId="77777777" w:rsidTr="008143E2">
        <w:tc>
          <w:tcPr>
            <w:tcW w:w="1908" w:type="dxa"/>
            <w:vMerge w:val="restart"/>
            <w:tcBorders>
              <w:left w:val="single" w:sz="4" w:space="0" w:color="auto"/>
              <w:bottom w:val="single" w:sz="4" w:space="0" w:color="auto"/>
            </w:tcBorders>
          </w:tcPr>
          <w:p w14:paraId="3D9B611F" w14:textId="77777777" w:rsidR="00E02C4B" w:rsidRPr="00E02C4B" w:rsidRDefault="00E02C4B" w:rsidP="00E02C4B">
            <w:pPr>
              <w:overflowPunct w:val="0"/>
              <w:autoSpaceDE w:val="0"/>
              <w:autoSpaceDN w:val="0"/>
              <w:adjustRightInd w:val="0"/>
              <w:spacing w:before="120" w:after="120"/>
              <w:textAlignment w:val="baseline"/>
              <w:rPr>
                <w:rFonts w:ascii="Arial" w:eastAsia="Times New Roman" w:hAnsi="Arial" w:cs="Times New Roman"/>
                <w:b/>
                <w:sz w:val="18"/>
                <w:szCs w:val="18"/>
              </w:rPr>
            </w:pPr>
            <w:r w:rsidRPr="00E02C4B">
              <w:rPr>
                <w:rFonts w:ascii="Arial" w:eastAsia="Times New Roman" w:hAnsi="Arial" w:cs="Times New Roman"/>
                <w:b/>
                <w:sz w:val="18"/>
                <w:szCs w:val="18"/>
              </w:rPr>
              <w:t>Communication Skills</w:t>
            </w:r>
          </w:p>
          <w:p w14:paraId="0CE9BCB4" w14:textId="77777777" w:rsidR="00E02C4B" w:rsidRPr="00E02C4B" w:rsidRDefault="00E02C4B" w:rsidP="00E02C4B">
            <w:pPr>
              <w:overflowPunct w:val="0"/>
              <w:autoSpaceDE w:val="0"/>
              <w:autoSpaceDN w:val="0"/>
              <w:adjustRightInd w:val="0"/>
              <w:spacing w:before="120" w:after="120"/>
              <w:textAlignment w:val="baseline"/>
              <w:rPr>
                <w:rFonts w:ascii="Arial" w:eastAsia="Times New Roman" w:hAnsi="Arial" w:cs="Times New Roman"/>
                <w:b/>
                <w:sz w:val="18"/>
                <w:szCs w:val="18"/>
              </w:rPr>
            </w:pPr>
          </w:p>
          <w:p w14:paraId="7DF90214" w14:textId="77777777" w:rsidR="00E02C4B" w:rsidRPr="00E02C4B" w:rsidRDefault="00E02C4B" w:rsidP="00E02C4B">
            <w:pPr>
              <w:overflowPunct w:val="0"/>
              <w:autoSpaceDE w:val="0"/>
              <w:autoSpaceDN w:val="0"/>
              <w:adjustRightInd w:val="0"/>
              <w:spacing w:before="120" w:after="120"/>
              <w:textAlignment w:val="baseline"/>
              <w:rPr>
                <w:rFonts w:ascii="Arial" w:eastAsia="Times New Roman" w:hAnsi="Arial" w:cs="Times New Roman"/>
                <w:sz w:val="18"/>
                <w:szCs w:val="18"/>
              </w:rPr>
            </w:pPr>
            <w:r w:rsidRPr="00E02C4B">
              <w:rPr>
                <w:rFonts w:ascii="Arial" w:eastAsia="Times New Roman" w:hAnsi="Arial" w:cs="Times New Roman"/>
                <w:sz w:val="18"/>
                <w:szCs w:val="18"/>
              </w:rPr>
              <w:t>Ability to express oneself so as to be understood by others</w:t>
            </w:r>
          </w:p>
          <w:p w14:paraId="54D1BE6A" w14:textId="77777777" w:rsidR="00E02C4B" w:rsidRPr="00E02C4B" w:rsidRDefault="00E02C4B" w:rsidP="00E02C4B">
            <w:pPr>
              <w:overflowPunct w:val="0"/>
              <w:autoSpaceDE w:val="0"/>
              <w:autoSpaceDN w:val="0"/>
              <w:adjustRightInd w:val="0"/>
              <w:spacing w:before="120" w:after="120"/>
              <w:textAlignment w:val="baseline"/>
              <w:rPr>
                <w:rFonts w:ascii="Arial" w:eastAsia="Times New Roman" w:hAnsi="Arial" w:cs="Times New Roman"/>
                <w:sz w:val="18"/>
                <w:szCs w:val="18"/>
              </w:rPr>
            </w:pPr>
            <w:r w:rsidRPr="00E02C4B">
              <w:rPr>
                <w:rFonts w:ascii="Arial" w:eastAsia="Times New Roman" w:hAnsi="Arial" w:cs="Times New Roman"/>
                <w:sz w:val="18"/>
                <w:szCs w:val="18"/>
              </w:rPr>
              <w:t>25 points</w:t>
            </w:r>
          </w:p>
          <w:p w14:paraId="0D82B9CF" w14:textId="77777777" w:rsidR="00E02C4B" w:rsidRPr="00E02C4B" w:rsidRDefault="00E02C4B" w:rsidP="00E02C4B">
            <w:pPr>
              <w:overflowPunct w:val="0"/>
              <w:autoSpaceDE w:val="0"/>
              <w:autoSpaceDN w:val="0"/>
              <w:adjustRightInd w:val="0"/>
              <w:spacing w:before="120" w:after="120"/>
              <w:textAlignment w:val="baseline"/>
              <w:rPr>
                <w:rFonts w:ascii="Arial" w:eastAsia="Times New Roman" w:hAnsi="Arial" w:cs="Times New Roman"/>
                <w:sz w:val="18"/>
                <w:szCs w:val="18"/>
              </w:rPr>
            </w:pPr>
          </w:p>
        </w:tc>
        <w:tc>
          <w:tcPr>
            <w:tcW w:w="2700" w:type="dxa"/>
            <w:tcBorders>
              <w:top w:val="single" w:sz="4" w:space="0" w:color="auto"/>
              <w:left w:val="single" w:sz="4" w:space="0" w:color="auto"/>
              <w:bottom w:val="single" w:sz="4" w:space="0" w:color="auto"/>
              <w:right w:val="single" w:sz="4" w:space="0" w:color="auto"/>
            </w:tcBorders>
          </w:tcPr>
          <w:p w14:paraId="6B1EF0BF" w14:textId="77777777" w:rsidR="00E02C4B" w:rsidRPr="00E02C4B" w:rsidRDefault="00E02C4B" w:rsidP="00E02C4B">
            <w:pPr>
              <w:overflowPunct w:val="0"/>
              <w:autoSpaceDE w:val="0"/>
              <w:autoSpaceDN w:val="0"/>
              <w:adjustRightInd w:val="0"/>
              <w:spacing w:before="120" w:after="120"/>
              <w:ind w:left="252" w:hanging="252"/>
              <w:textAlignment w:val="baseline"/>
              <w:rPr>
                <w:rFonts w:ascii="Arial" w:eastAsia="Times New Roman" w:hAnsi="Arial" w:cs="Times New Roman"/>
                <w:sz w:val="18"/>
                <w:szCs w:val="18"/>
              </w:rPr>
            </w:pPr>
            <w:r w:rsidRPr="00E02C4B">
              <w:rPr>
                <w:rFonts w:ascii="Arial" w:eastAsia="Times New Roman" w:hAnsi="Arial" w:cs="Times New Roman"/>
                <w:sz w:val="18"/>
                <w:szCs w:val="18"/>
              </w:rPr>
              <w:sym w:font="Wingdings" w:char="F071"/>
            </w:r>
            <w:r w:rsidRPr="00E02C4B">
              <w:rPr>
                <w:rFonts w:ascii="Arial" w:eastAsia="Times New Roman" w:hAnsi="Arial" w:cs="Times New Roman"/>
                <w:sz w:val="18"/>
                <w:szCs w:val="18"/>
              </w:rPr>
              <w:t xml:space="preserve"> Superhero descriptions were expressed clearly in language that was easy to understand.</w:t>
            </w:r>
          </w:p>
        </w:tc>
        <w:tc>
          <w:tcPr>
            <w:tcW w:w="2880" w:type="dxa"/>
            <w:tcBorders>
              <w:top w:val="single" w:sz="4" w:space="0" w:color="auto"/>
              <w:left w:val="single" w:sz="4" w:space="0" w:color="auto"/>
              <w:bottom w:val="single" w:sz="4" w:space="0" w:color="auto"/>
              <w:right w:val="single" w:sz="4" w:space="0" w:color="auto"/>
            </w:tcBorders>
          </w:tcPr>
          <w:p w14:paraId="1D06B238" w14:textId="77777777" w:rsidR="00E02C4B" w:rsidRPr="00E02C4B" w:rsidRDefault="00E02C4B" w:rsidP="00E02C4B">
            <w:pPr>
              <w:tabs>
                <w:tab w:val="left" w:pos="252"/>
              </w:tabs>
              <w:overflowPunct w:val="0"/>
              <w:autoSpaceDE w:val="0"/>
              <w:autoSpaceDN w:val="0"/>
              <w:adjustRightInd w:val="0"/>
              <w:spacing w:before="120" w:after="120"/>
              <w:ind w:left="252" w:hanging="252"/>
              <w:textAlignment w:val="baseline"/>
              <w:rPr>
                <w:rFonts w:ascii="Arial" w:eastAsia="Times New Roman" w:hAnsi="Arial" w:cs="Times New Roman"/>
                <w:sz w:val="18"/>
                <w:szCs w:val="18"/>
              </w:rPr>
            </w:pPr>
            <w:r w:rsidRPr="00E02C4B">
              <w:rPr>
                <w:rFonts w:ascii="Arial" w:eastAsia="Times New Roman" w:hAnsi="Arial" w:cs="Times New Roman"/>
                <w:sz w:val="18"/>
                <w:szCs w:val="18"/>
              </w:rPr>
              <w:sym w:font="Wingdings" w:char="F071"/>
            </w:r>
            <w:r w:rsidRPr="00E02C4B">
              <w:rPr>
                <w:rFonts w:ascii="Arial" w:eastAsia="Times New Roman" w:hAnsi="Arial" w:cs="Times New Roman"/>
                <w:sz w:val="18"/>
                <w:szCs w:val="18"/>
              </w:rPr>
              <w:tab/>
              <w:t>Superhero descriptions were expressed clearly with only a few words being difficult to understand.</w:t>
            </w:r>
          </w:p>
        </w:tc>
        <w:tc>
          <w:tcPr>
            <w:tcW w:w="2880" w:type="dxa"/>
            <w:tcBorders>
              <w:top w:val="single" w:sz="4" w:space="0" w:color="auto"/>
              <w:left w:val="single" w:sz="4" w:space="0" w:color="auto"/>
              <w:bottom w:val="single" w:sz="4" w:space="0" w:color="auto"/>
              <w:right w:val="single" w:sz="4" w:space="0" w:color="auto"/>
            </w:tcBorders>
          </w:tcPr>
          <w:p w14:paraId="24EFD84D" w14:textId="77777777" w:rsidR="00E02C4B" w:rsidRPr="00E02C4B" w:rsidRDefault="00E02C4B" w:rsidP="00E02C4B">
            <w:pPr>
              <w:tabs>
                <w:tab w:val="left" w:pos="252"/>
              </w:tabs>
              <w:overflowPunct w:val="0"/>
              <w:autoSpaceDE w:val="0"/>
              <w:autoSpaceDN w:val="0"/>
              <w:adjustRightInd w:val="0"/>
              <w:spacing w:before="120" w:after="120"/>
              <w:ind w:left="252" w:hanging="252"/>
              <w:textAlignment w:val="baseline"/>
              <w:rPr>
                <w:rFonts w:ascii="Arial" w:eastAsia="Times New Roman" w:hAnsi="Arial" w:cs="Times New Roman"/>
                <w:sz w:val="18"/>
                <w:szCs w:val="18"/>
              </w:rPr>
            </w:pPr>
            <w:r w:rsidRPr="00E02C4B">
              <w:rPr>
                <w:rFonts w:ascii="Arial" w:eastAsia="Times New Roman" w:hAnsi="Arial" w:cs="Times New Roman"/>
                <w:sz w:val="18"/>
                <w:szCs w:val="18"/>
              </w:rPr>
              <w:sym w:font="Wingdings" w:char="F071"/>
            </w:r>
            <w:r w:rsidRPr="00E02C4B">
              <w:rPr>
                <w:rFonts w:ascii="Arial" w:eastAsia="Times New Roman" w:hAnsi="Arial" w:cs="Times New Roman"/>
                <w:sz w:val="18"/>
                <w:szCs w:val="18"/>
              </w:rPr>
              <w:tab/>
              <w:t>Super hero descriptions required much effort to understand.</w:t>
            </w:r>
          </w:p>
        </w:tc>
        <w:tc>
          <w:tcPr>
            <w:tcW w:w="2808" w:type="dxa"/>
            <w:tcBorders>
              <w:top w:val="single" w:sz="4" w:space="0" w:color="auto"/>
              <w:left w:val="single" w:sz="4" w:space="0" w:color="auto"/>
              <w:bottom w:val="single" w:sz="4" w:space="0" w:color="auto"/>
              <w:right w:val="single" w:sz="4" w:space="0" w:color="auto"/>
            </w:tcBorders>
          </w:tcPr>
          <w:p w14:paraId="2049C02A" w14:textId="77777777" w:rsidR="00E02C4B" w:rsidRPr="00E02C4B" w:rsidRDefault="00E02C4B" w:rsidP="00E02C4B">
            <w:pPr>
              <w:tabs>
                <w:tab w:val="left" w:pos="267"/>
              </w:tabs>
              <w:overflowPunct w:val="0"/>
              <w:autoSpaceDE w:val="0"/>
              <w:autoSpaceDN w:val="0"/>
              <w:adjustRightInd w:val="0"/>
              <w:spacing w:before="120" w:after="120"/>
              <w:ind w:left="252" w:hanging="252"/>
              <w:textAlignment w:val="baseline"/>
              <w:rPr>
                <w:rFonts w:ascii="Arial" w:eastAsia="Times New Roman" w:hAnsi="Arial" w:cs="Times New Roman"/>
                <w:sz w:val="18"/>
                <w:szCs w:val="18"/>
              </w:rPr>
            </w:pPr>
            <w:r w:rsidRPr="00E02C4B">
              <w:rPr>
                <w:rFonts w:ascii="Arial" w:eastAsia="Times New Roman" w:hAnsi="Arial" w:cs="Times New Roman"/>
                <w:sz w:val="18"/>
                <w:szCs w:val="18"/>
              </w:rPr>
              <w:sym w:font="Wingdings" w:char="F071"/>
            </w:r>
            <w:r w:rsidRPr="00E02C4B">
              <w:rPr>
                <w:rFonts w:ascii="Arial" w:eastAsia="Times New Roman" w:hAnsi="Arial" w:cs="Times New Roman"/>
                <w:sz w:val="18"/>
                <w:szCs w:val="18"/>
              </w:rPr>
              <w:tab/>
              <w:t>Superhero descriptions were vague and elusive, and language was difficult to understand.</w:t>
            </w:r>
          </w:p>
        </w:tc>
      </w:tr>
      <w:tr w:rsidR="00E02C4B" w:rsidRPr="00E02C4B" w14:paraId="3AD06DD0" w14:textId="77777777" w:rsidTr="008143E2">
        <w:tc>
          <w:tcPr>
            <w:tcW w:w="1908" w:type="dxa"/>
            <w:vMerge/>
            <w:tcBorders>
              <w:top w:val="single" w:sz="4" w:space="0" w:color="auto"/>
              <w:left w:val="single" w:sz="4" w:space="0" w:color="auto"/>
              <w:bottom w:val="single" w:sz="4" w:space="0" w:color="auto"/>
            </w:tcBorders>
          </w:tcPr>
          <w:p w14:paraId="53CC1188" w14:textId="77777777" w:rsidR="00E02C4B" w:rsidRPr="00E02C4B" w:rsidRDefault="00E02C4B" w:rsidP="00E02C4B">
            <w:pPr>
              <w:overflowPunct w:val="0"/>
              <w:autoSpaceDE w:val="0"/>
              <w:autoSpaceDN w:val="0"/>
              <w:adjustRightInd w:val="0"/>
              <w:spacing w:before="120" w:after="120"/>
              <w:textAlignment w:val="baseline"/>
              <w:rPr>
                <w:rFonts w:ascii="Arial" w:eastAsia="Times New Roman" w:hAnsi="Arial" w:cs="Times New Roman"/>
                <w:sz w:val="18"/>
                <w:szCs w:val="18"/>
              </w:rPr>
            </w:pPr>
          </w:p>
        </w:tc>
        <w:tc>
          <w:tcPr>
            <w:tcW w:w="2700" w:type="dxa"/>
            <w:tcBorders>
              <w:top w:val="single" w:sz="4" w:space="0" w:color="auto"/>
              <w:left w:val="single" w:sz="4" w:space="0" w:color="auto"/>
              <w:bottom w:val="single" w:sz="4" w:space="0" w:color="auto"/>
              <w:right w:val="single" w:sz="4" w:space="0" w:color="auto"/>
            </w:tcBorders>
          </w:tcPr>
          <w:p w14:paraId="56C96BD7" w14:textId="77777777" w:rsidR="00E02C4B" w:rsidRPr="00E02C4B" w:rsidRDefault="00E02C4B" w:rsidP="00E02C4B">
            <w:pPr>
              <w:tabs>
                <w:tab w:val="left" w:pos="252"/>
              </w:tabs>
              <w:overflowPunct w:val="0"/>
              <w:autoSpaceDE w:val="0"/>
              <w:autoSpaceDN w:val="0"/>
              <w:adjustRightInd w:val="0"/>
              <w:spacing w:before="120" w:after="120"/>
              <w:ind w:left="252" w:hanging="252"/>
              <w:textAlignment w:val="baseline"/>
              <w:rPr>
                <w:rFonts w:ascii="Arial" w:eastAsia="Times New Roman" w:hAnsi="Arial" w:cs="Times New Roman"/>
                <w:sz w:val="18"/>
                <w:szCs w:val="18"/>
              </w:rPr>
            </w:pPr>
            <w:r w:rsidRPr="00E02C4B">
              <w:rPr>
                <w:rFonts w:ascii="Arial" w:eastAsia="Times New Roman" w:hAnsi="Arial" w:cs="Times New Roman"/>
                <w:sz w:val="18"/>
                <w:szCs w:val="18"/>
              </w:rPr>
              <w:sym w:font="Wingdings" w:char="F071"/>
            </w:r>
            <w:r w:rsidRPr="00E02C4B">
              <w:rPr>
                <w:rFonts w:ascii="Arial" w:eastAsia="Times New Roman" w:hAnsi="Arial" w:cs="Times New Roman"/>
                <w:sz w:val="18"/>
                <w:szCs w:val="18"/>
              </w:rPr>
              <w:tab/>
              <w:t>Profiles were grammatically correct and free of punctuation, spelling, and capitalization errors.</w:t>
            </w:r>
          </w:p>
        </w:tc>
        <w:tc>
          <w:tcPr>
            <w:tcW w:w="2880" w:type="dxa"/>
            <w:tcBorders>
              <w:top w:val="single" w:sz="4" w:space="0" w:color="auto"/>
              <w:left w:val="single" w:sz="4" w:space="0" w:color="auto"/>
              <w:bottom w:val="single" w:sz="4" w:space="0" w:color="auto"/>
              <w:right w:val="single" w:sz="4" w:space="0" w:color="auto"/>
            </w:tcBorders>
          </w:tcPr>
          <w:p w14:paraId="083B045B" w14:textId="77777777" w:rsidR="00E02C4B" w:rsidRPr="00E02C4B" w:rsidRDefault="00E02C4B" w:rsidP="00E02C4B">
            <w:pPr>
              <w:tabs>
                <w:tab w:val="left" w:pos="252"/>
              </w:tabs>
              <w:overflowPunct w:val="0"/>
              <w:autoSpaceDE w:val="0"/>
              <w:autoSpaceDN w:val="0"/>
              <w:adjustRightInd w:val="0"/>
              <w:spacing w:before="120" w:after="120"/>
              <w:ind w:left="252" w:hanging="252"/>
              <w:textAlignment w:val="baseline"/>
              <w:rPr>
                <w:rFonts w:ascii="Arial" w:eastAsia="Times New Roman" w:hAnsi="Arial" w:cs="Times New Roman"/>
                <w:sz w:val="18"/>
                <w:szCs w:val="18"/>
              </w:rPr>
            </w:pPr>
            <w:r w:rsidRPr="00E02C4B">
              <w:rPr>
                <w:rFonts w:ascii="Arial" w:eastAsia="Times New Roman" w:hAnsi="Arial" w:cs="Times New Roman"/>
                <w:sz w:val="18"/>
                <w:szCs w:val="18"/>
              </w:rPr>
              <w:sym w:font="Wingdings" w:char="F071"/>
            </w:r>
            <w:r w:rsidRPr="00E02C4B">
              <w:rPr>
                <w:rFonts w:ascii="Arial" w:eastAsia="Times New Roman" w:hAnsi="Arial" w:cs="Times New Roman"/>
                <w:sz w:val="18"/>
                <w:szCs w:val="18"/>
              </w:rPr>
              <w:tab/>
              <w:t>Profiles were free of grammar and spelling errors; punctuation and capitalization errors did not limit understanding of descriptions.</w:t>
            </w:r>
          </w:p>
        </w:tc>
        <w:tc>
          <w:tcPr>
            <w:tcW w:w="2880" w:type="dxa"/>
            <w:tcBorders>
              <w:top w:val="single" w:sz="4" w:space="0" w:color="auto"/>
              <w:left w:val="single" w:sz="4" w:space="0" w:color="auto"/>
              <w:bottom w:val="single" w:sz="4" w:space="0" w:color="auto"/>
              <w:right w:val="single" w:sz="4" w:space="0" w:color="auto"/>
            </w:tcBorders>
          </w:tcPr>
          <w:p w14:paraId="5B22C417" w14:textId="77777777" w:rsidR="00E02C4B" w:rsidRPr="00E02C4B" w:rsidRDefault="00E02C4B" w:rsidP="00E02C4B">
            <w:pPr>
              <w:tabs>
                <w:tab w:val="left" w:pos="252"/>
              </w:tabs>
              <w:overflowPunct w:val="0"/>
              <w:autoSpaceDE w:val="0"/>
              <w:autoSpaceDN w:val="0"/>
              <w:adjustRightInd w:val="0"/>
              <w:spacing w:before="120" w:after="120"/>
              <w:ind w:left="252" w:hanging="252"/>
              <w:textAlignment w:val="baseline"/>
              <w:rPr>
                <w:rFonts w:ascii="Arial" w:eastAsia="Times New Roman" w:hAnsi="Arial" w:cs="Times New Roman"/>
                <w:sz w:val="18"/>
                <w:szCs w:val="18"/>
              </w:rPr>
            </w:pPr>
            <w:r w:rsidRPr="00E02C4B">
              <w:rPr>
                <w:rFonts w:ascii="Arial" w:eastAsia="Times New Roman" w:hAnsi="Arial" w:cs="Times New Roman"/>
                <w:sz w:val="18"/>
                <w:szCs w:val="18"/>
              </w:rPr>
              <w:sym w:font="Wingdings" w:char="F071"/>
            </w:r>
            <w:r w:rsidRPr="00E02C4B">
              <w:rPr>
                <w:rFonts w:ascii="Arial" w:eastAsia="Times New Roman" w:hAnsi="Arial" w:cs="Times New Roman"/>
                <w:sz w:val="18"/>
                <w:szCs w:val="18"/>
              </w:rPr>
              <w:tab/>
              <w:t>Profiles’ spelling and grammatical errors were distracting.</w:t>
            </w:r>
          </w:p>
          <w:p w14:paraId="5FC98690" w14:textId="77777777" w:rsidR="00E02C4B" w:rsidRPr="00E02C4B" w:rsidRDefault="00E02C4B" w:rsidP="00E02C4B">
            <w:pPr>
              <w:tabs>
                <w:tab w:val="left" w:pos="252"/>
              </w:tabs>
              <w:overflowPunct w:val="0"/>
              <w:autoSpaceDE w:val="0"/>
              <w:autoSpaceDN w:val="0"/>
              <w:adjustRightInd w:val="0"/>
              <w:spacing w:before="120" w:after="120"/>
              <w:ind w:left="252" w:hanging="252"/>
              <w:textAlignment w:val="baseline"/>
              <w:rPr>
                <w:rFonts w:ascii="Arial" w:eastAsia="Times New Roman" w:hAnsi="Arial" w:cs="Times New Roman"/>
                <w:sz w:val="18"/>
                <w:szCs w:val="18"/>
              </w:rPr>
            </w:pPr>
          </w:p>
          <w:p w14:paraId="513C24D8" w14:textId="77777777" w:rsidR="00E02C4B" w:rsidRPr="00E02C4B" w:rsidRDefault="00E02C4B" w:rsidP="00E02C4B">
            <w:pPr>
              <w:tabs>
                <w:tab w:val="left" w:pos="252"/>
              </w:tabs>
              <w:overflowPunct w:val="0"/>
              <w:autoSpaceDE w:val="0"/>
              <w:autoSpaceDN w:val="0"/>
              <w:adjustRightInd w:val="0"/>
              <w:spacing w:before="120" w:after="120"/>
              <w:ind w:left="252" w:hanging="252"/>
              <w:textAlignment w:val="baseline"/>
              <w:rPr>
                <w:rFonts w:ascii="Arial" w:eastAsia="Times New Roman" w:hAnsi="Arial" w:cs="Times New Roman"/>
                <w:sz w:val="18"/>
                <w:szCs w:val="18"/>
              </w:rPr>
            </w:pPr>
          </w:p>
        </w:tc>
        <w:tc>
          <w:tcPr>
            <w:tcW w:w="2808" w:type="dxa"/>
            <w:tcBorders>
              <w:top w:val="single" w:sz="4" w:space="0" w:color="auto"/>
              <w:left w:val="single" w:sz="4" w:space="0" w:color="auto"/>
              <w:bottom w:val="single" w:sz="4" w:space="0" w:color="auto"/>
              <w:right w:val="single" w:sz="4" w:space="0" w:color="auto"/>
            </w:tcBorders>
          </w:tcPr>
          <w:p w14:paraId="0B5E46D7" w14:textId="77777777" w:rsidR="00E02C4B" w:rsidRPr="00E02C4B" w:rsidRDefault="00E02C4B" w:rsidP="00E02C4B">
            <w:pPr>
              <w:tabs>
                <w:tab w:val="left" w:pos="252"/>
              </w:tabs>
              <w:overflowPunct w:val="0"/>
              <w:autoSpaceDE w:val="0"/>
              <w:autoSpaceDN w:val="0"/>
              <w:adjustRightInd w:val="0"/>
              <w:spacing w:before="120" w:after="120"/>
              <w:ind w:left="252" w:hanging="252"/>
              <w:textAlignment w:val="baseline"/>
              <w:rPr>
                <w:rFonts w:ascii="Arial" w:eastAsia="Times New Roman" w:hAnsi="Arial" w:cs="Times New Roman"/>
                <w:sz w:val="18"/>
                <w:szCs w:val="18"/>
              </w:rPr>
            </w:pPr>
            <w:r w:rsidRPr="00E02C4B">
              <w:rPr>
                <w:rFonts w:ascii="Arial" w:eastAsia="Times New Roman" w:hAnsi="Arial" w:cs="Times New Roman"/>
                <w:sz w:val="18"/>
                <w:szCs w:val="18"/>
              </w:rPr>
              <w:sym w:font="Wingdings" w:char="F071"/>
            </w:r>
            <w:r w:rsidRPr="00E02C4B">
              <w:rPr>
                <w:rFonts w:ascii="Arial" w:eastAsia="Times New Roman" w:hAnsi="Arial" w:cs="Times New Roman"/>
                <w:sz w:val="18"/>
                <w:szCs w:val="18"/>
              </w:rPr>
              <w:tab/>
              <w:t>Profiles contained so many spelling, grammar, punctuation, and capitalization errors that the descriptions were hard to understand.</w:t>
            </w:r>
          </w:p>
        </w:tc>
      </w:tr>
    </w:tbl>
    <w:p w14:paraId="691197E1" w14:textId="77777777" w:rsidR="000439DA" w:rsidRDefault="000439DA">
      <w:pPr>
        <w:rPr>
          <w:rFonts w:ascii="Calibri" w:hAnsi="Calibri" w:cs="Arial"/>
          <w:bCs/>
          <w:sz w:val="28"/>
          <w:szCs w:val="48"/>
        </w:rPr>
      </w:pPr>
    </w:p>
    <w:p w14:paraId="62FC9257" w14:textId="77777777" w:rsidR="000439DA" w:rsidRDefault="000439DA">
      <w:pPr>
        <w:rPr>
          <w:rFonts w:ascii="Calibri" w:hAnsi="Calibri" w:cs="Arial"/>
          <w:bCs/>
          <w:sz w:val="28"/>
          <w:szCs w:val="48"/>
        </w:rPr>
        <w:sectPr w:rsidR="000439DA" w:rsidSect="000756B3">
          <w:pgSz w:w="15840" w:h="12240" w:orient="landscape"/>
          <w:pgMar w:top="1440" w:right="1440" w:bottom="1440" w:left="1440" w:header="720" w:footer="720" w:gutter="0"/>
          <w:cols w:space="720"/>
          <w:docGrid w:linePitch="360"/>
        </w:sectPr>
      </w:pPr>
    </w:p>
    <w:p w14:paraId="0E86FA43" w14:textId="77777777" w:rsidR="000439DA" w:rsidRPr="000756B3" w:rsidRDefault="00E02C4B" w:rsidP="00571CA9">
      <w:pPr>
        <w:tabs>
          <w:tab w:val="left" w:pos="1440"/>
          <w:tab w:val="right" w:leader="dot" w:pos="9360"/>
        </w:tabs>
        <w:rPr>
          <w:rFonts w:ascii="Calibri" w:hAnsi="Calibri" w:cs="Arial"/>
          <w:b/>
          <w:bCs/>
          <w:sz w:val="24"/>
          <w:szCs w:val="48"/>
          <w:u w:val="single"/>
        </w:rPr>
      </w:pPr>
      <w:r w:rsidRPr="000756B3">
        <w:rPr>
          <w:rFonts w:ascii="Calibri" w:hAnsi="Calibri" w:cs="Arial"/>
          <w:b/>
          <w:bCs/>
          <w:sz w:val="24"/>
          <w:szCs w:val="48"/>
          <w:u w:val="single"/>
        </w:rPr>
        <w:lastRenderedPageBreak/>
        <w:t>Business Activity Journal</w:t>
      </w:r>
    </w:p>
    <w:p w14:paraId="6B3B89F8" w14:textId="77777777" w:rsidR="00E02C4B" w:rsidRPr="000756B3" w:rsidRDefault="00E02C4B" w:rsidP="00571CA9">
      <w:pPr>
        <w:tabs>
          <w:tab w:val="left" w:pos="1440"/>
          <w:tab w:val="right" w:leader="dot" w:pos="9360"/>
        </w:tabs>
        <w:rPr>
          <w:rFonts w:cs="Arial"/>
          <w:bCs/>
          <w:sz w:val="28"/>
          <w:szCs w:val="48"/>
        </w:rPr>
      </w:pPr>
    </w:p>
    <w:p w14:paraId="6628E0AF" w14:textId="418A51A4" w:rsidR="000756B3" w:rsidRDefault="00B4247C" w:rsidP="00E02C4B">
      <w:pPr>
        <w:rPr>
          <w:rFonts w:cs="Arial"/>
          <w:sz w:val="24"/>
        </w:rPr>
      </w:pPr>
      <w:r>
        <w:rPr>
          <w:rFonts w:cs="Arial"/>
          <w:bCs/>
          <w:noProof/>
          <w:sz w:val="28"/>
          <w:szCs w:val="48"/>
        </w:rPr>
        <w:drawing>
          <wp:anchor distT="0" distB="0" distL="114300" distR="114300" simplePos="0" relativeHeight="251665408" behindDoc="0" locked="0" layoutInCell="1" allowOverlap="1" wp14:anchorId="67779D82" wp14:editId="726AD4CB">
            <wp:simplePos x="0" y="0"/>
            <wp:positionH relativeFrom="column">
              <wp:posOffset>3743325</wp:posOffset>
            </wp:positionH>
            <wp:positionV relativeFrom="paragraph">
              <wp:posOffset>120650</wp:posOffset>
            </wp:positionV>
            <wp:extent cx="2124075" cy="2152650"/>
            <wp:effectExtent l="95250" t="76200" r="85725" b="76200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urnal.jpg"/>
                    <pic:cNvPicPr/>
                  </pic:nvPicPr>
                  <pic:blipFill>
                    <a:blip r:embed="rId22">
                      <a:extLst>
                        <a:ext uri="{28A0092B-C50C-407E-A947-70E740481C1C}">
                          <a14:useLocalDpi xmlns:a14="http://schemas.microsoft.com/office/drawing/2010/main" val="0"/>
                        </a:ext>
                      </a:extLst>
                    </a:blip>
                    <a:stretch>
                      <a:fillRect/>
                    </a:stretch>
                  </pic:blipFill>
                  <pic:spPr>
                    <a:xfrm>
                      <a:off x="0" y="0"/>
                      <a:ext cx="2124075" cy="2152650"/>
                    </a:xfrm>
                    <a:prstGeom prst="roundRect">
                      <a:avLst>
                        <a:gd name="adj" fmla="val 4167"/>
                      </a:avLst>
                    </a:prstGeom>
                    <a:solidFill>
                      <a:srgbClr val="FFFFFF"/>
                    </a:solidFill>
                    <a:ln w="76200" cap="sq">
                      <a:solidFill>
                        <a:srgbClr val="292929"/>
                      </a:solidFill>
                      <a:miter lim="800000"/>
                    </a:ln>
                    <a:effectLst>
                      <a:reflection blurRad="12700" stA="28000" endPos="28000" dist="5000" dir="5400000" sy="-100000" algn="bl" rotWithShape="0"/>
                    </a:effectLst>
                    <a:scene3d>
                      <a:camera prst="orthographicFront"/>
                      <a:lightRig rig="threePt" dir="t">
                        <a:rot lat="0" lon="0" rev="2700000"/>
                      </a:lightRig>
                    </a:scene3d>
                    <a:sp3d>
                      <a:bevelT h="38100"/>
                      <a:contourClr>
                        <a:srgbClr val="C0C0C0"/>
                      </a:contourClr>
                    </a:sp3d>
                  </pic:spPr>
                </pic:pic>
              </a:graphicData>
            </a:graphic>
            <wp14:sizeRelH relativeFrom="page">
              <wp14:pctWidth>0</wp14:pctWidth>
            </wp14:sizeRelH>
            <wp14:sizeRelV relativeFrom="page">
              <wp14:pctHeight>0</wp14:pctHeight>
            </wp14:sizeRelV>
          </wp:anchor>
        </w:drawing>
      </w:r>
      <w:r w:rsidR="000756B3" w:rsidRPr="000756B3">
        <w:rPr>
          <w:rFonts w:cs="Arial"/>
          <w:sz w:val="24"/>
        </w:rPr>
        <w:t>Throughout the project, each student maintains a business activity journal in which s/he explains why his/her team made the decisions it did regarding its nine superheroes. (For example, if a team created a nuclear-powered calculator for Accounting Man, the student could explain the reasons why an accountant might need a calculator to do her/his work.) When entering information into their journals, students must always remember to connect their teams’ decisions to real-life facts about each business function.</w:t>
      </w:r>
    </w:p>
    <w:p w14:paraId="49408180" w14:textId="77777777" w:rsidR="000756B3" w:rsidRDefault="000756B3" w:rsidP="00E02C4B">
      <w:pPr>
        <w:rPr>
          <w:rFonts w:cs="Arial"/>
          <w:sz w:val="24"/>
        </w:rPr>
      </w:pPr>
    </w:p>
    <w:p w14:paraId="4AB4E2DE" w14:textId="143E9FEF" w:rsidR="000756B3" w:rsidRDefault="000756B3" w:rsidP="00E02C4B">
      <w:pPr>
        <w:rPr>
          <w:rFonts w:cs="Arial"/>
          <w:bCs/>
          <w:sz w:val="28"/>
          <w:szCs w:val="48"/>
        </w:rPr>
      </w:pPr>
    </w:p>
    <w:p w14:paraId="1870308C" w14:textId="77777777" w:rsidR="000756B3" w:rsidRDefault="000756B3" w:rsidP="00E02C4B">
      <w:pPr>
        <w:rPr>
          <w:rFonts w:cs="Arial"/>
          <w:bCs/>
          <w:sz w:val="28"/>
          <w:szCs w:val="48"/>
        </w:rPr>
      </w:pPr>
    </w:p>
    <w:p w14:paraId="230332CB" w14:textId="77777777" w:rsidR="000756B3" w:rsidRDefault="000756B3" w:rsidP="00E02C4B">
      <w:pPr>
        <w:rPr>
          <w:rFonts w:cs="Arial"/>
          <w:bCs/>
          <w:sz w:val="28"/>
          <w:szCs w:val="48"/>
        </w:rPr>
      </w:pPr>
    </w:p>
    <w:p w14:paraId="4CC0579C" w14:textId="77777777" w:rsidR="00E02C4B" w:rsidRPr="000756B3" w:rsidRDefault="00E02C4B" w:rsidP="00E02C4B">
      <w:pPr>
        <w:rPr>
          <w:rFonts w:cs="Arial"/>
          <w:bCs/>
          <w:sz w:val="28"/>
          <w:szCs w:val="48"/>
        </w:rPr>
      </w:pPr>
      <w:r w:rsidRPr="000756B3">
        <w:rPr>
          <w:rFonts w:cs="Arial"/>
          <w:bCs/>
          <w:sz w:val="28"/>
          <w:szCs w:val="48"/>
        </w:rPr>
        <w:br w:type="page"/>
      </w:r>
    </w:p>
    <w:p w14:paraId="09EDC88D" w14:textId="77777777" w:rsidR="00E02C4B" w:rsidRPr="000756B3" w:rsidRDefault="00E02C4B" w:rsidP="00E02C4B">
      <w:pPr>
        <w:rPr>
          <w:rFonts w:cs="Arial"/>
          <w:bCs/>
          <w:sz w:val="28"/>
          <w:szCs w:val="48"/>
        </w:rPr>
        <w:sectPr w:rsidR="00E02C4B" w:rsidRPr="000756B3" w:rsidSect="00E02C4B">
          <w:pgSz w:w="12240" w:h="15840"/>
          <w:pgMar w:top="1440" w:right="1440" w:bottom="1440" w:left="1440" w:header="720" w:footer="720" w:gutter="0"/>
          <w:cols w:space="720"/>
          <w:docGrid w:linePitch="360"/>
        </w:sectPr>
      </w:pPr>
      <w:bookmarkStart w:id="0" w:name="_GoBack"/>
      <w:bookmarkEnd w:id="0"/>
    </w:p>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700"/>
        <w:gridCol w:w="2880"/>
        <w:gridCol w:w="2880"/>
        <w:gridCol w:w="2808"/>
      </w:tblGrid>
      <w:tr w:rsidR="00E02C4B" w:rsidRPr="00266D6F" w14:paraId="3B078C15" w14:textId="77777777" w:rsidTr="008143E2">
        <w:tc>
          <w:tcPr>
            <w:tcW w:w="13176" w:type="dxa"/>
            <w:gridSpan w:val="5"/>
            <w:tcBorders>
              <w:top w:val="nil"/>
              <w:left w:val="nil"/>
              <w:right w:val="nil"/>
            </w:tcBorders>
          </w:tcPr>
          <w:p w14:paraId="02338AA4" w14:textId="77777777" w:rsidR="00E02C4B" w:rsidRPr="00266D6F" w:rsidRDefault="00E02C4B" w:rsidP="008143E2">
            <w:pPr>
              <w:spacing w:before="120" w:after="120"/>
              <w:jc w:val="center"/>
              <w:rPr>
                <w:rFonts w:ascii="Arial" w:hAnsi="Arial"/>
                <w:b/>
              </w:rPr>
            </w:pPr>
            <w:r w:rsidRPr="00266D6F">
              <w:rPr>
                <w:rFonts w:ascii="Arial" w:hAnsi="Arial"/>
                <w:b/>
              </w:rPr>
              <w:lastRenderedPageBreak/>
              <w:t>Rubric: Business Activity Journal</w:t>
            </w:r>
          </w:p>
          <w:p w14:paraId="0E5A58A6" w14:textId="77777777" w:rsidR="00E02C4B" w:rsidRPr="00266D6F" w:rsidRDefault="00E02C4B" w:rsidP="008143E2">
            <w:pPr>
              <w:tabs>
                <w:tab w:val="left" w:pos="1800"/>
              </w:tabs>
              <w:spacing w:before="120" w:after="120"/>
              <w:jc w:val="center"/>
              <w:rPr>
                <w:rFonts w:ascii="Arial" w:hAnsi="Arial"/>
                <w:b/>
              </w:rPr>
            </w:pPr>
          </w:p>
        </w:tc>
      </w:tr>
      <w:tr w:rsidR="00E02C4B" w:rsidRPr="00266D6F" w14:paraId="4EFF6BAC" w14:textId="77777777" w:rsidTr="008143E2">
        <w:tc>
          <w:tcPr>
            <w:tcW w:w="1908" w:type="dxa"/>
            <w:tcBorders>
              <w:left w:val="single" w:sz="4" w:space="0" w:color="auto"/>
            </w:tcBorders>
          </w:tcPr>
          <w:p w14:paraId="2B95DFD1" w14:textId="77777777" w:rsidR="00E02C4B" w:rsidRPr="00266D6F" w:rsidRDefault="00E02C4B" w:rsidP="008143E2">
            <w:pPr>
              <w:spacing w:before="120" w:after="120"/>
              <w:jc w:val="center"/>
              <w:rPr>
                <w:rFonts w:ascii="Arial" w:hAnsi="Arial" w:cs="Arial"/>
                <w:b/>
              </w:rPr>
            </w:pPr>
            <w:r w:rsidRPr="00266D6F">
              <w:rPr>
                <w:rFonts w:ascii="Arial" w:hAnsi="Arial" w:cs="Arial"/>
                <w:b/>
              </w:rPr>
              <w:t>Criteria</w:t>
            </w:r>
          </w:p>
        </w:tc>
        <w:tc>
          <w:tcPr>
            <w:tcW w:w="2700" w:type="dxa"/>
          </w:tcPr>
          <w:p w14:paraId="2FB814C4" w14:textId="77777777" w:rsidR="00E02C4B" w:rsidRPr="00266D6F" w:rsidRDefault="00E02C4B" w:rsidP="008143E2">
            <w:pPr>
              <w:spacing w:before="120" w:after="120"/>
              <w:ind w:left="244" w:hanging="244"/>
              <w:jc w:val="center"/>
              <w:rPr>
                <w:rFonts w:ascii="Arial" w:hAnsi="Arial"/>
                <w:b/>
              </w:rPr>
            </w:pPr>
            <w:r w:rsidRPr="00266D6F">
              <w:rPr>
                <w:rFonts w:ascii="Arial" w:hAnsi="Arial"/>
                <w:b/>
              </w:rPr>
              <w:t>Professional</w:t>
            </w:r>
          </w:p>
        </w:tc>
        <w:tc>
          <w:tcPr>
            <w:tcW w:w="2880" w:type="dxa"/>
          </w:tcPr>
          <w:p w14:paraId="440173C0" w14:textId="77777777" w:rsidR="00E02C4B" w:rsidRPr="00266D6F" w:rsidRDefault="00E02C4B" w:rsidP="008143E2">
            <w:pPr>
              <w:spacing w:before="120" w:after="120"/>
              <w:jc w:val="center"/>
              <w:rPr>
                <w:rFonts w:ascii="Arial" w:hAnsi="Arial"/>
                <w:b/>
              </w:rPr>
            </w:pPr>
            <w:r w:rsidRPr="00266D6F">
              <w:rPr>
                <w:rFonts w:ascii="Arial" w:hAnsi="Arial"/>
                <w:b/>
              </w:rPr>
              <w:t>Experienced</w:t>
            </w:r>
          </w:p>
        </w:tc>
        <w:tc>
          <w:tcPr>
            <w:tcW w:w="2880" w:type="dxa"/>
          </w:tcPr>
          <w:p w14:paraId="06C270B5" w14:textId="77777777" w:rsidR="00E02C4B" w:rsidRPr="00266D6F" w:rsidRDefault="00E02C4B" w:rsidP="008143E2">
            <w:pPr>
              <w:spacing w:before="120" w:after="120"/>
              <w:jc w:val="center"/>
              <w:rPr>
                <w:rFonts w:ascii="Arial" w:hAnsi="Arial"/>
                <w:b/>
              </w:rPr>
            </w:pPr>
            <w:r w:rsidRPr="00266D6F">
              <w:rPr>
                <w:rFonts w:ascii="Arial" w:hAnsi="Arial"/>
                <w:b/>
              </w:rPr>
              <w:t>Developing</w:t>
            </w:r>
          </w:p>
        </w:tc>
        <w:tc>
          <w:tcPr>
            <w:tcW w:w="2808" w:type="dxa"/>
            <w:tcBorders>
              <w:right w:val="single" w:sz="4" w:space="0" w:color="auto"/>
            </w:tcBorders>
          </w:tcPr>
          <w:p w14:paraId="6C6A8F11" w14:textId="77777777" w:rsidR="00E02C4B" w:rsidRPr="00266D6F" w:rsidRDefault="00E02C4B" w:rsidP="008143E2">
            <w:pPr>
              <w:spacing w:before="120" w:after="120"/>
              <w:jc w:val="center"/>
              <w:rPr>
                <w:rFonts w:ascii="Arial" w:hAnsi="Arial"/>
                <w:b/>
              </w:rPr>
            </w:pPr>
            <w:r w:rsidRPr="00266D6F">
              <w:rPr>
                <w:rFonts w:ascii="Arial" w:hAnsi="Arial"/>
                <w:b/>
              </w:rPr>
              <w:t>Novice</w:t>
            </w:r>
          </w:p>
        </w:tc>
      </w:tr>
      <w:tr w:rsidR="00E02C4B" w:rsidRPr="00266D6F" w14:paraId="047F98A1" w14:textId="77777777" w:rsidTr="008143E2">
        <w:tc>
          <w:tcPr>
            <w:tcW w:w="1908" w:type="dxa"/>
            <w:vMerge w:val="restart"/>
            <w:tcBorders>
              <w:left w:val="single" w:sz="4" w:space="0" w:color="auto"/>
            </w:tcBorders>
          </w:tcPr>
          <w:p w14:paraId="37D27FEC" w14:textId="77777777" w:rsidR="00E02C4B" w:rsidRPr="00266D6F" w:rsidRDefault="00E02C4B" w:rsidP="008143E2">
            <w:pPr>
              <w:spacing w:before="120" w:after="120"/>
              <w:rPr>
                <w:rFonts w:ascii="Arial" w:hAnsi="Arial"/>
                <w:b/>
                <w:sz w:val="18"/>
                <w:szCs w:val="18"/>
              </w:rPr>
            </w:pPr>
            <w:r w:rsidRPr="00266D6F">
              <w:rPr>
                <w:rFonts w:ascii="Arial" w:hAnsi="Arial"/>
                <w:b/>
                <w:sz w:val="18"/>
                <w:szCs w:val="18"/>
              </w:rPr>
              <w:t>Content</w:t>
            </w:r>
          </w:p>
          <w:p w14:paraId="218263CB" w14:textId="77777777" w:rsidR="00E02C4B" w:rsidRPr="00266D6F" w:rsidRDefault="00E02C4B" w:rsidP="008143E2">
            <w:pPr>
              <w:spacing w:before="120" w:after="120"/>
              <w:rPr>
                <w:rFonts w:ascii="Arial" w:hAnsi="Arial"/>
                <w:b/>
                <w:sz w:val="18"/>
                <w:szCs w:val="18"/>
              </w:rPr>
            </w:pPr>
          </w:p>
          <w:p w14:paraId="223B1B2B" w14:textId="77777777" w:rsidR="00E02C4B" w:rsidRPr="00266D6F" w:rsidRDefault="00E02C4B" w:rsidP="008143E2">
            <w:pPr>
              <w:spacing w:before="120" w:after="120"/>
              <w:rPr>
                <w:rFonts w:ascii="Arial" w:hAnsi="Arial"/>
                <w:sz w:val="18"/>
                <w:szCs w:val="18"/>
              </w:rPr>
            </w:pPr>
            <w:r w:rsidRPr="00266D6F">
              <w:rPr>
                <w:rFonts w:ascii="Arial" w:hAnsi="Arial"/>
                <w:sz w:val="18"/>
                <w:szCs w:val="18"/>
              </w:rPr>
              <w:t>The information communicated by the business activity journal</w:t>
            </w:r>
          </w:p>
          <w:p w14:paraId="508E11D8" w14:textId="77777777" w:rsidR="00E02C4B" w:rsidRPr="00266D6F" w:rsidRDefault="00E02C4B" w:rsidP="008143E2">
            <w:pPr>
              <w:spacing w:before="120" w:after="120"/>
              <w:rPr>
                <w:rFonts w:ascii="Arial" w:hAnsi="Arial"/>
                <w:sz w:val="18"/>
                <w:szCs w:val="18"/>
              </w:rPr>
            </w:pPr>
            <w:r w:rsidRPr="00266D6F">
              <w:rPr>
                <w:rFonts w:ascii="Arial" w:hAnsi="Arial"/>
                <w:sz w:val="18"/>
                <w:szCs w:val="18"/>
              </w:rPr>
              <w:t>50 points</w:t>
            </w:r>
          </w:p>
          <w:p w14:paraId="754F6169" w14:textId="77777777" w:rsidR="00E02C4B" w:rsidRPr="00266D6F" w:rsidRDefault="00E02C4B" w:rsidP="008143E2">
            <w:pPr>
              <w:spacing w:before="120" w:after="120"/>
              <w:rPr>
                <w:rFonts w:ascii="Arial" w:hAnsi="Arial"/>
                <w:b/>
                <w:sz w:val="18"/>
                <w:szCs w:val="18"/>
              </w:rPr>
            </w:pPr>
          </w:p>
        </w:tc>
        <w:tc>
          <w:tcPr>
            <w:tcW w:w="2700" w:type="dxa"/>
          </w:tcPr>
          <w:p w14:paraId="0158E01A" w14:textId="77777777" w:rsidR="00E02C4B" w:rsidRPr="00266D6F" w:rsidRDefault="00E02C4B" w:rsidP="008143E2">
            <w:pPr>
              <w:tabs>
                <w:tab w:val="left" w:pos="252"/>
              </w:tabs>
              <w:spacing w:before="120" w:after="120"/>
              <w:ind w:left="252" w:hanging="252"/>
              <w:rPr>
                <w:rFonts w:ascii="Arial" w:hAnsi="Arial"/>
                <w:sz w:val="18"/>
                <w:szCs w:val="18"/>
              </w:rPr>
            </w:pPr>
            <w:r w:rsidRPr="00266D6F">
              <w:rPr>
                <w:rFonts w:ascii="Arial" w:hAnsi="Arial"/>
                <w:sz w:val="18"/>
                <w:szCs w:val="18"/>
              </w:rPr>
              <w:sym w:font="Wingdings" w:char="F071"/>
            </w:r>
            <w:r w:rsidRPr="00266D6F">
              <w:rPr>
                <w:rFonts w:ascii="Arial" w:hAnsi="Arial"/>
                <w:sz w:val="18"/>
                <w:szCs w:val="18"/>
              </w:rPr>
              <w:tab/>
              <w:t>The information sufficiently summarized and explained the team’s different decisions.</w:t>
            </w:r>
          </w:p>
        </w:tc>
        <w:tc>
          <w:tcPr>
            <w:tcW w:w="2880" w:type="dxa"/>
          </w:tcPr>
          <w:p w14:paraId="4999E8BC" w14:textId="77777777" w:rsidR="00E02C4B" w:rsidRPr="00266D6F" w:rsidRDefault="00E02C4B" w:rsidP="008143E2">
            <w:pPr>
              <w:tabs>
                <w:tab w:val="left" w:pos="252"/>
              </w:tabs>
              <w:spacing w:before="120" w:after="120"/>
              <w:ind w:left="252" w:hanging="252"/>
              <w:rPr>
                <w:rFonts w:ascii="Arial" w:hAnsi="Arial"/>
                <w:sz w:val="18"/>
                <w:szCs w:val="18"/>
              </w:rPr>
            </w:pPr>
            <w:r w:rsidRPr="00266D6F">
              <w:rPr>
                <w:rFonts w:ascii="Arial" w:hAnsi="Arial"/>
                <w:sz w:val="18"/>
                <w:szCs w:val="18"/>
              </w:rPr>
              <w:sym w:font="Wingdings" w:char="F071"/>
            </w:r>
            <w:r w:rsidRPr="00266D6F">
              <w:rPr>
                <w:rFonts w:ascii="Arial" w:hAnsi="Arial"/>
                <w:sz w:val="18"/>
                <w:szCs w:val="18"/>
              </w:rPr>
              <w:tab/>
              <w:t>Overall, the information adequately summarized and explained the team’s different decisions.</w:t>
            </w:r>
          </w:p>
        </w:tc>
        <w:tc>
          <w:tcPr>
            <w:tcW w:w="2880" w:type="dxa"/>
          </w:tcPr>
          <w:p w14:paraId="30826358" w14:textId="77777777" w:rsidR="00E02C4B" w:rsidRPr="00266D6F" w:rsidRDefault="00E02C4B" w:rsidP="008143E2">
            <w:pPr>
              <w:tabs>
                <w:tab w:val="left" w:pos="237"/>
              </w:tabs>
              <w:spacing w:before="120" w:after="120"/>
              <w:ind w:left="252" w:hanging="252"/>
              <w:rPr>
                <w:rFonts w:ascii="Arial" w:hAnsi="Arial"/>
                <w:sz w:val="18"/>
                <w:szCs w:val="18"/>
              </w:rPr>
            </w:pPr>
            <w:r w:rsidRPr="00266D6F">
              <w:rPr>
                <w:rFonts w:ascii="Arial" w:hAnsi="Arial"/>
                <w:sz w:val="18"/>
                <w:szCs w:val="18"/>
              </w:rPr>
              <w:sym w:font="Wingdings" w:char="F071"/>
            </w:r>
            <w:r w:rsidRPr="00266D6F">
              <w:rPr>
                <w:rFonts w:ascii="Arial" w:hAnsi="Arial"/>
                <w:sz w:val="18"/>
                <w:szCs w:val="18"/>
              </w:rPr>
              <w:tab/>
              <w:t>The information left some gaps in the summaries and explanations of the team’s different decisions.</w:t>
            </w:r>
          </w:p>
        </w:tc>
        <w:tc>
          <w:tcPr>
            <w:tcW w:w="2808" w:type="dxa"/>
            <w:tcBorders>
              <w:right w:val="single" w:sz="4" w:space="0" w:color="auto"/>
            </w:tcBorders>
          </w:tcPr>
          <w:p w14:paraId="1529ED41" w14:textId="77777777" w:rsidR="00E02C4B" w:rsidRPr="00266D6F" w:rsidRDefault="00E02C4B" w:rsidP="008143E2">
            <w:pPr>
              <w:tabs>
                <w:tab w:val="left" w:pos="222"/>
              </w:tabs>
              <w:spacing w:before="120" w:after="120"/>
              <w:ind w:left="252" w:hanging="252"/>
              <w:rPr>
                <w:rFonts w:ascii="Arial" w:hAnsi="Arial"/>
                <w:sz w:val="18"/>
                <w:szCs w:val="18"/>
              </w:rPr>
            </w:pPr>
            <w:r w:rsidRPr="00266D6F">
              <w:rPr>
                <w:rFonts w:ascii="Arial" w:hAnsi="Arial"/>
                <w:sz w:val="18"/>
                <w:szCs w:val="18"/>
              </w:rPr>
              <w:sym w:font="Wingdings" w:char="F071"/>
            </w:r>
            <w:r w:rsidRPr="00266D6F">
              <w:rPr>
                <w:rFonts w:ascii="Arial" w:hAnsi="Arial"/>
                <w:sz w:val="18"/>
                <w:szCs w:val="18"/>
              </w:rPr>
              <w:tab/>
              <w:t>The information failed to summarize or explain the team’s different decisions.</w:t>
            </w:r>
          </w:p>
        </w:tc>
      </w:tr>
      <w:tr w:rsidR="00E02C4B" w:rsidRPr="00266D6F" w14:paraId="1429B254" w14:textId="77777777" w:rsidTr="008143E2">
        <w:tc>
          <w:tcPr>
            <w:tcW w:w="1908" w:type="dxa"/>
            <w:vMerge/>
            <w:tcBorders>
              <w:left w:val="single" w:sz="4" w:space="0" w:color="auto"/>
            </w:tcBorders>
          </w:tcPr>
          <w:p w14:paraId="2E0F0CF1" w14:textId="77777777" w:rsidR="00E02C4B" w:rsidRPr="00266D6F" w:rsidRDefault="00E02C4B" w:rsidP="008143E2">
            <w:pPr>
              <w:spacing w:before="120" w:after="120"/>
              <w:rPr>
                <w:rFonts w:ascii="Arial" w:hAnsi="Arial"/>
                <w:sz w:val="18"/>
                <w:szCs w:val="18"/>
              </w:rPr>
            </w:pPr>
          </w:p>
        </w:tc>
        <w:tc>
          <w:tcPr>
            <w:tcW w:w="2700" w:type="dxa"/>
          </w:tcPr>
          <w:p w14:paraId="127032B9" w14:textId="77777777" w:rsidR="00E02C4B" w:rsidRPr="00266D6F" w:rsidRDefault="00E02C4B" w:rsidP="008143E2">
            <w:pPr>
              <w:tabs>
                <w:tab w:val="left" w:pos="252"/>
              </w:tabs>
              <w:spacing w:before="120" w:after="120"/>
              <w:ind w:left="252" w:hanging="252"/>
              <w:rPr>
                <w:rFonts w:ascii="Arial" w:hAnsi="Arial"/>
                <w:sz w:val="18"/>
                <w:szCs w:val="18"/>
              </w:rPr>
            </w:pPr>
            <w:r w:rsidRPr="00266D6F">
              <w:rPr>
                <w:rFonts w:ascii="Arial" w:hAnsi="Arial"/>
                <w:sz w:val="18"/>
                <w:szCs w:val="18"/>
              </w:rPr>
              <w:sym w:font="Wingdings" w:char="F071"/>
            </w:r>
            <w:r w:rsidRPr="00266D6F">
              <w:rPr>
                <w:rFonts w:ascii="Arial" w:hAnsi="Arial"/>
                <w:sz w:val="18"/>
                <w:szCs w:val="18"/>
              </w:rPr>
              <w:tab/>
              <w:t>Connections of team’s decisions with actual business functions were logical and fully supported.</w:t>
            </w:r>
          </w:p>
        </w:tc>
        <w:tc>
          <w:tcPr>
            <w:tcW w:w="2880" w:type="dxa"/>
          </w:tcPr>
          <w:p w14:paraId="7556AD62" w14:textId="77777777" w:rsidR="00E02C4B" w:rsidRPr="00266D6F" w:rsidRDefault="00E02C4B" w:rsidP="008143E2">
            <w:pPr>
              <w:tabs>
                <w:tab w:val="left" w:pos="252"/>
              </w:tabs>
              <w:spacing w:before="120" w:after="120"/>
              <w:ind w:left="252" w:hanging="252"/>
              <w:rPr>
                <w:rFonts w:ascii="Arial" w:hAnsi="Arial"/>
                <w:sz w:val="18"/>
                <w:szCs w:val="18"/>
              </w:rPr>
            </w:pPr>
            <w:r w:rsidRPr="00266D6F">
              <w:rPr>
                <w:rFonts w:ascii="Arial" w:hAnsi="Arial"/>
                <w:sz w:val="18"/>
                <w:szCs w:val="18"/>
              </w:rPr>
              <w:sym w:font="Wingdings" w:char="F071"/>
            </w:r>
            <w:r w:rsidRPr="00266D6F">
              <w:rPr>
                <w:rFonts w:ascii="Arial" w:hAnsi="Arial"/>
                <w:sz w:val="18"/>
                <w:szCs w:val="18"/>
              </w:rPr>
              <w:tab/>
              <w:t>Connections of team’s decisions with actual business functions were reasonable but lacked support in a few cases.</w:t>
            </w:r>
          </w:p>
        </w:tc>
        <w:tc>
          <w:tcPr>
            <w:tcW w:w="2880" w:type="dxa"/>
          </w:tcPr>
          <w:p w14:paraId="19468210" w14:textId="77777777" w:rsidR="00E02C4B" w:rsidRPr="00266D6F" w:rsidRDefault="00E02C4B" w:rsidP="008143E2">
            <w:pPr>
              <w:tabs>
                <w:tab w:val="left" w:pos="237"/>
              </w:tabs>
              <w:spacing w:before="120" w:after="120"/>
              <w:ind w:left="252" w:hanging="252"/>
              <w:rPr>
                <w:rFonts w:ascii="Arial" w:hAnsi="Arial"/>
                <w:sz w:val="18"/>
                <w:szCs w:val="18"/>
              </w:rPr>
            </w:pPr>
            <w:r w:rsidRPr="00266D6F">
              <w:rPr>
                <w:rFonts w:ascii="Arial" w:hAnsi="Arial"/>
                <w:sz w:val="18"/>
                <w:szCs w:val="18"/>
              </w:rPr>
              <w:sym w:font="Wingdings" w:char="F071"/>
            </w:r>
            <w:r w:rsidRPr="00266D6F">
              <w:rPr>
                <w:rFonts w:ascii="Arial" w:hAnsi="Arial"/>
                <w:sz w:val="18"/>
                <w:szCs w:val="18"/>
              </w:rPr>
              <w:tab/>
              <w:t>Connections of team’s decisions with actual business functions were inconsistent in their logic and lacked support.</w:t>
            </w:r>
          </w:p>
        </w:tc>
        <w:tc>
          <w:tcPr>
            <w:tcW w:w="2808" w:type="dxa"/>
            <w:tcBorders>
              <w:right w:val="single" w:sz="4" w:space="0" w:color="auto"/>
            </w:tcBorders>
          </w:tcPr>
          <w:p w14:paraId="40F86439" w14:textId="77777777" w:rsidR="00E02C4B" w:rsidRPr="00266D6F" w:rsidRDefault="00E02C4B" w:rsidP="008143E2">
            <w:pPr>
              <w:tabs>
                <w:tab w:val="left" w:pos="222"/>
              </w:tabs>
              <w:spacing w:before="120" w:after="120"/>
              <w:ind w:left="252" w:hanging="252"/>
              <w:rPr>
                <w:rFonts w:ascii="Arial" w:hAnsi="Arial"/>
                <w:sz w:val="18"/>
                <w:szCs w:val="18"/>
              </w:rPr>
            </w:pPr>
            <w:r w:rsidRPr="00266D6F">
              <w:rPr>
                <w:rFonts w:ascii="Arial" w:hAnsi="Arial"/>
                <w:sz w:val="18"/>
                <w:szCs w:val="18"/>
              </w:rPr>
              <w:sym w:font="Wingdings" w:char="F071"/>
            </w:r>
            <w:r w:rsidRPr="00266D6F">
              <w:rPr>
                <w:rFonts w:ascii="Arial" w:hAnsi="Arial"/>
                <w:sz w:val="18"/>
                <w:szCs w:val="18"/>
              </w:rPr>
              <w:tab/>
              <w:t>Unsupported, questionable connections of team’s decisions with actual business functions were reached.</w:t>
            </w:r>
          </w:p>
        </w:tc>
      </w:tr>
      <w:tr w:rsidR="00E02C4B" w:rsidRPr="004046D7" w14:paraId="2ED14594" w14:textId="77777777" w:rsidTr="008143E2">
        <w:tc>
          <w:tcPr>
            <w:tcW w:w="1908" w:type="dxa"/>
            <w:vMerge w:val="restart"/>
            <w:tcBorders>
              <w:top w:val="single" w:sz="4" w:space="0" w:color="auto"/>
              <w:left w:val="single" w:sz="4" w:space="0" w:color="auto"/>
            </w:tcBorders>
          </w:tcPr>
          <w:p w14:paraId="1EAB0F45" w14:textId="77777777" w:rsidR="00E02C4B" w:rsidRPr="004046D7" w:rsidRDefault="00E02C4B" w:rsidP="008143E2">
            <w:pPr>
              <w:spacing w:before="120" w:after="120"/>
              <w:rPr>
                <w:rFonts w:ascii="Arial" w:hAnsi="Arial"/>
                <w:b/>
                <w:sz w:val="18"/>
                <w:szCs w:val="18"/>
              </w:rPr>
            </w:pPr>
            <w:r w:rsidRPr="004046D7">
              <w:rPr>
                <w:rFonts w:ascii="Arial" w:hAnsi="Arial"/>
                <w:b/>
                <w:sz w:val="18"/>
                <w:szCs w:val="18"/>
              </w:rPr>
              <w:t>Communication</w:t>
            </w:r>
          </w:p>
          <w:p w14:paraId="237579DF" w14:textId="77777777" w:rsidR="00E02C4B" w:rsidRPr="004046D7" w:rsidRDefault="00E02C4B" w:rsidP="008143E2">
            <w:pPr>
              <w:spacing w:before="120" w:after="120"/>
              <w:rPr>
                <w:rFonts w:ascii="Arial" w:hAnsi="Arial"/>
                <w:b/>
                <w:sz w:val="18"/>
                <w:szCs w:val="18"/>
              </w:rPr>
            </w:pPr>
          </w:p>
          <w:p w14:paraId="6CD13581" w14:textId="77777777" w:rsidR="00E02C4B" w:rsidRPr="004046D7" w:rsidRDefault="00E02C4B" w:rsidP="008143E2">
            <w:pPr>
              <w:spacing w:before="120" w:after="120"/>
              <w:rPr>
                <w:rFonts w:ascii="Arial" w:hAnsi="Arial"/>
                <w:sz w:val="18"/>
                <w:szCs w:val="18"/>
              </w:rPr>
            </w:pPr>
            <w:r w:rsidRPr="004046D7">
              <w:rPr>
                <w:rFonts w:ascii="Arial" w:hAnsi="Arial"/>
                <w:sz w:val="18"/>
                <w:szCs w:val="18"/>
              </w:rPr>
              <w:t xml:space="preserve">Ability to express oneself so as to be understood by others </w:t>
            </w:r>
          </w:p>
          <w:p w14:paraId="30FE795F" w14:textId="77777777" w:rsidR="00E02C4B" w:rsidRPr="004046D7" w:rsidRDefault="00E02C4B" w:rsidP="008143E2">
            <w:pPr>
              <w:spacing w:before="120" w:after="120"/>
              <w:rPr>
                <w:rFonts w:ascii="Arial" w:hAnsi="Arial"/>
                <w:b/>
                <w:sz w:val="18"/>
                <w:szCs w:val="18"/>
              </w:rPr>
            </w:pPr>
            <w:r w:rsidRPr="004046D7">
              <w:rPr>
                <w:rFonts w:ascii="Arial" w:hAnsi="Arial"/>
                <w:sz w:val="18"/>
                <w:szCs w:val="18"/>
              </w:rPr>
              <w:t>25 points</w:t>
            </w:r>
          </w:p>
        </w:tc>
        <w:tc>
          <w:tcPr>
            <w:tcW w:w="2700" w:type="dxa"/>
          </w:tcPr>
          <w:p w14:paraId="2D82ED62" w14:textId="77777777" w:rsidR="00E02C4B" w:rsidRPr="004046D7" w:rsidRDefault="00E02C4B" w:rsidP="008143E2">
            <w:pPr>
              <w:tabs>
                <w:tab w:val="left" w:pos="252"/>
              </w:tabs>
              <w:spacing w:before="120" w:after="120"/>
              <w:ind w:left="252" w:hanging="252"/>
              <w:rPr>
                <w:rFonts w:ascii="Arial" w:hAnsi="Arial"/>
                <w:sz w:val="18"/>
                <w:szCs w:val="18"/>
              </w:rPr>
            </w:pPr>
            <w:r w:rsidRPr="004046D7">
              <w:rPr>
                <w:rFonts w:ascii="Arial" w:hAnsi="Arial"/>
                <w:sz w:val="18"/>
                <w:szCs w:val="18"/>
              </w:rPr>
              <w:sym w:font="Wingdings" w:char="F071"/>
            </w:r>
            <w:r w:rsidRPr="004046D7">
              <w:rPr>
                <w:rFonts w:ascii="Arial" w:hAnsi="Arial"/>
                <w:sz w:val="18"/>
                <w:szCs w:val="18"/>
              </w:rPr>
              <w:tab/>
              <w:t>Ideas were expressed clearly in language that was easy to understand.</w:t>
            </w:r>
          </w:p>
        </w:tc>
        <w:tc>
          <w:tcPr>
            <w:tcW w:w="2880" w:type="dxa"/>
          </w:tcPr>
          <w:p w14:paraId="12D9811A" w14:textId="77777777" w:rsidR="00E02C4B" w:rsidRPr="004046D7" w:rsidRDefault="00E02C4B" w:rsidP="008143E2">
            <w:pPr>
              <w:tabs>
                <w:tab w:val="left" w:pos="252"/>
              </w:tabs>
              <w:spacing w:before="120" w:after="120"/>
              <w:ind w:left="252" w:hanging="252"/>
              <w:rPr>
                <w:rFonts w:ascii="Arial" w:hAnsi="Arial"/>
                <w:sz w:val="18"/>
                <w:szCs w:val="18"/>
              </w:rPr>
            </w:pPr>
            <w:r w:rsidRPr="004046D7">
              <w:rPr>
                <w:rFonts w:ascii="Arial" w:hAnsi="Arial"/>
                <w:sz w:val="18"/>
                <w:szCs w:val="18"/>
              </w:rPr>
              <w:sym w:font="Wingdings" w:char="F071"/>
            </w:r>
            <w:r w:rsidRPr="004046D7">
              <w:rPr>
                <w:rFonts w:ascii="Arial" w:hAnsi="Arial"/>
                <w:sz w:val="18"/>
                <w:szCs w:val="18"/>
              </w:rPr>
              <w:tab/>
              <w:t>Ideas were expressed clearly with only a few words being difficult to understand.</w:t>
            </w:r>
          </w:p>
        </w:tc>
        <w:tc>
          <w:tcPr>
            <w:tcW w:w="2880" w:type="dxa"/>
          </w:tcPr>
          <w:p w14:paraId="3D3A7446" w14:textId="77777777" w:rsidR="00E02C4B" w:rsidRPr="004046D7" w:rsidRDefault="00E02C4B" w:rsidP="008143E2">
            <w:pPr>
              <w:tabs>
                <w:tab w:val="left" w:pos="237"/>
              </w:tabs>
              <w:spacing w:before="120" w:after="120"/>
              <w:ind w:left="252" w:hanging="252"/>
              <w:rPr>
                <w:rFonts w:ascii="Arial" w:hAnsi="Arial"/>
                <w:sz w:val="18"/>
                <w:szCs w:val="18"/>
              </w:rPr>
            </w:pPr>
            <w:r w:rsidRPr="004046D7">
              <w:rPr>
                <w:rFonts w:ascii="Arial" w:hAnsi="Arial"/>
                <w:sz w:val="18"/>
                <w:szCs w:val="18"/>
              </w:rPr>
              <w:sym w:font="Wingdings" w:char="F071"/>
            </w:r>
            <w:r w:rsidRPr="004046D7">
              <w:rPr>
                <w:rFonts w:ascii="Arial" w:hAnsi="Arial"/>
                <w:sz w:val="18"/>
                <w:szCs w:val="18"/>
              </w:rPr>
              <w:tab/>
              <w:t>Both ideas and words required much effort to understand.</w:t>
            </w:r>
          </w:p>
        </w:tc>
        <w:tc>
          <w:tcPr>
            <w:tcW w:w="2808" w:type="dxa"/>
            <w:tcBorders>
              <w:right w:val="single" w:sz="4" w:space="0" w:color="auto"/>
            </w:tcBorders>
          </w:tcPr>
          <w:p w14:paraId="068B7341" w14:textId="77777777" w:rsidR="00E02C4B" w:rsidRPr="004046D7" w:rsidRDefault="00E02C4B" w:rsidP="008143E2">
            <w:pPr>
              <w:tabs>
                <w:tab w:val="left" w:pos="222"/>
              </w:tabs>
              <w:spacing w:before="120" w:after="120"/>
              <w:ind w:left="252" w:hanging="252"/>
              <w:rPr>
                <w:rFonts w:ascii="Arial" w:hAnsi="Arial"/>
                <w:sz w:val="18"/>
                <w:szCs w:val="18"/>
              </w:rPr>
            </w:pPr>
            <w:r w:rsidRPr="004046D7">
              <w:rPr>
                <w:rFonts w:ascii="Arial" w:hAnsi="Arial"/>
                <w:sz w:val="18"/>
                <w:szCs w:val="18"/>
              </w:rPr>
              <w:sym w:font="Wingdings" w:char="F071"/>
            </w:r>
            <w:r w:rsidRPr="004046D7">
              <w:rPr>
                <w:rFonts w:ascii="Arial" w:hAnsi="Arial"/>
                <w:sz w:val="18"/>
                <w:szCs w:val="18"/>
              </w:rPr>
              <w:tab/>
              <w:t>Ideas were vague and elusive, and language was difficult to understand.</w:t>
            </w:r>
          </w:p>
        </w:tc>
      </w:tr>
      <w:tr w:rsidR="00E02C4B" w:rsidRPr="004046D7" w14:paraId="42EE7674" w14:textId="77777777" w:rsidTr="008143E2">
        <w:tc>
          <w:tcPr>
            <w:tcW w:w="1908" w:type="dxa"/>
            <w:vMerge/>
            <w:tcBorders>
              <w:top w:val="nil"/>
              <w:left w:val="single" w:sz="4" w:space="0" w:color="auto"/>
            </w:tcBorders>
          </w:tcPr>
          <w:p w14:paraId="2D6704C0" w14:textId="77777777" w:rsidR="00E02C4B" w:rsidRPr="004046D7" w:rsidRDefault="00E02C4B" w:rsidP="008143E2">
            <w:pPr>
              <w:spacing w:before="120" w:after="120"/>
              <w:rPr>
                <w:rFonts w:ascii="Arial" w:hAnsi="Arial"/>
                <w:sz w:val="18"/>
                <w:szCs w:val="18"/>
              </w:rPr>
            </w:pPr>
          </w:p>
        </w:tc>
        <w:tc>
          <w:tcPr>
            <w:tcW w:w="2700" w:type="dxa"/>
          </w:tcPr>
          <w:p w14:paraId="642E0640" w14:textId="77777777" w:rsidR="00E02C4B" w:rsidRPr="004046D7" w:rsidRDefault="00E02C4B" w:rsidP="008143E2">
            <w:pPr>
              <w:tabs>
                <w:tab w:val="left" w:pos="252"/>
              </w:tabs>
              <w:spacing w:before="120" w:after="120"/>
              <w:ind w:left="252" w:hanging="252"/>
              <w:rPr>
                <w:rFonts w:ascii="Arial" w:hAnsi="Arial"/>
                <w:sz w:val="18"/>
                <w:szCs w:val="18"/>
              </w:rPr>
            </w:pPr>
            <w:r w:rsidRPr="004046D7">
              <w:rPr>
                <w:rFonts w:ascii="Arial" w:hAnsi="Arial"/>
                <w:sz w:val="18"/>
                <w:szCs w:val="18"/>
              </w:rPr>
              <w:sym w:font="Wingdings" w:char="F071"/>
            </w:r>
            <w:r w:rsidRPr="004046D7">
              <w:rPr>
                <w:rFonts w:ascii="Arial" w:hAnsi="Arial"/>
                <w:sz w:val="18"/>
                <w:szCs w:val="18"/>
              </w:rPr>
              <w:tab/>
              <w:t xml:space="preserve">Journal was neat, grammatically correct, </w:t>
            </w:r>
            <w:r w:rsidRPr="004046D7">
              <w:rPr>
                <w:rFonts w:ascii="Arial" w:hAnsi="Arial"/>
                <w:sz w:val="18"/>
                <w:szCs w:val="18"/>
              </w:rPr>
              <w:br/>
              <w:t>and error-free.</w:t>
            </w:r>
          </w:p>
          <w:p w14:paraId="54B2B08C" w14:textId="77777777" w:rsidR="00E02C4B" w:rsidRPr="004046D7" w:rsidRDefault="00E02C4B" w:rsidP="008143E2">
            <w:pPr>
              <w:tabs>
                <w:tab w:val="left" w:pos="252"/>
              </w:tabs>
              <w:spacing w:before="120" w:after="120"/>
              <w:rPr>
                <w:rFonts w:ascii="Arial" w:hAnsi="Arial"/>
                <w:sz w:val="18"/>
                <w:szCs w:val="18"/>
              </w:rPr>
            </w:pPr>
          </w:p>
        </w:tc>
        <w:tc>
          <w:tcPr>
            <w:tcW w:w="2880" w:type="dxa"/>
          </w:tcPr>
          <w:p w14:paraId="662BC8E4" w14:textId="77777777" w:rsidR="00E02C4B" w:rsidRPr="004046D7" w:rsidRDefault="00E02C4B" w:rsidP="008143E2">
            <w:pPr>
              <w:tabs>
                <w:tab w:val="left" w:pos="252"/>
              </w:tabs>
              <w:spacing w:before="120" w:after="120"/>
              <w:ind w:left="252" w:hanging="252"/>
              <w:rPr>
                <w:rFonts w:ascii="Arial" w:hAnsi="Arial"/>
                <w:sz w:val="18"/>
                <w:szCs w:val="18"/>
              </w:rPr>
            </w:pPr>
            <w:r w:rsidRPr="004046D7">
              <w:rPr>
                <w:rFonts w:ascii="Arial" w:hAnsi="Arial"/>
                <w:sz w:val="18"/>
                <w:szCs w:val="18"/>
              </w:rPr>
              <w:sym w:font="Wingdings" w:char="F071"/>
            </w:r>
            <w:r w:rsidRPr="004046D7">
              <w:rPr>
                <w:rFonts w:ascii="Arial" w:hAnsi="Arial"/>
                <w:sz w:val="18"/>
                <w:szCs w:val="18"/>
              </w:rPr>
              <w:tab/>
              <w:t>Journal was neat but contained minor errors that did not detract from total journal.</w:t>
            </w:r>
          </w:p>
        </w:tc>
        <w:tc>
          <w:tcPr>
            <w:tcW w:w="2880" w:type="dxa"/>
          </w:tcPr>
          <w:p w14:paraId="38C6D175" w14:textId="77777777" w:rsidR="00E02C4B" w:rsidRPr="004046D7" w:rsidRDefault="00E02C4B" w:rsidP="008143E2">
            <w:pPr>
              <w:tabs>
                <w:tab w:val="left" w:pos="237"/>
              </w:tabs>
              <w:spacing w:before="120" w:after="120"/>
              <w:ind w:left="252" w:hanging="252"/>
              <w:rPr>
                <w:rFonts w:ascii="Arial" w:hAnsi="Arial"/>
                <w:sz w:val="18"/>
                <w:szCs w:val="18"/>
              </w:rPr>
            </w:pPr>
            <w:r w:rsidRPr="004046D7">
              <w:rPr>
                <w:rFonts w:ascii="Arial" w:hAnsi="Arial"/>
                <w:sz w:val="18"/>
                <w:szCs w:val="18"/>
              </w:rPr>
              <w:sym w:font="Wingdings" w:char="F071"/>
            </w:r>
            <w:r w:rsidRPr="004046D7">
              <w:rPr>
                <w:rFonts w:ascii="Arial" w:hAnsi="Arial"/>
                <w:sz w:val="18"/>
                <w:szCs w:val="18"/>
              </w:rPr>
              <w:tab/>
              <w:t>Journal contained slight smudges, blurred letters, and grammatical errors that were distracting.</w:t>
            </w:r>
          </w:p>
        </w:tc>
        <w:tc>
          <w:tcPr>
            <w:tcW w:w="2808" w:type="dxa"/>
            <w:tcBorders>
              <w:right w:val="single" w:sz="4" w:space="0" w:color="auto"/>
            </w:tcBorders>
          </w:tcPr>
          <w:p w14:paraId="3E5E4E4B" w14:textId="77777777" w:rsidR="00E02C4B" w:rsidRPr="004046D7" w:rsidRDefault="00E02C4B" w:rsidP="008143E2">
            <w:pPr>
              <w:tabs>
                <w:tab w:val="left" w:pos="222"/>
              </w:tabs>
              <w:spacing w:before="120" w:after="120"/>
              <w:ind w:left="252" w:hanging="252"/>
              <w:rPr>
                <w:rFonts w:ascii="Arial" w:hAnsi="Arial"/>
                <w:sz w:val="18"/>
                <w:szCs w:val="18"/>
              </w:rPr>
            </w:pPr>
            <w:r w:rsidRPr="004046D7">
              <w:rPr>
                <w:rFonts w:ascii="Arial" w:hAnsi="Arial"/>
                <w:sz w:val="18"/>
                <w:szCs w:val="18"/>
              </w:rPr>
              <w:sym w:font="Wingdings" w:char="F071"/>
            </w:r>
            <w:r w:rsidRPr="004046D7">
              <w:rPr>
                <w:rFonts w:ascii="Arial" w:hAnsi="Arial"/>
                <w:sz w:val="18"/>
                <w:szCs w:val="18"/>
              </w:rPr>
              <w:tab/>
              <w:t>Journal was messy, with many errors in spelling and grammar.</w:t>
            </w:r>
          </w:p>
        </w:tc>
      </w:tr>
      <w:tr w:rsidR="00E02C4B" w:rsidRPr="004046D7" w14:paraId="654FBD36" w14:textId="77777777" w:rsidTr="008143E2">
        <w:tc>
          <w:tcPr>
            <w:tcW w:w="1908" w:type="dxa"/>
            <w:vMerge w:val="restart"/>
            <w:tcBorders>
              <w:top w:val="single" w:sz="4" w:space="0" w:color="auto"/>
              <w:left w:val="single" w:sz="4" w:space="0" w:color="auto"/>
            </w:tcBorders>
          </w:tcPr>
          <w:p w14:paraId="5143067F" w14:textId="77777777" w:rsidR="00E02C4B" w:rsidRPr="004046D7" w:rsidRDefault="00E02C4B" w:rsidP="008143E2">
            <w:pPr>
              <w:spacing w:before="120" w:after="120"/>
              <w:rPr>
                <w:rFonts w:ascii="Arial" w:hAnsi="Arial"/>
                <w:b/>
                <w:sz w:val="18"/>
                <w:szCs w:val="18"/>
              </w:rPr>
            </w:pPr>
            <w:r w:rsidRPr="004046D7">
              <w:rPr>
                <w:rFonts w:ascii="Arial" w:hAnsi="Arial"/>
                <w:b/>
                <w:sz w:val="18"/>
                <w:szCs w:val="18"/>
              </w:rPr>
              <w:t>Organization</w:t>
            </w:r>
          </w:p>
          <w:p w14:paraId="135D257C" w14:textId="77777777" w:rsidR="00E02C4B" w:rsidRPr="004046D7" w:rsidRDefault="00E02C4B" w:rsidP="008143E2">
            <w:pPr>
              <w:spacing w:before="120" w:after="120"/>
              <w:rPr>
                <w:rFonts w:ascii="Arial" w:hAnsi="Arial"/>
                <w:b/>
                <w:sz w:val="18"/>
                <w:szCs w:val="18"/>
              </w:rPr>
            </w:pPr>
          </w:p>
          <w:p w14:paraId="7773B65F" w14:textId="77777777" w:rsidR="00E02C4B" w:rsidRPr="004046D7" w:rsidRDefault="00E02C4B" w:rsidP="008143E2">
            <w:pPr>
              <w:spacing w:before="120" w:after="120"/>
              <w:rPr>
                <w:rFonts w:ascii="Arial" w:hAnsi="Arial"/>
                <w:sz w:val="18"/>
                <w:szCs w:val="18"/>
              </w:rPr>
            </w:pPr>
            <w:r w:rsidRPr="004046D7">
              <w:rPr>
                <w:rFonts w:ascii="Arial" w:hAnsi="Arial"/>
                <w:sz w:val="18"/>
                <w:szCs w:val="18"/>
              </w:rPr>
              <w:t>How the information is put together; the flow of the journal entries</w:t>
            </w:r>
          </w:p>
          <w:p w14:paraId="2D2860C9" w14:textId="77777777" w:rsidR="00E02C4B" w:rsidRPr="004046D7" w:rsidRDefault="00E02C4B" w:rsidP="008143E2">
            <w:pPr>
              <w:spacing w:before="120" w:after="120"/>
              <w:rPr>
                <w:rFonts w:ascii="Arial" w:hAnsi="Arial"/>
                <w:sz w:val="18"/>
                <w:szCs w:val="18"/>
              </w:rPr>
            </w:pPr>
            <w:r w:rsidRPr="004046D7">
              <w:rPr>
                <w:rFonts w:ascii="Arial" w:hAnsi="Arial"/>
                <w:sz w:val="18"/>
                <w:szCs w:val="18"/>
              </w:rPr>
              <w:t>25 points</w:t>
            </w:r>
          </w:p>
          <w:p w14:paraId="0115C5AE" w14:textId="77777777" w:rsidR="00E02C4B" w:rsidRPr="004046D7" w:rsidRDefault="00E02C4B" w:rsidP="008143E2">
            <w:pPr>
              <w:spacing w:before="120" w:after="120"/>
              <w:rPr>
                <w:rFonts w:ascii="Arial" w:hAnsi="Arial"/>
                <w:b/>
                <w:sz w:val="18"/>
                <w:szCs w:val="18"/>
              </w:rPr>
            </w:pPr>
          </w:p>
        </w:tc>
        <w:tc>
          <w:tcPr>
            <w:tcW w:w="2700" w:type="dxa"/>
          </w:tcPr>
          <w:p w14:paraId="3B4D62B4" w14:textId="77777777" w:rsidR="00E02C4B" w:rsidRPr="004046D7" w:rsidRDefault="00E02C4B" w:rsidP="008143E2">
            <w:pPr>
              <w:tabs>
                <w:tab w:val="left" w:pos="252"/>
              </w:tabs>
              <w:spacing w:before="120" w:after="120"/>
              <w:ind w:left="252" w:hanging="252"/>
              <w:rPr>
                <w:rFonts w:ascii="Arial" w:hAnsi="Arial"/>
                <w:sz w:val="18"/>
                <w:szCs w:val="18"/>
              </w:rPr>
            </w:pPr>
            <w:r w:rsidRPr="004046D7">
              <w:rPr>
                <w:rFonts w:ascii="Arial" w:hAnsi="Arial"/>
                <w:sz w:val="18"/>
                <w:szCs w:val="18"/>
              </w:rPr>
              <w:sym w:font="Wingdings" w:char="F071"/>
            </w:r>
            <w:r w:rsidRPr="004046D7">
              <w:rPr>
                <w:rFonts w:ascii="Arial" w:hAnsi="Arial"/>
                <w:sz w:val="18"/>
                <w:szCs w:val="18"/>
              </w:rPr>
              <w:tab/>
              <w:t>Main points were easy to follow and logical with points building on each other.</w:t>
            </w:r>
          </w:p>
        </w:tc>
        <w:tc>
          <w:tcPr>
            <w:tcW w:w="2880" w:type="dxa"/>
          </w:tcPr>
          <w:p w14:paraId="22D0599A" w14:textId="77777777" w:rsidR="00E02C4B" w:rsidRPr="004046D7" w:rsidRDefault="00E02C4B" w:rsidP="008143E2">
            <w:pPr>
              <w:tabs>
                <w:tab w:val="left" w:pos="252"/>
              </w:tabs>
              <w:spacing w:before="120" w:after="120"/>
              <w:ind w:left="252" w:hanging="252"/>
              <w:rPr>
                <w:rFonts w:ascii="Arial" w:hAnsi="Arial"/>
                <w:sz w:val="18"/>
                <w:szCs w:val="18"/>
              </w:rPr>
            </w:pPr>
            <w:r w:rsidRPr="004046D7">
              <w:rPr>
                <w:rFonts w:ascii="Arial" w:hAnsi="Arial"/>
                <w:sz w:val="18"/>
                <w:szCs w:val="18"/>
              </w:rPr>
              <w:sym w:font="Wingdings" w:char="F071"/>
            </w:r>
            <w:r w:rsidRPr="004046D7">
              <w:rPr>
                <w:rFonts w:ascii="Arial" w:hAnsi="Arial"/>
                <w:sz w:val="18"/>
                <w:szCs w:val="18"/>
              </w:rPr>
              <w:tab/>
              <w:t>Main points were generally easy to follow and logical.</w:t>
            </w:r>
          </w:p>
        </w:tc>
        <w:tc>
          <w:tcPr>
            <w:tcW w:w="2880" w:type="dxa"/>
          </w:tcPr>
          <w:p w14:paraId="2E0A2F74" w14:textId="77777777" w:rsidR="00E02C4B" w:rsidRPr="004046D7" w:rsidRDefault="00E02C4B" w:rsidP="008143E2">
            <w:pPr>
              <w:tabs>
                <w:tab w:val="left" w:pos="237"/>
              </w:tabs>
              <w:spacing w:before="120" w:after="120"/>
              <w:ind w:left="252" w:hanging="252"/>
              <w:rPr>
                <w:rFonts w:ascii="Arial" w:hAnsi="Arial"/>
                <w:sz w:val="18"/>
                <w:szCs w:val="18"/>
              </w:rPr>
            </w:pPr>
            <w:r w:rsidRPr="004046D7">
              <w:rPr>
                <w:rFonts w:ascii="Arial" w:hAnsi="Arial"/>
                <w:sz w:val="18"/>
                <w:szCs w:val="18"/>
              </w:rPr>
              <w:sym w:font="Wingdings" w:char="F071"/>
            </w:r>
            <w:r w:rsidRPr="004046D7">
              <w:rPr>
                <w:rFonts w:ascii="Arial" w:hAnsi="Arial"/>
                <w:sz w:val="18"/>
                <w:szCs w:val="18"/>
              </w:rPr>
              <w:tab/>
              <w:t>Main points were logical but difficult to follow.</w:t>
            </w:r>
          </w:p>
          <w:p w14:paraId="57CB4C0E" w14:textId="77777777" w:rsidR="00E02C4B" w:rsidRPr="004046D7" w:rsidRDefault="00E02C4B" w:rsidP="008143E2">
            <w:pPr>
              <w:tabs>
                <w:tab w:val="left" w:pos="237"/>
              </w:tabs>
              <w:spacing w:before="120" w:after="120"/>
              <w:ind w:left="252" w:hanging="252"/>
              <w:rPr>
                <w:rFonts w:ascii="Arial" w:hAnsi="Arial"/>
                <w:sz w:val="18"/>
                <w:szCs w:val="18"/>
              </w:rPr>
            </w:pPr>
          </w:p>
        </w:tc>
        <w:tc>
          <w:tcPr>
            <w:tcW w:w="2808" w:type="dxa"/>
            <w:tcBorders>
              <w:right w:val="single" w:sz="4" w:space="0" w:color="auto"/>
            </w:tcBorders>
          </w:tcPr>
          <w:p w14:paraId="2D31A9E7" w14:textId="77777777" w:rsidR="00E02C4B" w:rsidRPr="004046D7" w:rsidRDefault="00E02C4B" w:rsidP="008143E2">
            <w:pPr>
              <w:tabs>
                <w:tab w:val="left" w:pos="222"/>
              </w:tabs>
              <w:spacing w:before="120" w:after="120"/>
              <w:ind w:left="252" w:hanging="252"/>
              <w:rPr>
                <w:rFonts w:ascii="Arial" w:hAnsi="Arial"/>
                <w:sz w:val="18"/>
                <w:szCs w:val="18"/>
              </w:rPr>
            </w:pPr>
            <w:r w:rsidRPr="004046D7">
              <w:rPr>
                <w:rFonts w:ascii="Arial" w:hAnsi="Arial"/>
                <w:sz w:val="18"/>
                <w:szCs w:val="18"/>
              </w:rPr>
              <w:sym w:font="Wingdings" w:char="F071"/>
            </w:r>
            <w:r w:rsidRPr="004046D7">
              <w:rPr>
                <w:rFonts w:ascii="Arial" w:hAnsi="Arial"/>
                <w:sz w:val="18"/>
                <w:szCs w:val="18"/>
              </w:rPr>
              <w:tab/>
              <w:t>Main points were so difficult to follow that their logic could not be determined, or they were illogical.</w:t>
            </w:r>
          </w:p>
        </w:tc>
      </w:tr>
      <w:tr w:rsidR="00E02C4B" w14:paraId="41EDA00E" w14:textId="77777777" w:rsidTr="008143E2">
        <w:tc>
          <w:tcPr>
            <w:tcW w:w="1908" w:type="dxa"/>
            <w:vMerge/>
            <w:tcBorders>
              <w:top w:val="nil"/>
              <w:left w:val="single" w:sz="4" w:space="0" w:color="auto"/>
            </w:tcBorders>
          </w:tcPr>
          <w:p w14:paraId="3F1AA698" w14:textId="77777777" w:rsidR="00E02C4B" w:rsidRPr="004046D7" w:rsidRDefault="00E02C4B" w:rsidP="008143E2">
            <w:pPr>
              <w:spacing w:before="120" w:after="120"/>
              <w:rPr>
                <w:rFonts w:ascii="Arial" w:hAnsi="Arial"/>
                <w:sz w:val="18"/>
                <w:szCs w:val="18"/>
              </w:rPr>
            </w:pPr>
          </w:p>
        </w:tc>
        <w:tc>
          <w:tcPr>
            <w:tcW w:w="2700" w:type="dxa"/>
          </w:tcPr>
          <w:p w14:paraId="7C75F739" w14:textId="77777777" w:rsidR="00E02C4B" w:rsidRPr="004046D7" w:rsidRDefault="00E02C4B" w:rsidP="008143E2">
            <w:pPr>
              <w:tabs>
                <w:tab w:val="left" w:pos="252"/>
              </w:tabs>
              <w:spacing w:before="120" w:after="120"/>
              <w:ind w:left="252" w:hanging="252"/>
              <w:rPr>
                <w:rFonts w:ascii="Arial" w:hAnsi="Arial"/>
                <w:sz w:val="18"/>
                <w:szCs w:val="18"/>
              </w:rPr>
            </w:pPr>
            <w:r w:rsidRPr="004046D7">
              <w:rPr>
                <w:rFonts w:ascii="Arial" w:hAnsi="Arial"/>
                <w:sz w:val="18"/>
                <w:szCs w:val="18"/>
              </w:rPr>
              <w:sym w:font="Wingdings" w:char="F071"/>
            </w:r>
            <w:r w:rsidRPr="004046D7">
              <w:rPr>
                <w:rFonts w:ascii="Arial" w:hAnsi="Arial"/>
                <w:sz w:val="18"/>
                <w:szCs w:val="18"/>
              </w:rPr>
              <w:tab/>
              <w:t>Journal entries were clearly identified, and material was easily located.</w:t>
            </w:r>
          </w:p>
        </w:tc>
        <w:tc>
          <w:tcPr>
            <w:tcW w:w="2880" w:type="dxa"/>
          </w:tcPr>
          <w:p w14:paraId="549A3606" w14:textId="77777777" w:rsidR="00E02C4B" w:rsidRPr="004046D7" w:rsidRDefault="00E02C4B" w:rsidP="008143E2">
            <w:pPr>
              <w:tabs>
                <w:tab w:val="left" w:pos="252"/>
              </w:tabs>
              <w:spacing w:before="120" w:after="120"/>
              <w:ind w:left="252" w:hanging="252"/>
              <w:rPr>
                <w:rFonts w:ascii="Arial" w:hAnsi="Arial"/>
                <w:sz w:val="18"/>
                <w:szCs w:val="18"/>
              </w:rPr>
            </w:pPr>
            <w:r w:rsidRPr="004046D7">
              <w:rPr>
                <w:rFonts w:ascii="Arial" w:hAnsi="Arial"/>
                <w:sz w:val="18"/>
                <w:szCs w:val="18"/>
              </w:rPr>
              <w:sym w:font="Wingdings" w:char="F071"/>
            </w:r>
            <w:r w:rsidRPr="004046D7">
              <w:rPr>
                <w:rFonts w:ascii="Arial" w:hAnsi="Arial"/>
                <w:sz w:val="18"/>
                <w:szCs w:val="18"/>
              </w:rPr>
              <w:tab/>
              <w:t>Journal entries were clearly identified and only a few items were difficult to locate.</w:t>
            </w:r>
          </w:p>
        </w:tc>
        <w:tc>
          <w:tcPr>
            <w:tcW w:w="2880" w:type="dxa"/>
          </w:tcPr>
          <w:p w14:paraId="3B1768CF" w14:textId="77777777" w:rsidR="00E02C4B" w:rsidRPr="004046D7" w:rsidRDefault="00E02C4B" w:rsidP="008143E2">
            <w:pPr>
              <w:tabs>
                <w:tab w:val="left" w:pos="237"/>
              </w:tabs>
              <w:spacing w:before="120" w:after="120"/>
              <w:ind w:left="252" w:hanging="252"/>
              <w:rPr>
                <w:rFonts w:ascii="Arial" w:hAnsi="Arial"/>
                <w:sz w:val="18"/>
                <w:szCs w:val="18"/>
              </w:rPr>
            </w:pPr>
            <w:r w:rsidRPr="004046D7">
              <w:rPr>
                <w:rFonts w:ascii="Arial" w:hAnsi="Arial"/>
                <w:sz w:val="18"/>
                <w:szCs w:val="18"/>
              </w:rPr>
              <w:sym w:font="Wingdings" w:char="F071"/>
            </w:r>
            <w:r w:rsidRPr="004046D7">
              <w:rPr>
                <w:rFonts w:ascii="Arial" w:hAnsi="Arial"/>
                <w:sz w:val="18"/>
                <w:szCs w:val="18"/>
              </w:rPr>
              <w:tab/>
              <w:t>Some journal entries were not identified, and several items were difficult to locate.</w:t>
            </w:r>
          </w:p>
        </w:tc>
        <w:tc>
          <w:tcPr>
            <w:tcW w:w="2808" w:type="dxa"/>
            <w:tcBorders>
              <w:right w:val="single" w:sz="4" w:space="0" w:color="auto"/>
            </w:tcBorders>
          </w:tcPr>
          <w:p w14:paraId="0C1CA4DE" w14:textId="77777777" w:rsidR="00E02C4B" w:rsidRPr="00A24393" w:rsidRDefault="00E02C4B" w:rsidP="008143E2">
            <w:pPr>
              <w:tabs>
                <w:tab w:val="left" w:pos="222"/>
              </w:tabs>
              <w:spacing w:before="120" w:after="120"/>
              <w:ind w:left="252" w:hanging="252"/>
              <w:rPr>
                <w:rFonts w:ascii="Arial" w:hAnsi="Arial"/>
                <w:sz w:val="18"/>
                <w:szCs w:val="18"/>
              </w:rPr>
            </w:pPr>
            <w:r w:rsidRPr="004046D7">
              <w:rPr>
                <w:rFonts w:ascii="Arial" w:hAnsi="Arial"/>
                <w:sz w:val="18"/>
                <w:szCs w:val="18"/>
              </w:rPr>
              <w:sym w:font="Wingdings" w:char="F071"/>
            </w:r>
            <w:r w:rsidRPr="004046D7">
              <w:rPr>
                <w:rFonts w:ascii="Arial" w:hAnsi="Arial"/>
                <w:sz w:val="18"/>
                <w:szCs w:val="18"/>
              </w:rPr>
              <w:tab/>
              <w:t>Journal entries ran together or were not identified, and material was difficult to locate.</w:t>
            </w:r>
            <w:r w:rsidRPr="00A24393">
              <w:rPr>
                <w:rFonts w:ascii="Arial" w:hAnsi="Arial"/>
                <w:sz w:val="18"/>
                <w:szCs w:val="18"/>
              </w:rPr>
              <w:t xml:space="preserve"> </w:t>
            </w:r>
          </w:p>
        </w:tc>
      </w:tr>
    </w:tbl>
    <w:p w14:paraId="542216E5" w14:textId="77777777" w:rsidR="00E02C4B" w:rsidRDefault="00E02C4B" w:rsidP="00571CA9">
      <w:pPr>
        <w:tabs>
          <w:tab w:val="left" w:pos="1440"/>
          <w:tab w:val="right" w:leader="dot" w:pos="9360"/>
        </w:tabs>
        <w:rPr>
          <w:rFonts w:ascii="Calibri" w:hAnsi="Calibri" w:cs="Arial"/>
          <w:bCs/>
          <w:sz w:val="24"/>
          <w:szCs w:val="48"/>
        </w:rPr>
      </w:pPr>
    </w:p>
    <w:p w14:paraId="3AD538EA" w14:textId="77777777" w:rsidR="00E02C4B" w:rsidRDefault="00E02C4B" w:rsidP="00571CA9">
      <w:pPr>
        <w:rPr>
          <w:rFonts w:ascii="Calibri" w:hAnsi="Calibri" w:cs="Arial"/>
          <w:bCs/>
          <w:sz w:val="24"/>
          <w:szCs w:val="48"/>
        </w:rPr>
      </w:pPr>
    </w:p>
    <w:p w14:paraId="20F54E2A" w14:textId="77777777" w:rsidR="00E02C4B" w:rsidRDefault="00E02C4B">
      <w:pPr>
        <w:rPr>
          <w:rFonts w:ascii="Calibri" w:hAnsi="Calibri" w:cs="Arial"/>
          <w:bCs/>
          <w:sz w:val="24"/>
        </w:rPr>
        <w:sectPr w:rsidR="00E02C4B" w:rsidSect="00E02C4B">
          <w:pgSz w:w="15840" w:h="12240" w:orient="landscape"/>
          <w:pgMar w:top="1440" w:right="1440" w:bottom="1440" w:left="1440" w:header="720" w:footer="720" w:gutter="0"/>
          <w:cols w:space="720"/>
          <w:docGrid w:linePitch="360"/>
        </w:sectPr>
      </w:pPr>
      <w:r>
        <w:rPr>
          <w:rFonts w:ascii="Calibri" w:hAnsi="Calibri" w:cs="Arial"/>
          <w:bCs/>
          <w:sz w:val="24"/>
        </w:rPr>
        <w:br w:type="page"/>
      </w:r>
    </w:p>
    <w:p w14:paraId="7DC45CF9" w14:textId="77777777" w:rsidR="000756B3" w:rsidRPr="000756B3" w:rsidRDefault="000756B3" w:rsidP="000756B3">
      <w:pPr>
        <w:rPr>
          <w:rFonts w:cs="Arial"/>
          <w:b/>
          <w:sz w:val="28"/>
          <w:szCs w:val="28"/>
          <w:u w:val="single"/>
        </w:rPr>
      </w:pPr>
      <w:r w:rsidRPr="000756B3">
        <w:rPr>
          <w:rFonts w:cs="Arial"/>
          <w:b/>
          <w:sz w:val="28"/>
          <w:szCs w:val="28"/>
          <w:u w:val="single"/>
        </w:rPr>
        <w:lastRenderedPageBreak/>
        <w:t>“What if? Scenario</w:t>
      </w:r>
    </w:p>
    <w:p w14:paraId="712FB3BD" w14:textId="77777777" w:rsidR="000756B3" w:rsidRPr="000756B3" w:rsidRDefault="000756B3" w:rsidP="000756B3">
      <w:pPr>
        <w:rPr>
          <w:rFonts w:cs="Arial"/>
          <w:sz w:val="24"/>
          <w:szCs w:val="28"/>
        </w:rPr>
      </w:pPr>
    </w:p>
    <w:p w14:paraId="4E0F6075" w14:textId="77777777" w:rsidR="000756B3" w:rsidRPr="000756B3" w:rsidRDefault="000756B3" w:rsidP="000756B3">
      <w:pPr>
        <w:spacing w:before="120" w:after="120"/>
        <w:outlineLvl w:val="0"/>
        <w:rPr>
          <w:rFonts w:cs="Arial"/>
          <w:sz w:val="24"/>
        </w:rPr>
      </w:pPr>
      <w:r w:rsidRPr="000756B3">
        <w:rPr>
          <w:rFonts w:cs="Arial"/>
          <w:sz w:val="24"/>
        </w:rPr>
        <w:t xml:space="preserve">As each team completes all of its superhero profiles, give it a “what-if” business scenario. (See </w:t>
      </w:r>
      <w:r>
        <w:rPr>
          <w:rFonts w:cs="Arial"/>
          <w:sz w:val="24"/>
        </w:rPr>
        <w:t>below</w:t>
      </w:r>
      <w:r w:rsidRPr="000756B3">
        <w:rPr>
          <w:rFonts w:cs="Arial"/>
          <w:sz w:val="24"/>
        </w:rPr>
        <w:t xml:space="preserve"> for sample scenarios.) The team collaborates to envision how its nine superheroes would react and/or adjust to the scenario. In essence, the team must determine what each superhero would do and how all of the superheroes would work together when faced with such a scenario.</w:t>
      </w:r>
    </w:p>
    <w:p w14:paraId="3EF439A7" w14:textId="77777777" w:rsidR="000756B3" w:rsidRDefault="000756B3" w:rsidP="000756B3">
      <w:pPr>
        <w:rPr>
          <w:rFonts w:cs="Arial"/>
          <w:sz w:val="24"/>
        </w:rPr>
      </w:pPr>
      <w:r w:rsidRPr="000756B3">
        <w:rPr>
          <w:rFonts w:cs="Arial"/>
          <w:sz w:val="24"/>
        </w:rPr>
        <w:t xml:space="preserve">Then, the team develops a comic book (try </w:t>
      </w:r>
      <w:hyperlink r:id="rId23" w:history="1">
        <w:r w:rsidRPr="000756B3">
          <w:rPr>
            <w:rStyle w:val="Hyperlink"/>
            <w:sz w:val="24"/>
          </w:rPr>
          <w:t>http://www.comicmaster.org.uk/</w:t>
        </w:r>
      </w:hyperlink>
      <w:r w:rsidRPr="000756B3">
        <w:rPr>
          <w:rFonts w:cs="Arial"/>
          <w:sz w:val="24"/>
        </w:rPr>
        <w:t xml:space="preserve">, </w:t>
      </w:r>
      <w:hyperlink r:id="rId24" w:history="1">
        <w:r w:rsidRPr="000756B3">
          <w:rPr>
            <w:rStyle w:val="Hyperlink"/>
            <w:sz w:val="24"/>
          </w:rPr>
          <w:t>www.comiker.com</w:t>
        </w:r>
      </w:hyperlink>
      <w:r w:rsidRPr="000756B3">
        <w:rPr>
          <w:rFonts w:cs="Arial"/>
          <w:sz w:val="24"/>
        </w:rPr>
        <w:t xml:space="preserve">, </w:t>
      </w:r>
      <w:hyperlink r:id="rId25" w:history="1">
        <w:r w:rsidRPr="000756B3">
          <w:rPr>
            <w:rStyle w:val="Hyperlink"/>
            <w:sz w:val="24"/>
          </w:rPr>
          <w:t>www.pixton.com</w:t>
        </w:r>
      </w:hyperlink>
      <w:r w:rsidRPr="000756B3">
        <w:rPr>
          <w:rFonts w:cs="Arial"/>
          <w:sz w:val="24"/>
        </w:rPr>
        <w:t xml:space="preserve">, </w:t>
      </w:r>
      <w:hyperlink r:id="rId26" w:history="1">
        <w:r w:rsidRPr="000756B3">
          <w:rPr>
            <w:rStyle w:val="Hyperlink"/>
            <w:sz w:val="24"/>
          </w:rPr>
          <w:t>www.bitstrips.com</w:t>
        </w:r>
      </w:hyperlink>
      <w:r w:rsidRPr="000756B3">
        <w:rPr>
          <w:rFonts w:cs="Arial"/>
          <w:sz w:val="24"/>
        </w:rPr>
        <w:t xml:space="preserve">, or </w:t>
      </w:r>
      <w:hyperlink r:id="rId27" w:history="1">
        <w:r w:rsidRPr="000756B3">
          <w:rPr>
            <w:rStyle w:val="Hyperlink"/>
            <w:sz w:val="24"/>
          </w:rPr>
          <w:t>www.toondoo.com</w:t>
        </w:r>
      </w:hyperlink>
      <w:r w:rsidRPr="000756B3">
        <w:rPr>
          <w:rFonts w:cs="Arial"/>
          <w:sz w:val="24"/>
        </w:rPr>
        <w:t>), video, skit, written story, or other item of its choice that shows the different superheroes working together to react/adjust to the assigned “what-if” scenario. This deliverable should also be targeted at fifth- and sixth-grade students. Upon completion of its work, each team presents its creation to the target audience.</w:t>
      </w:r>
    </w:p>
    <w:p w14:paraId="3A548AA5" w14:textId="77777777" w:rsidR="000756B3" w:rsidRPr="000756B3" w:rsidRDefault="000756B3" w:rsidP="000756B3">
      <w:pPr>
        <w:pBdr>
          <w:bottom w:val="single" w:sz="4" w:space="1" w:color="auto"/>
        </w:pBdr>
        <w:rPr>
          <w:rFonts w:cs="Arial"/>
          <w:sz w:val="28"/>
          <w:szCs w:val="28"/>
        </w:rPr>
      </w:pPr>
    </w:p>
    <w:p w14:paraId="5857A0A6" w14:textId="77777777" w:rsidR="000756B3" w:rsidRDefault="000756B3" w:rsidP="00E02C4B">
      <w:pPr>
        <w:jc w:val="center"/>
        <w:rPr>
          <w:rFonts w:cs="Arial"/>
          <w:b/>
          <w:sz w:val="28"/>
          <w:szCs w:val="28"/>
        </w:rPr>
      </w:pPr>
    </w:p>
    <w:p w14:paraId="34BAEFCD" w14:textId="77777777" w:rsidR="00E02C4B" w:rsidRPr="000756B3" w:rsidRDefault="00E02C4B" w:rsidP="00E02C4B">
      <w:pPr>
        <w:jc w:val="center"/>
        <w:rPr>
          <w:rFonts w:cs="Arial"/>
          <w:b/>
          <w:sz w:val="28"/>
          <w:szCs w:val="28"/>
        </w:rPr>
      </w:pPr>
      <w:r w:rsidRPr="000756B3">
        <w:rPr>
          <w:rFonts w:cs="Arial"/>
          <w:b/>
          <w:sz w:val="28"/>
          <w:szCs w:val="28"/>
        </w:rPr>
        <w:t>Scenarios for the Business Superheroes</w:t>
      </w:r>
    </w:p>
    <w:p w14:paraId="028E49BE" w14:textId="77777777" w:rsidR="00E02C4B" w:rsidRPr="000756B3" w:rsidRDefault="00E02C4B" w:rsidP="00E02C4B">
      <w:pPr>
        <w:jc w:val="center"/>
        <w:rPr>
          <w:rFonts w:cs="Arial"/>
          <w:b/>
          <w:sz w:val="28"/>
          <w:szCs w:val="28"/>
        </w:rPr>
      </w:pPr>
    </w:p>
    <w:p w14:paraId="27AFAF54" w14:textId="77777777" w:rsidR="00E02C4B" w:rsidRPr="000756B3" w:rsidRDefault="00E02C4B" w:rsidP="00E02C4B"/>
    <w:p w14:paraId="19E5F0ED" w14:textId="77777777" w:rsidR="00E02C4B" w:rsidRPr="0024210C" w:rsidRDefault="0024210C" w:rsidP="0024210C">
      <w:pPr>
        <w:pStyle w:val="ListParagraph"/>
        <w:numPr>
          <w:ilvl w:val="0"/>
          <w:numId w:val="8"/>
        </w:numPr>
        <w:tabs>
          <w:tab w:val="decimal" w:pos="360"/>
          <w:tab w:val="left" w:pos="540"/>
        </w:tabs>
        <w:rPr>
          <w:rFonts w:cs="Arial"/>
          <w:sz w:val="24"/>
        </w:rPr>
      </w:pPr>
      <w:r>
        <w:rPr>
          <w:rFonts w:cs="Arial"/>
          <w:sz w:val="24"/>
        </w:rPr>
        <w:t xml:space="preserve"> </w:t>
      </w:r>
      <w:r w:rsidR="00E02C4B" w:rsidRPr="0024210C">
        <w:rPr>
          <w:rFonts w:cs="Arial"/>
          <w:sz w:val="24"/>
        </w:rPr>
        <w:t>Company sales decline by 40%</w:t>
      </w:r>
    </w:p>
    <w:p w14:paraId="2558828D" w14:textId="77777777" w:rsidR="00E02C4B" w:rsidRPr="000756B3" w:rsidRDefault="00E02C4B" w:rsidP="00E02C4B">
      <w:pPr>
        <w:tabs>
          <w:tab w:val="decimal" w:pos="360"/>
          <w:tab w:val="left" w:pos="540"/>
        </w:tabs>
        <w:ind w:left="540" w:hanging="540"/>
        <w:rPr>
          <w:rFonts w:cs="Arial"/>
          <w:sz w:val="24"/>
        </w:rPr>
      </w:pPr>
    </w:p>
    <w:p w14:paraId="4F951584" w14:textId="77777777" w:rsidR="00E02C4B" w:rsidRPr="0024210C" w:rsidRDefault="0024210C" w:rsidP="0024210C">
      <w:pPr>
        <w:pStyle w:val="ListParagraph"/>
        <w:numPr>
          <w:ilvl w:val="0"/>
          <w:numId w:val="8"/>
        </w:numPr>
        <w:tabs>
          <w:tab w:val="decimal" w:pos="360"/>
          <w:tab w:val="left" w:pos="540"/>
        </w:tabs>
        <w:rPr>
          <w:rFonts w:cs="Arial"/>
          <w:sz w:val="24"/>
        </w:rPr>
      </w:pPr>
      <w:r>
        <w:rPr>
          <w:rFonts w:cs="Arial"/>
          <w:sz w:val="24"/>
        </w:rPr>
        <w:t xml:space="preserve"> </w:t>
      </w:r>
      <w:r w:rsidR="00E02C4B" w:rsidRPr="0024210C">
        <w:rPr>
          <w:rFonts w:cs="Arial"/>
          <w:sz w:val="24"/>
        </w:rPr>
        <w:t>CEO leaves the company suddenly and unexpectedly</w:t>
      </w:r>
    </w:p>
    <w:p w14:paraId="25674EEF" w14:textId="77777777" w:rsidR="00E02C4B" w:rsidRPr="000756B3" w:rsidRDefault="00E02C4B" w:rsidP="00E02C4B">
      <w:pPr>
        <w:tabs>
          <w:tab w:val="decimal" w:pos="360"/>
          <w:tab w:val="left" w:pos="540"/>
        </w:tabs>
        <w:ind w:left="540" w:hanging="540"/>
        <w:rPr>
          <w:rFonts w:cs="Arial"/>
          <w:sz w:val="24"/>
        </w:rPr>
      </w:pPr>
    </w:p>
    <w:p w14:paraId="074BE279" w14:textId="77777777" w:rsidR="00E02C4B" w:rsidRPr="0024210C" w:rsidRDefault="0024210C" w:rsidP="0024210C">
      <w:pPr>
        <w:pStyle w:val="ListParagraph"/>
        <w:numPr>
          <w:ilvl w:val="0"/>
          <w:numId w:val="8"/>
        </w:numPr>
        <w:tabs>
          <w:tab w:val="decimal" w:pos="360"/>
          <w:tab w:val="left" w:pos="540"/>
        </w:tabs>
        <w:rPr>
          <w:rFonts w:cs="Arial"/>
          <w:sz w:val="24"/>
        </w:rPr>
      </w:pPr>
      <w:r>
        <w:rPr>
          <w:rFonts w:cs="Arial"/>
          <w:sz w:val="24"/>
        </w:rPr>
        <w:t xml:space="preserve"> </w:t>
      </w:r>
      <w:r w:rsidR="00E02C4B" w:rsidRPr="0024210C">
        <w:rPr>
          <w:rFonts w:cs="Arial"/>
          <w:sz w:val="24"/>
        </w:rPr>
        <w:t>Major competitor introduces a product that is very similar to your top-selling good/service</w:t>
      </w:r>
    </w:p>
    <w:p w14:paraId="053BDF8D" w14:textId="77777777" w:rsidR="00E02C4B" w:rsidRPr="000756B3" w:rsidRDefault="00E02C4B" w:rsidP="00E02C4B">
      <w:pPr>
        <w:tabs>
          <w:tab w:val="decimal" w:pos="360"/>
          <w:tab w:val="left" w:pos="540"/>
        </w:tabs>
        <w:ind w:left="540" w:hanging="540"/>
        <w:rPr>
          <w:rFonts w:cs="Arial"/>
          <w:sz w:val="24"/>
        </w:rPr>
      </w:pPr>
    </w:p>
    <w:p w14:paraId="64FBE269" w14:textId="77777777" w:rsidR="00E02C4B" w:rsidRPr="0024210C" w:rsidRDefault="0024210C" w:rsidP="0024210C">
      <w:pPr>
        <w:pStyle w:val="ListParagraph"/>
        <w:numPr>
          <w:ilvl w:val="0"/>
          <w:numId w:val="8"/>
        </w:numPr>
        <w:tabs>
          <w:tab w:val="decimal" w:pos="360"/>
          <w:tab w:val="left" w:pos="540"/>
        </w:tabs>
        <w:rPr>
          <w:rFonts w:cs="Arial"/>
          <w:sz w:val="24"/>
        </w:rPr>
      </w:pPr>
      <w:r>
        <w:rPr>
          <w:rFonts w:cs="Arial"/>
          <w:sz w:val="24"/>
        </w:rPr>
        <w:t xml:space="preserve"> </w:t>
      </w:r>
      <w:r w:rsidR="00E02C4B" w:rsidRPr="0024210C">
        <w:rPr>
          <w:rFonts w:cs="Arial"/>
          <w:sz w:val="24"/>
        </w:rPr>
        <w:t>New advertisement pulled from the air due to suitability of content for young viewers</w:t>
      </w:r>
    </w:p>
    <w:p w14:paraId="2E29CD35" w14:textId="77777777" w:rsidR="00E02C4B" w:rsidRPr="000756B3" w:rsidRDefault="00E02C4B" w:rsidP="00E02C4B">
      <w:pPr>
        <w:tabs>
          <w:tab w:val="decimal" w:pos="360"/>
          <w:tab w:val="left" w:pos="540"/>
        </w:tabs>
        <w:ind w:left="540" w:hanging="540"/>
        <w:rPr>
          <w:rFonts w:cs="Arial"/>
          <w:sz w:val="24"/>
        </w:rPr>
      </w:pPr>
    </w:p>
    <w:p w14:paraId="14B235C9" w14:textId="77777777" w:rsidR="00E02C4B" w:rsidRPr="0024210C" w:rsidRDefault="0024210C" w:rsidP="0024210C">
      <w:pPr>
        <w:pStyle w:val="ListParagraph"/>
        <w:numPr>
          <w:ilvl w:val="0"/>
          <w:numId w:val="8"/>
        </w:numPr>
        <w:tabs>
          <w:tab w:val="decimal" w:pos="360"/>
          <w:tab w:val="left" w:pos="540"/>
        </w:tabs>
        <w:rPr>
          <w:rFonts w:cs="Arial"/>
          <w:sz w:val="24"/>
        </w:rPr>
      </w:pPr>
      <w:r>
        <w:rPr>
          <w:rFonts w:cs="Arial"/>
          <w:sz w:val="24"/>
        </w:rPr>
        <w:t xml:space="preserve"> </w:t>
      </w:r>
      <w:r w:rsidR="00E02C4B" w:rsidRPr="0024210C">
        <w:rPr>
          <w:rFonts w:cs="Arial"/>
          <w:sz w:val="24"/>
        </w:rPr>
        <w:t>Federal government applied Sarbanes-Oxley legislation to all businesses (increased documentation of financial activities)</w:t>
      </w:r>
    </w:p>
    <w:p w14:paraId="13C61718" w14:textId="77777777" w:rsidR="00E02C4B" w:rsidRPr="000756B3" w:rsidRDefault="00E02C4B" w:rsidP="00E02C4B">
      <w:pPr>
        <w:tabs>
          <w:tab w:val="decimal" w:pos="360"/>
          <w:tab w:val="left" w:pos="540"/>
        </w:tabs>
        <w:ind w:left="540" w:hanging="540"/>
        <w:rPr>
          <w:rFonts w:cs="Arial"/>
          <w:sz w:val="24"/>
        </w:rPr>
      </w:pPr>
    </w:p>
    <w:p w14:paraId="3170BA9A" w14:textId="77777777" w:rsidR="00E02C4B" w:rsidRPr="0024210C" w:rsidRDefault="0024210C" w:rsidP="0024210C">
      <w:pPr>
        <w:pStyle w:val="ListParagraph"/>
        <w:numPr>
          <w:ilvl w:val="0"/>
          <w:numId w:val="8"/>
        </w:numPr>
        <w:tabs>
          <w:tab w:val="decimal" w:pos="360"/>
          <w:tab w:val="left" w:pos="540"/>
        </w:tabs>
        <w:rPr>
          <w:rFonts w:cs="Arial"/>
          <w:sz w:val="24"/>
        </w:rPr>
      </w:pPr>
      <w:r>
        <w:rPr>
          <w:rFonts w:cs="Arial"/>
          <w:sz w:val="24"/>
        </w:rPr>
        <w:t xml:space="preserve"> </w:t>
      </w:r>
      <w:r w:rsidR="00E02C4B" w:rsidRPr="0024210C">
        <w:rPr>
          <w:rFonts w:cs="Arial"/>
          <w:sz w:val="24"/>
        </w:rPr>
        <w:t>Supplier increases its prices by 2% on all products</w:t>
      </w:r>
    </w:p>
    <w:p w14:paraId="4CB37957" w14:textId="77777777" w:rsidR="00E02C4B" w:rsidRPr="000756B3" w:rsidRDefault="00E02C4B" w:rsidP="00E02C4B">
      <w:pPr>
        <w:tabs>
          <w:tab w:val="decimal" w:pos="360"/>
          <w:tab w:val="left" w:pos="540"/>
        </w:tabs>
        <w:ind w:left="540" w:hanging="540"/>
        <w:rPr>
          <w:rFonts w:cs="Arial"/>
          <w:sz w:val="24"/>
        </w:rPr>
      </w:pPr>
    </w:p>
    <w:p w14:paraId="1C42DED1" w14:textId="77777777" w:rsidR="00E02C4B" w:rsidRPr="0024210C" w:rsidRDefault="0024210C" w:rsidP="0024210C">
      <w:pPr>
        <w:pStyle w:val="ListParagraph"/>
        <w:numPr>
          <w:ilvl w:val="0"/>
          <w:numId w:val="8"/>
        </w:numPr>
        <w:tabs>
          <w:tab w:val="decimal" w:pos="360"/>
          <w:tab w:val="left" w:pos="540"/>
        </w:tabs>
        <w:rPr>
          <w:rFonts w:cs="Arial"/>
          <w:sz w:val="24"/>
        </w:rPr>
      </w:pPr>
      <w:r>
        <w:rPr>
          <w:rFonts w:cs="Arial"/>
          <w:sz w:val="24"/>
        </w:rPr>
        <w:t xml:space="preserve"> </w:t>
      </w:r>
      <w:r w:rsidR="00E02C4B" w:rsidRPr="0024210C">
        <w:rPr>
          <w:rFonts w:cs="Arial"/>
          <w:sz w:val="24"/>
        </w:rPr>
        <w:t>A government agency identifies your company as a major polluter</w:t>
      </w:r>
    </w:p>
    <w:p w14:paraId="4C6AB418" w14:textId="77777777" w:rsidR="00E02C4B" w:rsidRPr="000756B3" w:rsidRDefault="00E02C4B" w:rsidP="00E02C4B">
      <w:pPr>
        <w:tabs>
          <w:tab w:val="decimal" w:pos="360"/>
          <w:tab w:val="left" w:pos="540"/>
        </w:tabs>
        <w:ind w:left="540" w:hanging="540"/>
        <w:rPr>
          <w:rFonts w:cs="Arial"/>
          <w:sz w:val="24"/>
        </w:rPr>
      </w:pPr>
    </w:p>
    <w:p w14:paraId="348BD117" w14:textId="77777777" w:rsidR="00E02C4B" w:rsidRPr="000756B3" w:rsidRDefault="0024210C" w:rsidP="0024210C">
      <w:pPr>
        <w:pStyle w:val="BodyTextIndent"/>
        <w:numPr>
          <w:ilvl w:val="0"/>
          <w:numId w:val="8"/>
        </w:numPr>
        <w:tabs>
          <w:tab w:val="decimal" w:pos="360"/>
          <w:tab w:val="left" w:pos="540"/>
        </w:tabs>
        <w:rPr>
          <w:sz w:val="24"/>
          <w:szCs w:val="20"/>
        </w:rPr>
      </w:pPr>
      <w:r>
        <w:rPr>
          <w:sz w:val="24"/>
          <w:szCs w:val="20"/>
        </w:rPr>
        <w:t xml:space="preserve"> </w:t>
      </w:r>
      <w:r w:rsidR="00E02C4B" w:rsidRPr="000756B3">
        <w:rPr>
          <w:sz w:val="24"/>
          <w:szCs w:val="20"/>
        </w:rPr>
        <w:t>Your largest business customer requires you to accept return of unused product to keep the company as a customer</w:t>
      </w:r>
    </w:p>
    <w:p w14:paraId="72E1270F" w14:textId="77777777" w:rsidR="00E02C4B" w:rsidRPr="000756B3" w:rsidRDefault="00E02C4B" w:rsidP="00E02C4B">
      <w:pPr>
        <w:tabs>
          <w:tab w:val="decimal" w:pos="360"/>
          <w:tab w:val="left" w:pos="540"/>
        </w:tabs>
        <w:ind w:left="540" w:hanging="540"/>
        <w:rPr>
          <w:rFonts w:cs="Arial"/>
          <w:sz w:val="24"/>
        </w:rPr>
      </w:pPr>
    </w:p>
    <w:p w14:paraId="42A46422" w14:textId="77777777" w:rsidR="00E02C4B" w:rsidRPr="0024210C" w:rsidRDefault="0024210C" w:rsidP="0024210C">
      <w:pPr>
        <w:pStyle w:val="ListParagraph"/>
        <w:numPr>
          <w:ilvl w:val="0"/>
          <w:numId w:val="8"/>
        </w:numPr>
        <w:tabs>
          <w:tab w:val="decimal" w:pos="360"/>
          <w:tab w:val="left" w:pos="540"/>
        </w:tabs>
        <w:rPr>
          <w:rFonts w:cs="Arial"/>
          <w:sz w:val="24"/>
        </w:rPr>
      </w:pPr>
      <w:r>
        <w:rPr>
          <w:rFonts w:cs="Arial"/>
          <w:sz w:val="24"/>
        </w:rPr>
        <w:t xml:space="preserve"> </w:t>
      </w:r>
      <w:r w:rsidR="00E02C4B" w:rsidRPr="0024210C">
        <w:rPr>
          <w:rFonts w:cs="Arial"/>
          <w:sz w:val="24"/>
        </w:rPr>
        <w:t>Order of raw materials for production did not arrive as scheduled</w:t>
      </w:r>
    </w:p>
    <w:p w14:paraId="37A24598" w14:textId="77777777" w:rsidR="00E02C4B" w:rsidRPr="000756B3" w:rsidRDefault="00E02C4B" w:rsidP="00E02C4B">
      <w:pPr>
        <w:tabs>
          <w:tab w:val="decimal" w:pos="360"/>
          <w:tab w:val="left" w:pos="540"/>
        </w:tabs>
        <w:ind w:left="540" w:hanging="540"/>
        <w:rPr>
          <w:rFonts w:cs="Arial"/>
          <w:sz w:val="24"/>
        </w:rPr>
      </w:pPr>
    </w:p>
    <w:p w14:paraId="67549881" w14:textId="77777777" w:rsidR="00E02C4B" w:rsidRPr="0024210C" w:rsidRDefault="0024210C" w:rsidP="0024210C">
      <w:pPr>
        <w:pStyle w:val="ListParagraph"/>
        <w:numPr>
          <w:ilvl w:val="0"/>
          <w:numId w:val="8"/>
        </w:numPr>
        <w:rPr>
          <w:rFonts w:cs="Arial"/>
          <w:bCs/>
          <w:sz w:val="28"/>
        </w:rPr>
      </w:pPr>
      <w:r>
        <w:rPr>
          <w:rFonts w:cs="Arial"/>
          <w:sz w:val="24"/>
        </w:rPr>
        <w:t xml:space="preserve"> </w:t>
      </w:r>
      <w:r w:rsidR="00E02C4B" w:rsidRPr="0024210C">
        <w:rPr>
          <w:rFonts w:cs="Arial"/>
          <w:sz w:val="24"/>
        </w:rPr>
        <w:t>New CEO brings in department heads from previous place of employment</w:t>
      </w:r>
    </w:p>
    <w:p w14:paraId="336B8739" w14:textId="77777777" w:rsidR="00E02C4B" w:rsidRPr="000756B3" w:rsidRDefault="00E02C4B">
      <w:pPr>
        <w:rPr>
          <w:rFonts w:cs="Arial"/>
          <w:bCs/>
          <w:sz w:val="24"/>
        </w:rPr>
      </w:pPr>
    </w:p>
    <w:p w14:paraId="3F2F60EF" w14:textId="77777777" w:rsidR="00E02C4B" w:rsidRPr="000756B3" w:rsidRDefault="00E02C4B" w:rsidP="00571CA9">
      <w:pPr>
        <w:rPr>
          <w:rFonts w:cs="Arial"/>
          <w:bCs/>
          <w:sz w:val="24"/>
        </w:rPr>
        <w:sectPr w:rsidR="00E02C4B" w:rsidRPr="000756B3" w:rsidSect="00E02C4B">
          <w:pgSz w:w="12240" w:h="15840"/>
          <w:pgMar w:top="1440" w:right="1440" w:bottom="1440" w:left="1440" w:header="720" w:footer="720"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2700"/>
        <w:gridCol w:w="2880"/>
        <w:gridCol w:w="2880"/>
        <w:gridCol w:w="2808"/>
      </w:tblGrid>
      <w:tr w:rsidR="001243D3" w:rsidRPr="008E08A0" w14:paraId="1E82B1CC" w14:textId="77777777" w:rsidTr="008143E2">
        <w:tc>
          <w:tcPr>
            <w:tcW w:w="13176" w:type="dxa"/>
            <w:gridSpan w:val="5"/>
            <w:tcBorders>
              <w:top w:val="nil"/>
              <w:left w:val="nil"/>
              <w:right w:val="nil"/>
            </w:tcBorders>
          </w:tcPr>
          <w:p w14:paraId="17A698C1" w14:textId="77777777" w:rsidR="001243D3" w:rsidRPr="000549F2" w:rsidRDefault="001243D3" w:rsidP="008143E2">
            <w:pPr>
              <w:jc w:val="center"/>
              <w:rPr>
                <w:rFonts w:ascii="Arial" w:hAnsi="Arial"/>
                <w:b/>
              </w:rPr>
            </w:pPr>
            <w:r w:rsidRPr="000549F2">
              <w:rPr>
                <w:rFonts w:ascii="Arial" w:hAnsi="Arial"/>
                <w:b/>
              </w:rPr>
              <w:lastRenderedPageBreak/>
              <w:t>Rubric: “What If?”</w:t>
            </w:r>
            <w:r>
              <w:rPr>
                <w:rFonts w:ascii="Arial" w:hAnsi="Arial"/>
                <w:b/>
              </w:rPr>
              <w:t xml:space="preserve"> Scenario</w:t>
            </w:r>
          </w:p>
          <w:p w14:paraId="6D3ED51D" w14:textId="77777777" w:rsidR="001243D3" w:rsidRPr="008E08A0" w:rsidRDefault="001243D3" w:rsidP="008143E2">
            <w:pPr>
              <w:ind w:left="1620" w:hanging="1620"/>
              <w:jc w:val="center"/>
              <w:rPr>
                <w:rFonts w:ascii="Arial" w:hAnsi="Arial"/>
                <w:b/>
                <w:highlight w:val="yellow"/>
              </w:rPr>
            </w:pPr>
          </w:p>
        </w:tc>
      </w:tr>
      <w:tr w:rsidR="001243D3" w:rsidRPr="000549F2" w14:paraId="4A806E3C" w14:textId="77777777" w:rsidTr="008143E2">
        <w:tc>
          <w:tcPr>
            <w:tcW w:w="1908" w:type="dxa"/>
            <w:tcBorders>
              <w:left w:val="single" w:sz="4" w:space="0" w:color="auto"/>
              <w:bottom w:val="single" w:sz="4" w:space="0" w:color="auto"/>
            </w:tcBorders>
          </w:tcPr>
          <w:p w14:paraId="16EBA71E" w14:textId="77777777" w:rsidR="001243D3" w:rsidRPr="000549F2" w:rsidRDefault="001243D3" w:rsidP="008143E2">
            <w:pPr>
              <w:spacing w:before="120" w:after="120"/>
              <w:jc w:val="center"/>
              <w:rPr>
                <w:rFonts w:ascii="Arial" w:hAnsi="Arial" w:cs="Arial"/>
                <w:b/>
              </w:rPr>
            </w:pPr>
            <w:r w:rsidRPr="000549F2">
              <w:rPr>
                <w:rFonts w:ascii="Arial" w:hAnsi="Arial" w:cs="Arial"/>
                <w:b/>
              </w:rPr>
              <w:t>Criteria</w:t>
            </w:r>
          </w:p>
        </w:tc>
        <w:tc>
          <w:tcPr>
            <w:tcW w:w="2700" w:type="dxa"/>
          </w:tcPr>
          <w:p w14:paraId="6976F2BA" w14:textId="77777777" w:rsidR="001243D3" w:rsidRPr="000549F2" w:rsidRDefault="001243D3" w:rsidP="008143E2">
            <w:pPr>
              <w:spacing w:before="120" w:after="120"/>
              <w:ind w:left="-108"/>
              <w:jc w:val="center"/>
              <w:rPr>
                <w:rFonts w:ascii="Arial" w:hAnsi="Arial"/>
                <w:b/>
              </w:rPr>
            </w:pPr>
            <w:r w:rsidRPr="000549F2">
              <w:rPr>
                <w:rFonts w:ascii="Arial" w:hAnsi="Arial"/>
                <w:b/>
              </w:rPr>
              <w:t>Professional</w:t>
            </w:r>
          </w:p>
        </w:tc>
        <w:tc>
          <w:tcPr>
            <w:tcW w:w="2880" w:type="dxa"/>
          </w:tcPr>
          <w:p w14:paraId="134AB8B1" w14:textId="77777777" w:rsidR="001243D3" w:rsidRPr="000549F2" w:rsidRDefault="001243D3" w:rsidP="008143E2">
            <w:pPr>
              <w:spacing w:before="120" w:after="120"/>
              <w:jc w:val="center"/>
              <w:rPr>
                <w:rFonts w:ascii="Arial" w:hAnsi="Arial"/>
                <w:b/>
              </w:rPr>
            </w:pPr>
            <w:r w:rsidRPr="000549F2">
              <w:rPr>
                <w:rFonts w:ascii="Arial" w:hAnsi="Arial"/>
                <w:b/>
              </w:rPr>
              <w:t>Experienced</w:t>
            </w:r>
          </w:p>
        </w:tc>
        <w:tc>
          <w:tcPr>
            <w:tcW w:w="2880" w:type="dxa"/>
          </w:tcPr>
          <w:p w14:paraId="349C2017" w14:textId="77777777" w:rsidR="001243D3" w:rsidRPr="000549F2" w:rsidRDefault="001243D3" w:rsidP="008143E2">
            <w:pPr>
              <w:spacing w:before="120" w:after="120"/>
              <w:jc w:val="center"/>
              <w:rPr>
                <w:rFonts w:ascii="Arial" w:hAnsi="Arial"/>
                <w:b/>
              </w:rPr>
            </w:pPr>
            <w:r w:rsidRPr="000549F2">
              <w:rPr>
                <w:rFonts w:ascii="Arial" w:hAnsi="Arial"/>
                <w:b/>
              </w:rPr>
              <w:t>Developing</w:t>
            </w:r>
          </w:p>
        </w:tc>
        <w:tc>
          <w:tcPr>
            <w:tcW w:w="2808" w:type="dxa"/>
            <w:tcBorders>
              <w:right w:val="single" w:sz="4" w:space="0" w:color="auto"/>
            </w:tcBorders>
          </w:tcPr>
          <w:p w14:paraId="6487D843" w14:textId="77777777" w:rsidR="001243D3" w:rsidRPr="000549F2" w:rsidRDefault="001243D3" w:rsidP="008143E2">
            <w:pPr>
              <w:spacing w:before="120" w:after="120"/>
              <w:jc w:val="center"/>
              <w:rPr>
                <w:rFonts w:ascii="Arial" w:hAnsi="Arial"/>
                <w:b/>
              </w:rPr>
            </w:pPr>
            <w:r w:rsidRPr="000549F2">
              <w:rPr>
                <w:rFonts w:ascii="Arial" w:hAnsi="Arial"/>
                <w:b/>
              </w:rPr>
              <w:t>Novice</w:t>
            </w:r>
          </w:p>
        </w:tc>
      </w:tr>
      <w:tr w:rsidR="001243D3" w:rsidRPr="008E08A0" w14:paraId="5DEC25B6" w14:textId="77777777" w:rsidTr="008143E2">
        <w:tc>
          <w:tcPr>
            <w:tcW w:w="1908" w:type="dxa"/>
            <w:vMerge w:val="restart"/>
            <w:tcBorders>
              <w:top w:val="single" w:sz="4" w:space="0" w:color="auto"/>
              <w:left w:val="single" w:sz="4" w:space="0" w:color="auto"/>
            </w:tcBorders>
          </w:tcPr>
          <w:p w14:paraId="3C11E337" w14:textId="77777777" w:rsidR="001243D3" w:rsidRPr="000549F2" w:rsidRDefault="001243D3" w:rsidP="008143E2">
            <w:pPr>
              <w:spacing w:before="120" w:after="120"/>
              <w:rPr>
                <w:rFonts w:ascii="Arial" w:hAnsi="Arial"/>
                <w:b/>
                <w:sz w:val="18"/>
                <w:szCs w:val="18"/>
              </w:rPr>
            </w:pPr>
            <w:r w:rsidRPr="000549F2">
              <w:rPr>
                <w:rFonts w:ascii="Arial" w:hAnsi="Arial"/>
                <w:b/>
                <w:sz w:val="18"/>
                <w:szCs w:val="18"/>
              </w:rPr>
              <w:t>Content</w:t>
            </w:r>
          </w:p>
          <w:p w14:paraId="154692A5" w14:textId="77777777" w:rsidR="001243D3" w:rsidRPr="000549F2" w:rsidRDefault="001243D3" w:rsidP="008143E2">
            <w:pPr>
              <w:spacing w:before="120" w:after="120"/>
              <w:rPr>
                <w:rFonts w:ascii="Arial" w:hAnsi="Arial"/>
                <w:sz w:val="18"/>
                <w:szCs w:val="18"/>
              </w:rPr>
            </w:pPr>
          </w:p>
          <w:p w14:paraId="4F74795D" w14:textId="77777777" w:rsidR="001243D3" w:rsidRPr="000549F2" w:rsidRDefault="001243D3" w:rsidP="008143E2">
            <w:pPr>
              <w:spacing w:before="120" w:after="120"/>
              <w:rPr>
                <w:rFonts w:ascii="Arial" w:hAnsi="Arial"/>
                <w:sz w:val="18"/>
                <w:szCs w:val="18"/>
              </w:rPr>
            </w:pPr>
            <w:r w:rsidRPr="000549F2">
              <w:rPr>
                <w:rFonts w:ascii="Arial" w:hAnsi="Arial"/>
                <w:sz w:val="18"/>
                <w:szCs w:val="18"/>
              </w:rPr>
              <w:t>The information that was communicated to the audience</w:t>
            </w:r>
          </w:p>
          <w:p w14:paraId="4260D22E" w14:textId="77777777" w:rsidR="001243D3" w:rsidRPr="008E08A0" w:rsidRDefault="001243D3" w:rsidP="008143E2">
            <w:pPr>
              <w:spacing w:before="120" w:after="120"/>
              <w:rPr>
                <w:rFonts w:ascii="Arial" w:hAnsi="Arial"/>
                <w:b/>
                <w:sz w:val="18"/>
                <w:szCs w:val="18"/>
                <w:highlight w:val="yellow"/>
              </w:rPr>
            </w:pPr>
            <w:r>
              <w:rPr>
                <w:rFonts w:ascii="Arial" w:hAnsi="Arial"/>
                <w:sz w:val="18"/>
                <w:szCs w:val="18"/>
              </w:rPr>
              <w:t>50</w:t>
            </w:r>
            <w:r w:rsidRPr="000549F2">
              <w:rPr>
                <w:rFonts w:ascii="Arial" w:hAnsi="Arial"/>
                <w:sz w:val="18"/>
                <w:szCs w:val="18"/>
              </w:rPr>
              <w:t xml:space="preserve"> points</w:t>
            </w:r>
          </w:p>
        </w:tc>
        <w:tc>
          <w:tcPr>
            <w:tcW w:w="2700" w:type="dxa"/>
          </w:tcPr>
          <w:p w14:paraId="176C100C"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Superheroes’ actions were entirely plausible, given the roles and responsibilities of their corresponding business functions.</w:t>
            </w:r>
          </w:p>
        </w:tc>
        <w:tc>
          <w:tcPr>
            <w:tcW w:w="2880" w:type="dxa"/>
          </w:tcPr>
          <w:p w14:paraId="27B04DF7"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Superheroes’ actions made sense for the most part, given the roles and responsibilities of their corresponding business functions</w:t>
            </w:r>
            <w:proofErr w:type="gramStart"/>
            <w:r w:rsidRPr="00CD0395">
              <w:rPr>
                <w:rFonts w:ascii="Arial" w:hAnsi="Arial"/>
                <w:sz w:val="18"/>
                <w:szCs w:val="18"/>
              </w:rPr>
              <w:t>..</w:t>
            </w:r>
            <w:proofErr w:type="gramEnd"/>
          </w:p>
        </w:tc>
        <w:tc>
          <w:tcPr>
            <w:tcW w:w="2880" w:type="dxa"/>
          </w:tcPr>
          <w:p w14:paraId="31ABB9A6"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Superheroes’ actions were questionable, given the roles and responsibilities of their corresponding business functions</w:t>
            </w:r>
            <w:proofErr w:type="gramStart"/>
            <w:r w:rsidRPr="00CD0395">
              <w:rPr>
                <w:rFonts w:ascii="Arial" w:hAnsi="Arial"/>
                <w:sz w:val="18"/>
                <w:szCs w:val="18"/>
              </w:rPr>
              <w:t>..</w:t>
            </w:r>
            <w:proofErr w:type="gramEnd"/>
          </w:p>
        </w:tc>
        <w:tc>
          <w:tcPr>
            <w:tcW w:w="2808" w:type="dxa"/>
            <w:tcBorders>
              <w:right w:val="single" w:sz="4" w:space="0" w:color="auto"/>
            </w:tcBorders>
          </w:tcPr>
          <w:p w14:paraId="23FDE2A2"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Little or no effort was made to make superheroes’ actions plausible, given the roles and responsibilities of their corresponding business functions.</w:t>
            </w:r>
          </w:p>
        </w:tc>
      </w:tr>
      <w:tr w:rsidR="001243D3" w:rsidRPr="008E08A0" w14:paraId="32D76849" w14:textId="77777777" w:rsidTr="008143E2">
        <w:tc>
          <w:tcPr>
            <w:tcW w:w="1908" w:type="dxa"/>
            <w:vMerge/>
            <w:tcBorders>
              <w:left w:val="single" w:sz="4" w:space="0" w:color="auto"/>
            </w:tcBorders>
          </w:tcPr>
          <w:p w14:paraId="476F8E2F" w14:textId="77777777" w:rsidR="001243D3" w:rsidRPr="008E08A0" w:rsidRDefault="001243D3" w:rsidP="008143E2">
            <w:pPr>
              <w:spacing w:before="120" w:after="120"/>
              <w:rPr>
                <w:rFonts w:ascii="Arial" w:hAnsi="Arial"/>
                <w:sz w:val="18"/>
                <w:szCs w:val="18"/>
                <w:highlight w:val="yellow"/>
              </w:rPr>
            </w:pPr>
          </w:p>
        </w:tc>
        <w:tc>
          <w:tcPr>
            <w:tcW w:w="2700" w:type="dxa"/>
          </w:tcPr>
          <w:p w14:paraId="1DAE7D77"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Meaningful supporting information was provided for each key point.</w:t>
            </w:r>
          </w:p>
        </w:tc>
        <w:tc>
          <w:tcPr>
            <w:tcW w:w="2880" w:type="dxa"/>
          </w:tcPr>
          <w:p w14:paraId="4A0FF048"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Unsupported information did not limit understand-ability of students’ work.</w:t>
            </w:r>
          </w:p>
        </w:tc>
        <w:tc>
          <w:tcPr>
            <w:tcW w:w="2880" w:type="dxa"/>
          </w:tcPr>
          <w:p w14:paraId="6081E0E2"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Some information was vague or unsupported by evidence.</w:t>
            </w:r>
          </w:p>
        </w:tc>
        <w:tc>
          <w:tcPr>
            <w:tcW w:w="2808" w:type="dxa"/>
            <w:tcBorders>
              <w:right w:val="single" w:sz="4" w:space="0" w:color="auto"/>
            </w:tcBorders>
          </w:tcPr>
          <w:p w14:paraId="719D1910"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Information was vague and lacked supporting evidence.</w:t>
            </w:r>
          </w:p>
        </w:tc>
      </w:tr>
      <w:tr w:rsidR="001243D3" w:rsidRPr="000549F2" w14:paraId="6FC61A39" w14:textId="77777777" w:rsidTr="008143E2">
        <w:tc>
          <w:tcPr>
            <w:tcW w:w="1908" w:type="dxa"/>
            <w:vMerge w:val="restart"/>
            <w:tcBorders>
              <w:left w:val="single" w:sz="4" w:space="0" w:color="auto"/>
            </w:tcBorders>
          </w:tcPr>
          <w:p w14:paraId="0CC87A89" w14:textId="77777777" w:rsidR="001243D3" w:rsidRPr="000549F2" w:rsidRDefault="001243D3" w:rsidP="008143E2">
            <w:pPr>
              <w:spacing w:before="120" w:after="120"/>
              <w:rPr>
                <w:rFonts w:ascii="Arial" w:hAnsi="Arial"/>
                <w:b/>
                <w:sz w:val="18"/>
                <w:szCs w:val="18"/>
              </w:rPr>
            </w:pPr>
            <w:r w:rsidRPr="000549F2">
              <w:rPr>
                <w:rFonts w:ascii="Arial" w:hAnsi="Arial"/>
                <w:b/>
                <w:sz w:val="18"/>
                <w:szCs w:val="18"/>
              </w:rPr>
              <w:t>Organization</w:t>
            </w:r>
          </w:p>
          <w:p w14:paraId="02118E39" w14:textId="77777777" w:rsidR="001243D3" w:rsidRPr="000549F2" w:rsidRDefault="001243D3" w:rsidP="008143E2">
            <w:pPr>
              <w:spacing w:before="120" w:after="120"/>
              <w:rPr>
                <w:rFonts w:ascii="Arial" w:hAnsi="Arial"/>
                <w:sz w:val="18"/>
                <w:szCs w:val="18"/>
              </w:rPr>
            </w:pPr>
          </w:p>
          <w:p w14:paraId="7689D9E0" w14:textId="77777777" w:rsidR="001243D3" w:rsidRPr="000549F2" w:rsidRDefault="001243D3" w:rsidP="008143E2">
            <w:pPr>
              <w:spacing w:before="120" w:after="120"/>
              <w:rPr>
                <w:rFonts w:ascii="Arial" w:hAnsi="Arial"/>
                <w:sz w:val="18"/>
                <w:szCs w:val="18"/>
              </w:rPr>
            </w:pPr>
            <w:r w:rsidRPr="000549F2">
              <w:rPr>
                <w:rFonts w:ascii="Arial" w:hAnsi="Arial"/>
                <w:sz w:val="18"/>
                <w:szCs w:val="18"/>
              </w:rPr>
              <w:t>How the information was put together; the flow of the “What If?” scenario comic book, video, skit, etc.</w:t>
            </w:r>
          </w:p>
          <w:p w14:paraId="217856EC" w14:textId="77777777" w:rsidR="001243D3" w:rsidRPr="000549F2" w:rsidRDefault="001243D3" w:rsidP="008143E2">
            <w:pPr>
              <w:spacing w:before="120" w:after="120"/>
              <w:rPr>
                <w:rFonts w:ascii="Arial" w:hAnsi="Arial"/>
                <w:b/>
                <w:sz w:val="18"/>
                <w:szCs w:val="18"/>
              </w:rPr>
            </w:pPr>
            <w:r>
              <w:rPr>
                <w:rFonts w:ascii="Arial" w:hAnsi="Arial"/>
                <w:sz w:val="18"/>
                <w:szCs w:val="18"/>
              </w:rPr>
              <w:t>25</w:t>
            </w:r>
            <w:r w:rsidRPr="000549F2">
              <w:rPr>
                <w:rFonts w:ascii="Arial" w:hAnsi="Arial"/>
                <w:sz w:val="18"/>
                <w:szCs w:val="18"/>
              </w:rPr>
              <w:t xml:space="preserve"> points</w:t>
            </w:r>
          </w:p>
        </w:tc>
        <w:tc>
          <w:tcPr>
            <w:tcW w:w="2700" w:type="dxa"/>
          </w:tcPr>
          <w:p w14:paraId="20AB5F8C" w14:textId="77777777" w:rsidR="001243D3" w:rsidRPr="000549F2" w:rsidRDefault="001243D3" w:rsidP="008143E2">
            <w:pPr>
              <w:tabs>
                <w:tab w:val="left" w:pos="252"/>
              </w:tabs>
              <w:spacing w:before="120" w:after="120"/>
              <w:ind w:left="252" w:hanging="252"/>
              <w:rPr>
                <w:rFonts w:ascii="Arial" w:hAnsi="Arial"/>
                <w:sz w:val="18"/>
                <w:szCs w:val="18"/>
              </w:rPr>
            </w:pPr>
            <w:r w:rsidRPr="000549F2">
              <w:rPr>
                <w:rFonts w:ascii="Arial" w:hAnsi="Arial"/>
                <w:sz w:val="18"/>
                <w:szCs w:val="18"/>
              </w:rPr>
              <w:sym w:font="Wingdings" w:char="F071"/>
            </w:r>
            <w:r w:rsidRPr="000549F2">
              <w:rPr>
                <w:rFonts w:ascii="Arial" w:hAnsi="Arial"/>
                <w:sz w:val="18"/>
                <w:szCs w:val="18"/>
              </w:rPr>
              <w:tab/>
              <w:t>Students’ work was structured with a definite beginning, middle, and end.</w:t>
            </w:r>
          </w:p>
        </w:tc>
        <w:tc>
          <w:tcPr>
            <w:tcW w:w="2880" w:type="dxa"/>
          </w:tcPr>
          <w:p w14:paraId="697D4018" w14:textId="77777777" w:rsidR="001243D3" w:rsidRPr="000549F2" w:rsidRDefault="001243D3" w:rsidP="008143E2">
            <w:pPr>
              <w:tabs>
                <w:tab w:val="left" w:pos="252"/>
              </w:tabs>
              <w:spacing w:before="120" w:after="120"/>
              <w:ind w:left="252" w:hanging="252"/>
              <w:rPr>
                <w:rFonts w:ascii="Arial" w:hAnsi="Arial"/>
                <w:sz w:val="18"/>
                <w:szCs w:val="18"/>
              </w:rPr>
            </w:pPr>
            <w:r w:rsidRPr="000549F2">
              <w:rPr>
                <w:rFonts w:ascii="Arial" w:hAnsi="Arial"/>
                <w:sz w:val="18"/>
                <w:szCs w:val="18"/>
              </w:rPr>
              <w:sym w:font="Wingdings" w:char="F071"/>
            </w:r>
            <w:r w:rsidRPr="000549F2">
              <w:rPr>
                <w:rFonts w:ascii="Arial" w:hAnsi="Arial"/>
                <w:sz w:val="18"/>
                <w:szCs w:val="18"/>
              </w:rPr>
              <w:tab/>
              <w:t>Beginning, middle, and end were present but not clearly identified.</w:t>
            </w:r>
          </w:p>
        </w:tc>
        <w:tc>
          <w:tcPr>
            <w:tcW w:w="2880" w:type="dxa"/>
          </w:tcPr>
          <w:p w14:paraId="0510C871" w14:textId="77777777" w:rsidR="001243D3" w:rsidRPr="000549F2" w:rsidRDefault="001243D3" w:rsidP="008143E2">
            <w:pPr>
              <w:tabs>
                <w:tab w:val="left" w:pos="252"/>
              </w:tabs>
              <w:spacing w:before="120" w:after="120"/>
              <w:ind w:left="252" w:hanging="252"/>
              <w:rPr>
                <w:rFonts w:ascii="Arial" w:hAnsi="Arial"/>
                <w:sz w:val="18"/>
                <w:szCs w:val="18"/>
              </w:rPr>
            </w:pPr>
            <w:r w:rsidRPr="000549F2">
              <w:rPr>
                <w:rFonts w:ascii="Arial" w:hAnsi="Arial"/>
                <w:sz w:val="18"/>
                <w:szCs w:val="18"/>
              </w:rPr>
              <w:sym w:font="Wingdings" w:char="F071"/>
            </w:r>
            <w:r w:rsidRPr="000549F2">
              <w:rPr>
                <w:rFonts w:ascii="Arial" w:hAnsi="Arial"/>
                <w:sz w:val="18"/>
                <w:szCs w:val="18"/>
              </w:rPr>
              <w:tab/>
              <w:t>Beginning, middle, or end was difficult to discern.</w:t>
            </w:r>
          </w:p>
        </w:tc>
        <w:tc>
          <w:tcPr>
            <w:tcW w:w="2808" w:type="dxa"/>
            <w:tcBorders>
              <w:right w:val="single" w:sz="4" w:space="0" w:color="auto"/>
            </w:tcBorders>
          </w:tcPr>
          <w:p w14:paraId="6FE643DB" w14:textId="77777777" w:rsidR="001243D3" w:rsidRPr="000549F2" w:rsidRDefault="001243D3" w:rsidP="008143E2">
            <w:pPr>
              <w:tabs>
                <w:tab w:val="left" w:pos="252"/>
              </w:tabs>
              <w:spacing w:before="120" w:after="120"/>
              <w:ind w:left="252" w:hanging="252"/>
              <w:rPr>
                <w:rFonts w:ascii="Arial" w:hAnsi="Arial"/>
                <w:sz w:val="18"/>
                <w:szCs w:val="18"/>
              </w:rPr>
            </w:pPr>
            <w:r w:rsidRPr="000549F2">
              <w:rPr>
                <w:rFonts w:ascii="Arial" w:hAnsi="Arial"/>
                <w:sz w:val="18"/>
                <w:szCs w:val="18"/>
              </w:rPr>
              <w:sym w:font="Wingdings" w:char="F071"/>
            </w:r>
            <w:r w:rsidRPr="000549F2">
              <w:rPr>
                <w:rFonts w:ascii="Arial" w:hAnsi="Arial"/>
                <w:sz w:val="18"/>
                <w:szCs w:val="18"/>
              </w:rPr>
              <w:tab/>
              <w:t>Beginning, middle, or end was missing.</w:t>
            </w:r>
          </w:p>
        </w:tc>
      </w:tr>
      <w:tr w:rsidR="001243D3" w:rsidRPr="008E08A0" w14:paraId="31E7FD3D" w14:textId="77777777" w:rsidTr="008143E2">
        <w:tc>
          <w:tcPr>
            <w:tcW w:w="1908" w:type="dxa"/>
            <w:vMerge/>
            <w:tcBorders>
              <w:left w:val="single" w:sz="4" w:space="0" w:color="auto"/>
            </w:tcBorders>
          </w:tcPr>
          <w:p w14:paraId="1DE8EBAE" w14:textId="77777777" w:rsidR="001243D3" w:rsidRPr="008E08A0" w:rsidRDefault="001243D3" w:rsidP="008143E2">
            <w:pPr>
              <w:spacing w:before="120" w:after="120"/>
              <w:rPr>
                <w:rFonts w:ascii="Arial" w:hAnsi="Arial"/>
                <w:sz w:val="18"/>
                <w:szCs w:val="18"/>
                <w:highlight w:val="yellow"/>
              </w:rPr>
            </w:pPr>
          </w:p>
        </w:tc>
        <w:tc>
          <w:tcPr>
            <w:tcW w:w="2700" w:type="dxa"/>
          </w:tcPr>
          <w:p w14:paraId="0BA62624"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The main points were logical with points building on each other.</w:t>
            </w:r>
          </w:p>
        </w:tc>
        <w:tc>
          <w:tcPr>
            <w:tcW w:w="2880" w:type="dxa"/>
          </w:tcPr>
          <w:p w14:paraId="0011E1D6"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The main points were generally easy to follow and logical.</w:t>
            </w:r>
          </w:p>
        </w:tc>
        <w:tc>
          <w:tcPr>
            <w:tcW w:w="2880" w:type="dxa"/>
          </w:tcPr>
          <w:p w14:paraId="49118F68"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The main points were logical but difficult to follow.</w:t>
            </w:r>
          </w:p>
        </w:tc>
        <w:tc>
          <w:tcPr>
            <w:tcW w:w="2808" w:type="dxa"/>
            <w:tcBorders>
              <w:right w:val="single" w:sz="4" w:space="0" w:color="auto"/>
            </w:tcBorders>
          </w:tcPr>
          <w:p w14:paraId="41B75941"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The main points were so difficult to follow that their logic could not be determined, or they were illogical.</w:t>
            </w:r>
          </w:p>
        </w:tc>
      </w:tr>
      <w:tr w:rsidR="001243D3" w:rsidRPr="000549F2" w14:paraId="7603822B" w14:textId="77777777" w:rsidTr="008143E2">
        <w:tc>
          <w:tcPr>
            <w:tcW w:w="1908" w:type="dxa"/>
            <w:vMerge/>
            <w:tcBorders>
              <w:left w:val="single" w:sz="4" w:space="0" w:color="auto"/>
            </w:tcBorders>
          </w:tcPr>
          <w:p w14:paraId="2BEAD2D8" w14:textId="77777777" w:rsidR="001243D3" w:rsidRPr="008E08A0" w:rsidRDefault="001243D3" w:rsidP="008143E2">
            <w:pPr>
              <w:spacing w:before="120" w:after="120"/>
              <w:rPr>
                <w:rFonts w:ascii="Arial" w:hAnsi="Arial"/>
                <w:sz w:val="18"/>
                <w:szCs w:val="18"/>
                <w:highlight w:val="yellow"/>
              </w:rPr>
            </w:pPr>
          </w:p>
        </w:tc>
        <w:tc>
          <w:tcPr>
            <w:tcW w:w="2700" w:type="dxa"/>
          </w:tcPr>
          <w:p w14:paraId="6AA77F75" w14:textId="77777777" w:rsidR="001243D3" w:rsidRPr="000549F2" w:rsidRDefault="001243D3" w:rsidP="008143E2">
            <w:pPr>
              <w:tabs>
                <w:tab w:val="left" w:pos="252"/>
              </w:tabs>
              <w:spacing w:before="120" w:after="120"/>
              <w:ind w:left="252" w:hanging="252"/>
              <w:rPr>
                <w:rFonts w:ascii="Arial" w:hAnsi="Arial"/>
                <w:sz w:val="18"/>
                <w:szCs w:val="18"/>
              </w:rPr>
            </w:pPr>
            <w:r w:rsidRPr="000549F2">
              <w:rPr>
                <w:rFonts w:ascii="Arial" w:hAnsi="Arial"/>
                <w:sz w:val="18"/>
                <w:szCs w:val="18"/>
              </w:rPr>
              <w:sym w:font="Wingdings" w:char="F071"/>
            </w:r>
            <w:r w:rsidRPr="000549F2">
              <w:rPr>
                <w:rFonts w:ascii="Arial" w:hAnsi="Arial"/>
                <w:sz w:val="18"/>
                <w:szCs w:val="18"/>
              </w:rPr>
              <w:tab/>
              <w:t>Introduction engaged audience and identified purpose of the students’ work.</w:t>
            </w:r>
          </w:p>
        </w:tc>
        <w:tc>
          <w:tcPr>
            <w:tcW w:w="2880" w:type="dxa"/>
          </w:tcPr>
          <w:p w14:paraId="36D1A749" w14:textId="77777777" w:rsidR="001243D3" w:rsidRPr="000549F2" w:rsidRDefault="001243D3" w:rsidP="008143E2">
            <w:pPr>
              <w:tabs>
                <w:tab w:val="left" w:pos="252"/>
              </w:tabs>
              <w:spacing w:before="120" w:after="120"/>
              <w:ind w:left="252" w:hanging="252"/>
              <w:rPr>
                <w:rFonts w:ascii="Arial" w:hAnsi="Arial"/>
                <w:sz w:val="18"/>
                <w:szCs w:val="18"/>
              </w:rPr>
            </w:pPr>
            <w:r w:rsidRPr="000549F2">
              <w:rPr>
                <w:rFonts w:ascii="Arial" w:hAnsi="Arial"/>
                <w:sz w:val="18"/>
                <w:szCs w:val="18"/>
              </w:rPr>
              <w:sym w:font="Wingdings" w:char="F071"/>
            </w:r>
            <w:r w:rsidRPr="000549F2">
              <w:rPr>
                <w:rFonts w:ascii="Arial" w:hAnsi="Arial"/>
                <w:sz w:val="18"/>
                <w:szCs w:val="18"/>
              </w:rPr>
              <w:tab/>
              <w:t>Introduction was interesting and provided partial explanation of what the students’ work was about.</w:t>
            </w:r>
          </w:p>
        </w:tc>
        <w:tc>
          <w:tcPr>
            <w:tcW w:w="2880" w:type="dxa"/>
          </w:tcPr>
          <w:p w14:paraId="240B780F" w14:textId="77777777" w:rsidR="001243D3" w:rsidRPr="000549F2" w:rsidRDefault="001243D3" w:rsidP="008143E2">
            <w:pPr>
              <w:tabs>
                <w:tab w:val="left" w:pos="252"/>
              </w:tabs>
              <w:spacing w:before="120" w:after="120"/>
              <w:ind w:left="252" w:hanging="252"/>
              <w:rPr>
                <w:rFonts w:ascii="Arial" w:hAnsi="Arial"/>
                <w:sz w:val="18"/>
                <w:szCs w:val="18"/>
              </w:rPr>
            </w:pPr>
            <w:r w:rsidRPr="000549F2">
              <w:rPr>
                <w:rFonts w:ascii="Arial" w:hAnsi="Arial"/>
                <w:sz w:val="18"/>
                <w:szCs w:val="18"/>
              </w:rPr>
              <w:sym w:font="Wingdings" w:char="F071"/>
            </w:r>
            <w:r w:rsidRPr="000549F2">
              <w:rPr>
                <w:rFonts w:ascii="Arial" w:hAnsi="Arial"/>
                <w:sz w:val="18"/>
                <w:szCs w:val="18"/>
              </w:rPr>
              <w:tab/>
              <w:t>Standard introduction was presented and hinted at purpose of students’ work.</w:t>
            </w:r>
          </w:p>
        </w:tc>
        <w:tc>
          <w:tcPr>
            <w:tcW w:w="2808" w:type="dxa"/>
            <w:tcBorders>
              <w:right w:val="single" w:sz="4" w:space="0" w:color="auto"/>
            </w:tcBorders>
          </w:tcPr>
          <w:p w14:paraId="67099770" w14:textId="77777777" w:rsidR="001243D3" w:rsidRPr="000549F2" w:rsidRDefault="001243D3" w:rsidP="008143E2">
            <w:pPr>
              <w:tabs>
                <w:tab w:val="left" w:pos="252"/>
              </w:tabs>
              <w:spacing w:before="120" w:after="120"/>
              <w:ind w:left="252" w:hanging="252"/>
              <w:rPr>
                <w:rFonts w:ascii="Arial" w:hAnsi="Arial"/>
                <w:sz w:val="18"/>
                <w:szCs w:val="18"/>
              </w:rPr>
            </w:pPr>
            <w:r w:rsidRPr="000549F2">
              <w:rPr>
                <w:rFonts w:ascii="Arial" w:hAnsi="Arial"/>
                <w:sz w:val="18"/>
                <w:szCs w:val="18"/>
              </w:rPr>
              <w:sym w:font="Wingdings" w:char="F071"/>
            </w:r>
            <w:r w:rsidRPr="000549F2">
              <w:rPr>
                <w:rFonts w:ascii="Arial" w:hAnsi="Arial"/>
                <w:sz w:val="18"/>
                <w:szCs w:val="18"/>
              </w:rPr>
              <w:tab/>
              <w:t>Introduction was uninteresting and did not identify the purpose of students’ work.</w:t>
            </w:r>
          </w:p>
        </w:tc>
      </w:tr>
      <w:tr w:rsidR="001243D3" w:rsidRPr="008E08A0" w14:paraId="25A393F4" w14:textId="77777777" w:rsidTr="008143E2">
        <w:tc>
          <w:tcPr>
            <w:tcW w:w="1908" w:type="dxa"/>
            <w:vMerge/>
            <w:tcBorders>
              <w:left w:val="single" w:sz="4" w:space="0" w:color="auto"/>
            </w:tcBorders>
          </w:tcPr>
          <w:p w14:paraId="7FA5ADB1" w14:textId="77777777" w:rsidR="001243D3" w:rsidRPr="008E08A0" w:rsidRDefault="001243D3" w:rsidP="008143E2">
            <w:pPr>
              <w:spacing w:before="120" w:after="120"/>
              <w:rPr>
                <w:rFonts w:ascii="Arial" w:hAnsi="Arial"/>
                <w:sz w:val="18"/>
                <w:szCs w:val="18"/>
                <w:highlight w:val="yellow"/>
              </w:rPr>
            </w:pPr>
          </w:p>
        </w:tc>
        <w:tc>
          <w:tcPr>
            <w:tcW w:w="2700" w:type="dxa"/>
          </w:tcPr>
          <w:p w14:paraId="12056C18"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 xml:space="preserve">Material was suited to the media </w:t>
            </w:r>
            <w:r>
              <w:rPr>
                <w:rFonts w:ascii="Arial" w:hAnsi="Arial"/>
                <w:sz w:val="18"/>
                <w:szCs w:val="18"/>
              </w:rPr>
              <w:t xml:space="preserve">(e.g., comic book, video, etc.) </w:t>
            </w:r>
            <w:r w:rsidRPr="00CD0395">
              <w:rPr>
                <w:rFonts w:ascii="Arial" w:hAnsi="Arial"/>
                <w:sz w:val="18"/>
                <w:szCs w:val="18"/>
              </w:rPr>
              <w:t>used.</w:t>
            </w:r>
          </w:p>
        </w:tc>
        <w:tc>
          <w:tcPr>
            <w:tcW w:w="2880" w:type="dxa"/>
          </w:tcPr>
          <w:p w14:paraId="751093E1"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 xml:space="preserve">Material was fairly well suited </w:t>
            </w:r>
            <w:r>
              <w:rPr>
                <w:rFonts w:ascii="Arial" w:hAnsi="Arial"/>
                <w:sz w:val="18"/>
                <w:szCs w:val="18"/>
              </w:rPr>
              <w:t xml:space="preserve">to the </w:t>
            </w:r>
            <w:r w:rsidRPr="00CD0395">
              <w:rPr>
                <w:rFonts w:ascii="Arial" w:hAnsi="Arial"/>
                <w:sz w:val="18"/>
                <w:szCs w:val="18"/>
              </w:rPr>
              <w:t>media used.</w:t>
            </w:r>
          </w:p>
        </w:tc>
        <w:tc>
          <w:tcPr>
            <w:tcW w:w="2880" w:type="dxa"/>
          </w:tcPr>
          <w:p w14:paraId="180623AA"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Content appeared to be stretched or omitted to fit the media used.</w:t>
            </w:r>
          </w:p>
        </w:tc>
        <w:tc>
          <w:tcPr>
            <w:tcW w:w="2808" w:type="dxa"/>
            <w:tcBorders>
              <w:right w:val="single" w:sz="4" w:space="0" w:color="auto"/>
            </w:tcBorders>
          </w:tcPr>
          <w:p w14:paraId="3E92ED3A"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Too much or too little information was presented due to the media used.</w:t>
            </w:r>
          </w:p>
        </w:tc>
      </w:tr>
      <w:tr w:rsidR="001243D3" w:rsidRPr="008E08A0" w14:paraId="39C4792D" w14:textId="77777777" w:rsidTr="008143E2">
        <w:tc>
          <w:tcPr>
            <w:tcW w:w="1908" w:type="dxa"/>
            <w:vMerge/>
            <w:tcBorders>
              <w:left w:val="single" w:sz="4" w:space="0" w:color="auto"/>
              <w:bottom w:val="single" w:sz="4" w:space="0" w:color="auto"/>
            </w:tcBorders>
          </w:tcPr>
          <w:p w14:paraId="0F6FAEDE" w14:textId="77777777" w:rsidR="001243D3" w:rsidRPr="008E08A0" w:rsidRDefault="001243D3" w:rsidP="008143E2">
            <w:pPr>
              <w:spacing w:before="120" w:after="120"/>
              <w:rPr>
                <w:rFonts w:ascii="Arial" w:hAnsi="Arial"/>
                <w:sz w:val="18"/>
                <w:szCs w:val="18"/>
                <w:highlight w:val="yellow"/>
              </w:rPr>
            </w:pPr>
          </w:p>
        </w:tc>
        <w:tc>
          <w:tcPr>
            <w:tcW w:w="2700" w:type="dxa"/>
          </w:tcPr>
          <w:p w14:paraId="4A94291B"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Students’ work came to a suitable conclusion with main points summarized.</w:t>
            </w:r>
          </w:p>
        </w:tc>
        <w:tc>
          <w:tcPr>
            <w:tcW w:w="2880" w:type="dxa"/>
          </w:tcPr>
          <w:p w14:paraId="30F9BBF7"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Conclusion was satisfying, but not all main points summarized.</w:t>
            </w:r>
          </w:p>
        </w:tc>
        <w:tc>
          <w:tcPr>
            <w:tcW w:w="2880" w:type="dxa"/>
          </w:tcPr>
          <w:p w14:paraId="77ACAD52"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Conclusion seemed unsatisfying, or main points were vague.</w:t>
            </w:r>
          </w:p>
        </w:tc>
        <w:tc>
          <w:tcPr>
            <w:tcW w:w="2808" w:type="dxa"/>
            <w:tcBorders>
              <w:right w:val="single" w:sz="4" w:space="0" w:color="auto"/>
            </w:tcBorders>
          </w:tcPr>
          <w:p w14:paraId="368224A4"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Students’ work ended abruptly without a conclusion or summary of key points.</w:t>
            </w:r>
          </w:p>
        </w:tc>
      </w:tr>
      <w:tr w:rsidR="001243D3" w:rsidRPr="008E08A0" w14:paraId="16D70AB5" w14:textId="77777777" w:rsidTr="008143E2">
        <w:tc>
          <w:tcPr>
            <w:tcW w:w="1908" w:type="dxa"/>
            <w:vMerge/>
            <w:tcBorders>
              <w:left w:val="single" w:sz="4" w:space="0" w:color="auto"/>
            </w:tcBorders>
          </w:tcPr>
          <w:p w14:paraId="416985C5" w14:textId="77777777" w:rsidR="001243D3" w:rsidRPr="008E08A0" w:rsidRDefault="001243D3" w:rsidP="008143E2">
            <w:pPr>
              <w:spacing w:before="120" w:after="120"/>
              <w:rPr>
                <w:rFonts w:ascii="Arial" w:hAnsi="Arial"/>
                <w:sz w:val="18"/>
                <w:szCs w:val="18"/>
                <w:highlight w:val="yellow"/>
              </w:rPr>
            </w:pPr>
          </w:p>
        </w:tc>
        <w:tc>
          <w:tcPr>
            <w:tcW w:w="2700" w:type="dxa"/>
          </w:tcPr>
          <w:p w14:paraId="083DA8EB"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Meaningful supporting information was provided for each key point.</w:t>
            </w:r>
          </w:p>
        </w:tc>
        <w:tc>
          <w:tcPr>
            <w:tcW w:w="2880" w:type="dxa"/>
          </w:tcPr>
          <w:p w14:paraId="4085E463"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Unsupported information did not limit understand-ability of students’ work.</w:t>
            </w:r>
          </w:p>
        </w:tc>
        <w:tc>
          <w:tcPr>
            <w:tcW w:w="2880" w:type="dxa"/>
          </w:tcPr>
          <w:p w14:paraId="6B977976"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Some information was vague or unsupported by evidence.</w:t>
            </w:r>
          </w:p>
        </w:tc>
        <w:tc>
          <w:tcPr>
            <w:tcW w:w="2808" w:type="dxa"/>
            <w:tcBorders>
              <w:right w:val="single" w:sz="4" w:space="0" w:color="auto"/>
            </w:tcBorders>
          </w:tcPr>
          <w:p w14:paraId="2D1B995B" w14:textId="77777777" w:rsidR="001243D3" w:rsidRPr="00CD0395" w:rsidRDefault="001243D3" w:rsidP="008143E2">
            <w:pPr>
              <w:tabs>
                <w:tab w:val="left" w:pos="252"/>
              </w:tabs>
              <w:spacing w:before="120" w:after="120"/>
              <w:ind w:left="252" w:hanging="252"/>
              <w:rPr>
                <w:rFonts w:ascii="Arial" w:hAnsi="Arial"/>
                <w:sz w:val="18"/>
                <w:szCs w:val="18"/>
              </w:rPr>
            </w:pPr>
            <w:r w:rsidRPr="00CD0395">
              <w:rPr>
                <w:rFonts w:ascii="Arial" w:hAnsi="Arial"/>
                <w:sz w:val="18"/>
                <w:szCs w:val="18"/>
              </w:rPr>
              <w:sym w:font="Wingdings" w:char="F071"/>
            </w:r>
            <w:r w:rsidRPr="00CD0395">
              <w:rPr>
                <w:rFonts w:ascii="Arial" w:hAnsi="Arial"/>
                <w:sz w:val="18"/>
                <w:szCs w:val="18"/>
              </w:rPr>
              <w:tab/>
              <w:t>Information was vague and lacked supporting evidence.</w:t>
            </w:r>
          </w:p>
        </w:tc>
      </w:tr>
      <w:tr w:rsidR="001243D3" w:rsidRPr="008E08A0" w14:paraId="1A5031A1" w14:textId="77777777" w:rsidTr="008143E2">
        <w:tc>
          <w:tcPr>
            <w:tcW w:w="13176" w:type="dxa"/>
            <w:gridSpan w:val="5"/>
            <w:tcBorders>
              <w:top w:val="nil"/>
              <w:left w:val="nil"/>
              <w:right w:val="nil"/>
            </w:tcBorders>
          </w:tcPr>
          <w:p w14:paraId="52C282A4" w14:textId="77777777" w:rsidR="001243D3" w:rsidRPr="000549F2" w:rsidRDefault="001243D3" w:rsidP="008143E2">
            <w:pPr>
              <w:jc w:val="center"/>
              <w:rPr>
                <w:rFonts w:ascii="Arial" w:hAnsi="Arial"/>
                <w:b/>
              </w:rPr>
            </w:pPr>
            <w:r w:rsidRPr="000549F2">
              <w:rPr>
                <w:rFonts w:ascii="Arial" w:hAnsi="Arial"/>
                <w:b/>
              </w:rPr>
              <w:lastRenderedPageBreak/>
              <w:t>Rubric: “What If?”</w:t>
            </w:r>
            <w:r>
              <w:rPr>
                <w:rFonts w:ascii="Arial" w:hAnsi="Arial"/>
                <w:b/>
              </w:rPr>
              <w:t xml:space="preserve"> Scenario (cont’d)</w:t>
            </w:r>
          </w:p>
          <w:p w14:paraId="0B1AB2F6" w14:textId="77777777" w:rsidR="001243D3" w:rsidRPr="008E08A0" w:rsidRDefault="001243D3" w:rsidP="008143E2">
            <w:pPr>
              <w:tabs>
                <w:tab w:val="left" w:pos="252"/>
              </w:tabs>
              <w:spacing w:before="60"/>
              <w:ind w:left="252" w:hanging="252"/>
              <w:rPr>
                <w:rFonts w:ascii="Arial" w:hAnsi="Arial"/>
                <w:sz w:val="18"/>
                <w:szCs w:val="18"/>
                <w:highlight w:val="yellow"/>
              </w:rPr>
            </w:pPr>
          </w:p>
        </w:tc>
      </w:tr>
      <w:tr w:rsidR="001243D3" w:rsidRPr="00266D6F" w14:paraId="7CB7F456" w14:textId="77777777" w:rsidTr="008143E2">
        <w:tc>
          <w:tcPr>
            <w:tcW w:w="1908" w:type="dxa"/>
            <w:tcBorders>
              <w:top w:val="single" w:sz="4" w:space="0" w:color="auto"/>
              <w:left w:val="single" w:sz="4" w:space="0" w:color="auto"/>
            </w:tcBorders>
          </w:tcPr>
          <w:p w14:paraId="118CB20D" w14:textId="77777777" w:rsidR="001243D3" w:rsidRPr="00266D6F" w:rsidRDefault="001243D3" w:rsidP="008143E2">
            <w:pPr>
              <w:spacing w:before="120" w:after="120"/>
              <w:jc w:val="center"/>
              <w:rPr>
                <w:rFonts w:ascii="Arial" w:hAnsi="Arial" w:cs="Arial"/>
                <w:b/>
              </w:rPr>
            </w:pPr>
            <w:r w:rsidRPr="00266D6F">
              <w:rPr>
                <w:rFonts w:ascii="Arial" w:hAnsi="Arial" w:cs="Arial"/>
                <w:b/>
              </w:rPr>
              <w:t>Criteria</w:t>
            </w:r>
          </w:p>
        </w:tc>
        <w:tc>
          <w:tcPr>
            <w:tcW w:w="2700" w:type="dxa"/>
          </w:tcPr>
          <w:p w14:paraId="5D9757EA" w14:textId="77777777" w:rsidR="001243D3" w:rsidRPr="00266D6F" w:rsidRDefault="001243D3" w:rsidP="008143E2">
            <w:pPr>
              <w:spacing w:before="120" w:after="120"/>
              <w:ind w:left="-108"/>
              <w:jc w:val="center"/>
              <w:rPr>
                <w:rFonts w:ascii="Arial" w:hAnsi="Arial"/>
                <w:b/>
              </w:rPr>
            </w:pPr>
            <w:r w:rsidRPr="00266D6F">
              <w:rPr>
                <w:rFonts w:ascii="Arial" w:hAnsi="Arial"/>
                <w:b/>
              </w:rPr>
              <w:t>Professional</w:t>
            </w:r>
          </w:p>
        </w:tc>
        <w:tc>
          <w:tcPr>
            <w:tcW w:w="2880" w:type="dxa"/>
          </w:tcPr>
          <w:p w14:paraId="121498E2" w14:textId="77777777" w:rsidR="001243D3" w:rsidRPr="00266D6F" w:rsidRDefault="001243D3" w:rsidP="008143E2">
            <w:pPr>
              <w:spacing w:before="120" w:after="120"/>
              <w:jc w:val="center"/>
              <w:rPr>
                <w:rFonts w:ascii="Arial" w:hAnsi="Arial"/>
                <w:b/>
              </w:rPr>
            </w:pPr>
            <w:r w:rsidRPr="00266D6F">
              <w:rPr>
                <w:rFonts w:ascii="Arial" w:hAnsi="Arial"/>
                <w:b/>
              </w:rPr>
              <w:t>Experienced</w:t>
            </w:r>
          </w:p>
        </w:tc>
        <w:tc>
          <w:tcPr>
            <w:tcW w:w="2880" w:type="dxa"/>
          </w:tcPr>
          <w:p w14:paraId="3B39C6A8" w14:textId="77777777" w:rsidR="001243D3" w:rsidRPr="00266D6F" w:rsidRDefault="001243D3" w:rsidP="008143E2">
            <w:pPr>
              <w:spacing w:before="120" w:after="120"/>
              <w:jc w:val="center"/>
              <w:rPr>
                <w:rFonts w:ascii="Arial" w:hAnsi="Arial"/>
                <w:b/>
              </w:rPr>
            </w:pPr>
            <w:r w:rsidRPr="00266D6F">
              <w:rPr>
                <w:rFonts w:ascii="Arial" w:hAnsi="Arial"/>
                <w:b/>
              </w:rPr>
              <w:t>Developing</w:t>
            </w:r>
          </w:p>
        </w:tc>
        <w:tc>
          <w:tcPr>
            <w:tcW w:w="2808" w:type="dxa"/>
            <w:tcBorders>
              <w:right w:val="single" w:sz="4" w:space="0" w:color="auto"/>
            </w:tcBorders>
          </w:tcPr>
          <w:p w14:paraId="3286E97B" w14:textId="77777777" w:rsidR="001243D3" w:rsidRPr="00266D6F" w:rsidRDefault="001243D3" w:rsidP="008143E2">
            <w:pPr>
              <w:spacing w:before="120" w:after="120"/>
              <w:jc w:val="center"/>
              <w:rPr>
                <w:rFonts w:ascii="Arial" w:hAnsi="Arial"/>
                <w:b/>
              </w:rPr>
            </w:pPr>
            <w:r w:rsidRPr="00266D6F">
              <w:rPr>
                <w:rFonts w:ascii="Arial" w:hAnsi="Arial"/>
                <w:b/>
              </w:rPr>
              <w:t>Novice</w:t>
            </w:r>
          </w:p>
        </w:tc>
      </w:tr>
      <w:tr w:rsidR="001243D3" w14:paraId="73B7724D" w14:textId="77777777" w:rsidTr="008143E2">
        <w:tc>
          <w:tcPr>
            <w:tcW w:w="1908" w:type="dxa"/>
            <w:vMerge w:val="restart"/>
            <w:tcBorders>
              <w:left w:val="single" w:sz="4" w:space="0" w:color="auto"/>
              <w:bottom w:val="single" w:sz="4" w:space="0" w:color="auto"/>
            </w:tcBorders>
          </w:tcPr>
          <w:p w14:paraId="38259395" w14:textId="77777777" w:rsidR="001243D3" w:rsidRPr="00A1089C" w:rsidRDefault="001243D3" w:rsidP="008143E2">
            <w:pPr>
              <w:spacing w:before="120" w:after="120"/>
              <w:rPr>
                <w:rFonts w:ascii="Arial" w:hAnsi="Arial"/>
                <w:b/>
                <w:sz w:val="18"/>
                <w:szCs w:val="18"/>
              </w:rPr>
            </w:pPr>
            <w:r w:rsidRPr="00A1089C">
              <w:rPr>
                <w:rFonts w:ascii="Arial" w:hAnsi="Arial"/>
                <w:b/>
                <w:sz w:val="18"/>
                <w:szCs w:val="18"/>
              </w:rPr>
              <w:t>Communication Skills</w:t>
            </w:r>
          </w:p>
          <w:p w14:paraId="149B9D37" w14:textId="77777777" w:rsidR="001243D3" w:rsidRPr="00A1089C" w:rsidRDefault="001243D3" w:rsidP="008143E2">
            <w:pPr>
              <w:spacing w:before="120" w:after="120"/>
              <w:rPr>
                <w:rFonts w:ascii="Arial" w:hAnsi="Arial"/>
                <w:b/>
                <w:sz w:val="18"/>
                <w:szCs w:val="18"/>
              </w:rPr>
            </w:pPr>
          </w:p>
          <w:p w14:paraId="30EAF18A" w14:textId="77777777" w:rsidR="001243D3" w:rsidRPr="00A1089C" w:rsidRDefault="001243D3" w:rsidP="008143E2">
            <w:pPr>
              <w:spacing w:before="120" w:after="120"/>
              <w:rPr>
                <w:rFonts w:ascii="Arial" w:hAnsi="Arial"/>
                <w:sz w:val="18"/>
                <w:szCs w:val="18"/>
              </w:rPr>
            </w:pPr>
            <w:r w:rsidRPr="00A1089C">
              <w:rPr>
                <w:rFonts w:ascii="Arial" w:hAnsi="Arial"/>
                <w:sz w:val="18"/>
                <w:szCs w:val="18"/>
              </w:rPr>
              <w:t>Ability to express oneself so as to be understood by others</w:t>
            </w:r>
          </w:p>
          <w:p w14:paraId="40411B91" w14:textId="77777777" w:rsidR="001243D3" w:rsidRPr="00A1089C" w:rsidRDefault="001243D3" w:rsidP="008143E2">
            <w:pPr>
              <w:spacing w:before="120" w:after="120"/>
              <w:rPr>
                <w:rFonts w:ascii="Arial" w:hAnsi="Arial"/>
                <w:sz w:val="18"/>
                <w:szCs w:val="18"/>
              </w:rPr>
            </w:pPr>
            <w:r>
              <w:rPr>
                <w:rFonts w:ascii="Arial" w:hAnsi="Arial"/>
                <w:sz w:val="18"/>
                <w:szCs w:val="18"/>
              </w:rPr>
              <w:t>25</w:t>
            </w:r>
            <w:r w:rsidRPr="00A1089C">
              <w:rPr>
                <w:rFonts w:ascii="Arial" w:hAnsi="Arial"/>
                <w:sz w:val="18"/>
                <w:szCs w:val="18"/>
              </w:rPr>
              <w:t xml:space="preserve"> points</w:t>
            </w:r>
          </w:p>
          <w:p w14:paraId="1CCB5AC0" w14:textId="77777777" w:rsidR="001243D3" w:rsidRPr="00A1089C" w:rsidRDefault="001243D3" w:rsidP="008143E2">
            <w:pPr>
              <w:spacing w:before="120" w:after="120"/>
              <w:rPr>
                <w:rFonts w:ascii="Arial" w:hAnsi="Arial"/>
                <w:sz w:val="18"/>
                <w:szCs w:val="18"/>
              </w:rPr>
            </w:pPr>
          </w:p>
        </w:tc>
        <w:tc>
          <w:tcPr>
            <w:tcW w:w="2700" w:type="dxa"/>
            <w:tcBorders>
              <w:top w:val="single" w:sz="4" w:space="0" w:color="auto"/>
              <w:left w:val="single" w:sz="4" w:space="0" w:color="auto"/>
              <w:bottom w:val="single" w:sz="4" w:space="0" w:color="auto"/>
              <w:right w:val="single" w:sz="4" w:space="0" w:color="auto"/>
            </w:tcBorders>
          </w:tcPr>
          <w:p w14:paraId="40653FC2" w14:textId="77777777" w:rsidR="001243D3" w:rsidRPr="00C864E5" w:rsidRDefault="001243D3" w:rsidP="008143E2">
            <w:pPr>
              <w:spacing w:before="120" w:after="120"/>
              <w:ind w:left="252" w:hanging="252"/>
              <w:rPr>
                <w:rFonts w:ascii="Arial" w:hAnsi="Arial"/>
                <w:sz w:val="18"/>
                <w:szCs w:val="18"/>
              </w:rPr>
            </w:pPr>
            <w:r w:rsidRPr="00C864E5">
              <w:rPr>
                <w:rFonts w:ascii="Arial" w:hAnsi="Arial"/>
                <w:sz w:val="18"/>
                <w:szCs w:val="18"/>
              </w:rPr>
              <w:sym w:font="Wingdings" w:char="F071"/>
            </w:r>
            <w:r w:rsidRPr="00C864E5">
              <w:rPr>
                <w:rFonts w:ascii="Arial" w:hAnsi="Arial"/>
                <w:sz w:val="18"/>
                <w:szCs w:val="18"/>
              </w:rPr>
              <w:t xml:space="preserve"> </w:t>
            </w:r>
            <w:r>
              <w:rPr>
                <w:rFonts w:ascii="Arial" w:hAnsi="Arial"/>
                <w:sz w:val="18"/>
                <w:szCs w:val="18"/>
              </w:rPr>
              <w:t>Students’ work was</w:t>
            </w:r>
            <w:r w:rsidRPr="00C864E5">
              <w:rPr>
                <w:rFonts w:ascii="Arial" w:hAnsi="Arial"/>
                <w:sz w:val="18"/>
                <w:szCs w:val="18"/>
              </w:rPr>
              <w:t xml:space="preserve"> expressed clearly in language that was easy to understand.</w:t>
            </w:r>
          </w:p>
        </w:tc>
        <w:tc>
          <w:tcPr>
            <w:tcW w:w="2880" w:type="dxa"/>
            <w:tcBorders>
              <w:top w:val="single" w:sz="4" w:space="0" w:color="auto"/>
              <w:left w:val="single" w:sz="4" w:space="0" w:color="auto"/>
              <w:bottom w:val="single" w:sz="4" w:space="0" w:color="auto"/>
              <w:right w:val="single" w:sz="4" w:space="0" w:color="auto"/>
            </w:tcBorders>
          </w:tcPr>
          <w:p w14:paraId="074BBE50" w14:textId="77777777" w:rsidR="001243D3" w:rsidRPr="00C864E5" w:rsidRDefault="001243D3" w:rsidP="008143E2">
            <w:pPr>
              <w:tabs>
                <w:tab w:val="left" w:pos="252"/>
              </w:tabs>
              <w:spacing w:before="120" w:after="120"/>
              <w:ind w:left="252" w:hanging="252"/>
              <w:rPr>
                <w:rFonts w:ascii="Arial" w:hAnsi="Arial"/>
                <w:sz w:val="18"/>
                <w:szCs w:val="18"/>
              </w:rPr>
            </w:pPr>
            <w:r w:rsidRPr="00C864E5">
              <w:rPr>
                <w:rFonts w:ascii="Arial" w:hAnsi="Arial"/>
                <w:sz w:val="18"/>
                <w:szCs w:val="18"/>
              </w:rPr>
              <w:sym w:font="Wingdings" w:char="F071"/>
            </w:r>
            <w:r w:rsidRPr="00C864E5">
              <w:rPr>
                <w:rFonts w:ascii="Arial" w:hAnsi="Arial"/>
                <w:sz w:val="18"/>
                <w:szCs w:val="18"/>
              </w:rPr>
              <w:tab/>
            </w:r>
            <w:r>
              <w:rPr>
                <w:rFonts w:ascii="Arial" w:hAnsi="Arial"/>
                <w:sz w:val="18"/>
                <w:szCs w:val="18"/>
              </w:rPr>
              <w:t>Students’ work was</w:t>
            </w:r>
            <w:r w:rsidRPr="00C864E5">
              <w:rPr>
                <w:rFonts w:ascii="Arial" w:hAnsi="Arial"/>
                <w:sz w:val="18"/>
                <w:szCs w:val="18"/>
              </w:rPr>
              <w:t xml:space="preserve"> expressed clearly with only a few words being difficult to understand.</w:t>
            </w:r>
          </w:p>
        </w:tc>
        <w:tc>
          <w:tcPr>
            <w:tcW w:w="2880" w:type="dxa"/>
            <w:tcBorders>
              <w:top w:val="single" w:sz="4" w:space="0" w:color="auto"/>
              <w:left w:val="single" w:sz="4" w:space="0" w:color="auto"/>
              <w:bottom w:val="single" w:sz="4" w:space="0" w:color="auto"/>
              <w:right w:val="single" w:sz="4" w:space="0" w:color="auto"/>
            </w:tcBorders>
          </w:tcPr>
          <w:p w14:paraId="7FD0A573" w14:textId="77777777" w:rsidR="001243D3" w:rsidRPr="00C864E5" w:rsidRDefault="001243D3" w:rsidP="008143E2">
            <w:pPr>
              <w:tabs>
                <w:tab w:val="left" w:pos="252"/>
              </w:tabs>
              <w:spacing w:before="120" w:after="120"/>
              <w:ind w:left="252" w:hanging="252"/>
              <w:rPr>
                <w:rFonts w:ascii="Arial" w:hAnsi="Arial"/>
                <w:sz w:val="18"/>
                <w:szCs w:val="18"/>
              </w:rPr>
            </w:pPr>
            <w:r w:rsidRPr="00C864E5">
              <w:rPr>
                <w:rFonts w:ascii="Arial" w:hAnsi="Arial"/>
                <w:sz w:val="18"/>
                <w:szCs w:val="18"/>
              </w:rPr>
              <w:sym w:font="Wingdings" w:char="F071"/>
            </w:r>
            <w:r w:rsidRPr="00C864E5">
              <w:rPr>
                <w:rFonts w:ascii="Arial" w:hAnsi="Arial"/>
                <w:sz w:val="18"/>
                <w:szCs w:val="18"/>
              </w:rPr>
              <w:tab/>
            </w:r>
            <w:r>
              <w:rPr>
                <w:rFonts w:ascii="Arial" w:hAnsi="Arial"/>
                <w:sz w:val="18"/>
                <w:szCs w:val="18"/>
              </w:rPr>
              <w:t>Students’ work</w:t>
            </w:r>
            <w:r w:rsidRPr="00C864E5">
              <w:rPr>
                <w:rFonts w:ascii="Arial" w:hAnsi="Arial"/>
                <w:sz w:val="18"/>
                <w:szCs w:val="18"/>
              </w:rPr>
              <w:t xml:space="preserve"> required much effort to understand.</w:t>
            </w:r>
          </w:p>
        </w:tc>
        <w:tc>
          <w:tcPr>
            <w:tcW w:w="2808" w:type="dxa"/>
            <w:tcBorders>
              <w:top w:val="single" w:sz="4" w:space="0" w:color="auto"/>
              <w:left w:val="single" w:sz="4" w:space="0" w:color="auto"/>
              <w:bottom w:val="single" w:sz="4" w:space="0" w:color="auto"/>
              <w:right w:val="single" w:sz="4" w:space="0" w:color="auto"/>
            </w:tcBorders>
          </w:tcPr>
          <w:p w14:paraId="02683B4C" w14:textId="77777777" w:rsidR="001243D3" w:rsidRPr="00C864E5" w:rsidRDefault="001243D3" w:rsidP="008143E2">
            <w:pPr>
              <w:tabs>
                <w:tab w:val="left" w:pos="267"/>
              </w:tabs>
              <w:spacing w:before="120" w:after="120"/>
              <w:ind w:left="252" w:hanging="252"/>
              <w:rPr>
                <w:rFonts w:ascii="Arial" w:hAnsi="Arial"/>
                <w:sz w:val="18"/>
                <w:szCs w:val="18"/>
              </w:rPr>
            </w:pPr>
            <w:r w:rsidRPr="00C864E5">
              <w:rPr>
                <w:rFonts w:ascii="Arial" w:hAnsi="Arial"/>
                <w:sz w:val="18"/>
                <w:szCs w:val="18"/>
              </w:rPr>
              <w:sym w:font="Wingdings" w:char="F071"/>
            </w:r>
            <w:r w:rsidRPr="00C864E5">
              <w:rPr>
                <w:rFonts w:ascii="Arial" w:hAnsi="Arial"/>
                <w:sz w:val="18"/>
                <w:szCs w:val="18"/>
              </w:rPr>
              <w:tab/>
            </w:r>
            <w:r>
              <w:rPr>
                <w:rFonts w:ascii="Arial" w:hAnsi="Arial"/>
                <w:sz w:val="18"/>
                <w:szCs w:val="18"/>
              </w:rPr>
              <w:t xml:space="preserve">Students’ work was </w:t>
            </w:r>
            <w:r w:rsidRPr="00C864E5">
              <w:rPr>
                <w:rFonts w:ascii="Arial" w:hAnsi="Arial"/>
                <w:sz w:val="18"/>
                <w:szCs w:val="18"/>
              </w:rPr>
              <w:t>vague and elusive, and language was difficult to understand.</w:t>
            </w:r>
          </w:p>
        </w:tc>
      </w:tr>
      <w:tr w:rsidR="001243D3" w14:paraId="3E3D22B2" w14:textId="77777777" w:rsidTr="008143E2">
        <w:tc>
          <w:tcPr>
            <w:tcW w:w="1908" w:type="dxa"/>
            <w:vMerge/>
            <w:tcBorders>
              <w:top w:val="single" w:sz="4" w:space="0" w:color="auto"/>
              <w:left w:val="single" w:sz="4" w:space="0" w:color="auto"/>
              <w:bottom w:val="single" w:sz="4" w:space="0" w:color="auto"/>
            </w:tcBorders>
          </w:tcPr>
          <w:p w14:paraId="5FA8EDCF" w14:textId="77777777" w:rsidR="001243D3" w:rsidRPr="00A1089C" w:rsidRDefault="001243D3" w:rsidP="008143E2">
            <w:pPr>
              <w:spacing w:before="120" w:after="120"/>
              <w:rPr>
                <w:rFonts w:ascii="Arial" w:hAnsi="Arial"/>
                <w:sz w:val="18"/>
                <w:szCs w:val="18"/>
              </w:rPr>
            </w:pPr>
          </w:p>
        </w:tc>
        <w:tc>
          <w:tcPr>
            <w:tcW w:w="2700" w:type="dxa"/>
            <w:tcBorders>
              <w:top w:val="single" w:sz="4" w:space="0" w:color="auto"/>
              <w:left w:val="single" w:sz="4" w:space="0" w:color="auto"/>
              <w:bottom w:val="single" w:sz="4" w:space="0" w:color="auto"/>
              <w:right w:val="single" w:sz="4" w:space="0" w:color="auto"/>
            </w:tcBorders>
          </w:tcPr>
          <w:p w14:paraId="6EB7F616" w14:textId="77777777" w:rsidR="001243D3" w:rsidRPr="00E96932" w:rsidRDefault="001243D3" w:rsidP="008143E2">
            <w:pPr>
              <w:tabs>
                <w:tab w:val="left" w:pos="252"/>
              </w:tabs>
              <w:spacing w:before="120" w:after="120"/>
              <w:ind w:left="252" w:hanging="252"/>
              <w:rPr>
                <w:rFonts w:ascii="Arial" w:hAnsi="Arial"/>
                <w:sz w:val="18"/>
                <w:szCs w:val="18"/>
              </w:rPr>
            </w:pPr>
            <w:r w:rsidRPr="00E96932">
              <w:rPr>
                <w:rFonts w:ascii="Arial" w:hAnsi="Arial"/>
                <w:sz w:val="18"/>
                <w:szCs w:val="18"/>
              </w:rPr>
              <w:sym w:font="Wingdings" w:char="F071"/>
            </w:r>
            <w:r w:rsidRPr="00E96932">
              <w:rPr>
                <w:rFonts w:ascii="Arial" w:hAnsi="Arial"/>
                <w:sz w:val="18"/>
                <w:szCs w:val="18"/>
              </w:rPr>
              <w:tab/>
            </w:r>
            <w:r>
              <w:rPr>
                <w:rFonts w:ascii="Arial" w:hAnsi="Arial"/>
                <w:sz w:val="18"/>
                <w:szCs w:val="18"/>
              </w:rPr>
              <w:t>Students’ work was grammatically correct and free of punctuation, spelling, and capitalization errors.</w:t>
            </w:r>
          </w:p>
        </w:tc>
        <w:tc>
          <w:tcPr>
            <w:tcW w:w="2880" w:type="dxa"/>
            <w:tcBorders>
              <w:top w:val="single" w:sz="4" w:space="0" w:color="auto"/>
              <w:left w:val="single" w:sz="4" w:space="0" w:color="auto"/>
              <w:bottom w:val="single" w:sz="4" w:space="0" w:color="auto"/>
              <w:right w:val="single" w:sz="4" w:space="0" w:color="auto"/>
            </w:tcBorders>
          </w:tcPr>
          <w:p w14:paraId="2268ACAB" w14:textId="77777777" w:rsidR="001243D3" w:rsidRPr="00E96932" w:rsidRDefault="001243D3" w:rsidP="008143E2">
            <w:pPr>
              <w:tabs>
                <w:tab w:val="left" w:pos="252"/>
              </w:tabs>
              <w:spacing w:before="120" w:after="120"/>
              <w:ind w:left="252" w:hanging="252"/>
              <w:rPr>
                <w:rFonts w:ascii="Arial" w:hAnsi="Arial"/>
                <w:sz w:val="18"/>
                <w:szCs w:val="18"/>
              </w:rPr>
            </w:pPr>
            <w:r w:rsidRPr="00E96932">
              <w:rPr>
                <w:rFonts w:ascii="Arial" w:hAnsi="Arial"/>
                <w:sz w:val="18"/>
                <w:szCs w:val="18"/>
              </w:rPr>
              <w:sym w:font="Wingdings" w:char="F071"/>
            </w:r>
            <w:r w:rsidRPr="00E96932">
              <w:rPr>
                <w:rFonts w:ascii="Arial" w:hAnsi="Arial"/>
                <w:sz w:val="18"/>
                <w:szCs w:val="18"/>
              </w:rPr>
              <w:tab/>
            </w:r>
            <w:r>
              <w:rPr>
                <w:rFonts w:ascii="Arial" w:hAnsi="Arial"/>
                <w:sz w:val="18"/>
                <w:szCs w:val="18"/>
              </w:rPr>
              <w:t>Students’ work was free of grammar and spelling errors; punctuation and capitalization errors did not limit understanding.</w:t>
            </w:r>
          </w:p>
        </w:tc>
        <w:tc>
          <w:tcPr>
            <w:tcW w:w="2880" w:type="dxa"/>
            <w:tcBorders>
              <w:top w:val="single" w:sz="4" w:space="0" w:color="auto"/>
              <w:left w:val="single" w:sz="4" w:space="0" w:color="auto"/>
              <w:bottom w:val="single" w:sz="4" w:space="0" w:color="auto"/>
              <w:right w:val="single" w:sz="4" w:space="0" w:color="auto"/>
            </w:tcBorders>
          </w:tcPr>
          <w:p w14:paraId="24B4ED92" w14:textId="77777777" w:rsidR="001243D3" w:rsidRDefault="001243D3" w:rsidP="008143E2">
            <w:pPr>
              <w:tabs>
                <w:tab w:val="left" w:pos="252"/>
              </w:tabs>
              <w:spacing w:before="120" w:after="120"/>
              <w:ind w:left="252" w:hanging="252"/>
              <w:rPr>
                <w:rFonts w:ascii="Arial" w:hAnsi="Arial"/>
                <w:sz w:val="18"/>
                <w:szCs w:val="18"/>
              </w:rPr>
            </w:pPr>
            <w:r w:rsidRPr="00E96932">
              <w:rPr>
                <w:rFonts w:ascii="Arial" w:hAnsi="Arial"/>
                <w:sz w:val="18"/>
                <w:szCs w:val="18"/>
              </w:rPr>
              <w:sym w:font="Wingdings" w:char="F071"/>
            </w:r>
            <w:r w:rsidRPr="00E96932">
              <w:rPr>
                <w:rFonts w:ascii="Arial" w:hAnsi="Arial"/>
                <w:sz w:val="18"/>
                <w:szCs w:val="18"/>
              </w:rPr>
              <w:tab/>
            </w:r>
            <w:r>
              <w:rPr>
                <w:rFonts w:ascii="Arial" w:hAnsi="Arial"/>
                <w:sz w:val="18"/>
                <w:szCs w:val="18"/>
              </w:rPr>
              <w:t>Spelling and grammatical errors in students’ work were distracting.</w:t>
            </w:r>
          </w:p>
          <w:p w14:paraId="4C0ABE86" w14:textId="77777777" w:rsidR="001243D3" w:rsidRPr="00E96932" w:rsidRDefault="001243D3" w:rsidP="008143E2">
            <w:pPr>
              <w:tabs>
                <w:tab w:val="left" w:pos="252"/>
              </w:tabs>
              <w:spacing w:before="120" w:after="120"/>
              <w:ind w:left="252" w:hanging="252"/>
              <w:rPr>
                <w:rFonts w:ascii="Arial" w:hAnsi="Arial"/>
                <w:sz w:val="18"/>
                <w:szCs w:val="18"/>
              </w:rPr>
            </w:pPr>
          </w:p>
        </w:tc>
        <w:tc>
          <w:tcPr>
            <w:tcW w:w="2808" w:type="dxa"/>
            <w:tcBorders>
              <w:top w:val="single" w:sz="4" w:space="0" w:color="auto"/>
              <w:left w:val="single" w:sz="4" w:space="0" w:color="auto"/>
              <w:bottom w:val="single" w:sz="4" w:space="0" w:color="auto"/>
              <w:right w:val="single" w:sz="4" w:space="0" w:color="auto"/>
            </w:tcBorders>
          </w:tcPr>
          <w:p w14:paraId="533BF544" w14:textId="77777777" w:rsidR="001243D3" w:rsidRPr="00E96932" w:rsidRDefault="001243D3" w:rsidP="008143E2">
            <w:pPr>
              <w:tabs>
                <w:tab w:val="left" w:pos="252"/>
              </w:tabs>
              <w:spacing w:before="120" w:after="120"/>
              <w:ind w:left="252" w:hanging="252"/>
              <w:rPr>
                <w:rFonts w:ascii="Arial" w:hAnsi="Arial"/>
                <w:sz w:val="18"/>
                <w:szCs w:val="18"/>
              </w:rPr>
            </w:pPr>
            <w:r w:rsidRPr="00E96932">
              <w:rPr>
                <w:rFonts w:ascii="Arial" w:hAnsi="Arial"/>
                <w:sz w:val="18"/>
                <w:szCs w:val="18"/>
              </w:rPr>
              <w:sym w:font="Wingdings" w:char="F071"/>
            </w:r>
            <w:r w:rsidRPr="00E96932">
              <w:rPr>
                <w:rFonts w:ascii="Arial" w:hAnsi="Arial"/>
                <w:sz w:val="18"/>
                <w:szCs w:val="18"/>
              </w:rPr>
              <w:tab/>
            </w:r>
            <w:r>
              <w:rPr>
                <w:rFonts w:ascii="Arial" w:hAnsi="Arial"/>
                <w:sz w:val="18"/>
                <w:szCs w:val="18"/>
              </w:rPr>
              <w:t>Students’ work contained so many spelling, grammar, punctuation, and capitalization errors that it was hard to understand.</w:t>
            </w:r>
          </w:p>
        </w:tc>
      </w:tr>
    </w:tbl>
    <w:p w14:paraId="4A68DD35" w14:textId="77777777" w:rsidR="001243D3" w:rsidRDefault="001243D3" w:rsidP="00571CA9">
      <w:pPr>
        <w:rPr>
          <w:rFonts w:ascii="Calibri" w:hAnsi="Calibri" w:cs="Arial"/>
          <w:bCs/>
          <w:sz w:val="24"/>
        </w:rPr>
      </w:pPr>
    </w:p>
    <w:p w14:paraId="33FB0C3A" w14:textId="77777777" w:rsidR="001243D3" w:rsidRDefault="001243D3">
      <w:pPr>
        <w:rPr>
          <w:rFonts w:ascii="Calibri" w:hAnsi="Calibri" w:cs="Arial"/>
          <w:bCs/>
          <w:sz w:val="24"/>
        </w:rPr>
        <w:sectPr w:rsidR="001243D3" w:rsidSect="00E02C4B">
          <w:pgSz w:w="15840" w:h="12240" w:orient="landscape"/>
          <w:pgMar w:top="1440" w:right="1440" w:bottom="1440" w:left="1440" w:header="720" w:footer="720" w:gutter="0"/>
          <w:cols w:space="720"/>
          <w:docGrid w:linePitch="360"/>
        </w:sectPr>
      </w:pPr>
      <w:r>
        <w:rPr>
          <w:rFonts w:ascii="Calibri" w:hAnsi="Calibri" w:cs="Arial"/>
          <w:bCs/>
          <w:sz w:val="24"/>
        </w:rPr>
        <w:br w:type="page"/>
      </w:r>
    </w:p>
    <w:p w14:paraId="4110DBF8" w14:textId="77777777" w:rsidR="001243D3" w:rsidRDefault="001243D3">
      <w:pPr>
        <w:rPr>
          <w:rFonts w:ascii="Calibri" w:hAnsi="Calibri" w:cs="Arial"/>
          <w:bCs/>
          <w:sz w:val="24"/>
        </w:rPr>
      </w:pPr>
    </w:p>
    <w:p w14:paraId="3ED39D33" w14:textId="77777777" w:rsidR="00571CA9" w:rsidRDefault="00200A7E" w:rsidP="00571CA9">
      <w:pPr>
        <w:rPr>
          <w:rFonts w:ascii="Calibri" w:hAnsi="Calibri" w:cs="Arial"/>
          <w:bCs/>
          <w:sz w:val="28"/>
        </w:rPr>
      </w:pPr>
      <w:r>
        <w:rPr>
          <w:rFonts w:ascii="Calibri" w:hAnsi="Calibri" w:cs="Arial"/>
          <w:b/>
          <w:bCs/>
          <w:sz w:val="28"/>
          <w:u w:val="single"/>
        </w:rPr>
        <w:t>Becoming Entrepreneurs</w:t>
      </w:r>
    </w:p>
    <w:p w14:paraId="57427AC7" w14:textId="77777777" w:rsidR="00200A7E" w:rsidRDefault="00200A7E" w:rsidP="00571CA9">
      <w:pPr>
        <w:rPr>
          <w:rFonts w:ascii="Calibri" w:hAnsi="Calibri" w:cs="Arial"/>
          <w:bCs/>
          <w:sz w:val="28"/>
        </w:rPr>
      </w:pPr>
    </w:p>
    <w:p w14:paraId="2C6D088C" w14:textId="77777777" w:rsidR="00200A7E" w:rsidRDefault="00200A7E" w:rsidP="00571CA9">
      <w:pPr>
        <w:rPr>
          <w:rFonts w:cs="Arial"/>
          <w:sz w:val="24"/>
          <w:szCs w:val="28"/>
        </w:rPr>
      </w:pPr>
      <w:r w:rsidRPr="00200A7E">
        <w:rPr>
          <w:sz w:val="24"/>
          <w:szCs w:val="28"/>
        </w:rPr>
        <w:t xml:space="preserve">To wrap up </w:t>
      </w:r>
      <w:r w:rsidRPr="00200A7E">
        <w:rPr>
          <w:i/>
          <w:sz w:val="24"/>
          <w:szCs w:val="28"/>
        </w:rPr>
        <w:t>Principles of Business</w:t>
      </w:r>
      <w:r w:rsidRPr="00200A7E">
        <w:rPr>
          <w:sz w:val="24"/>
          <w:szCs w:val="28"/>
        </w:rPr>
        <w:t>, the class uses its newfound knowledge of the local business environment and community to take its first step in developing its own business venture. In teams, students generate three ideas for a business venture that they could open during their senior year. Each group presents its three ideas to the class for review and selection. The top three ideas are recorded and saved for use in subsequent High School of Business</w:t>
      </w:r>
      <w:r w:rsidRPr="00200A7E">
        <w:rPr>
          <w:rFonts w:cs="Arial"/>
          <w:sz w:val="24"/>
          <w:szCs w:val="28"/>
        </w:rPr>
        <w:t>™ courses.</w:t>
      </w:r>
    </w:p>
    <w:p w14:paraId="6DEDBE0B" w14:textId="77777777" w:rsidR="00200A7E" w:rsidRDefault="00200A7E">
      <w:pPr>
        <w:rPr>
          <w:rFonts w:cs="Arial"/>
          <w:sz w:val="24"/>
          <w:szCs w:val="28"/>
        </w:rPr>
      </w:pPr>
      <w:r>
        <w:rPr>
          <w:rFonts w:cs="Arial"/>
          <w:sz w:val="24"/>
          <w:szCs w:val="28"/>
        </w:rPr>
        <w:br w:type="page"/>
      </w:r>
    </w:p>
    <w:p w14:paraId="54A0AE5F" w14:textId="77777777" w:rsidR="00200A7E" w:rsidRPr="00916E48" w:rsidRDefault="00200A7E" w:rsidP="00200A7E">
      <w:pPr>
        <w:jc w:val="center"/>
        <w:rPr>
          <w:rFonts w:ascii="Calibri" w:hAnsi="Calibri" w:cs="Arial"/>
          <w:b/>
          <w:bCs/>
          <w:sz w:val="48"/>
          <w:szCs w:val="48"/>
        </w:rPr>
      </w:pPr>
      <w:r w:rsidRPr="00916E48">
        <w:rPr>
          <w:rFonts w:ascii="Calibri" w:hAnsi="Calibri" w:cs="Arial"/>
          <w:b/>
          <w:bCs/>
          <w:sz w:val="48"/>
          <w:szCs w:val="48"/>
        </w:rPr>
        <w:lastRenderedPageBreak/>
        <w:t xml:space="preserve">Project </w:t>
      </w:r>
      <w:r>
        <w:rPr>
          <w:rFonts w:ascii="Calibri" w:hAnsi="Calibri" w:cs="Arial"/>
          <w:b/>
          <w:bCs/>
          <w:sz w:val="48"/>
          <w:szCs w:val="48"/>
        </w:rPr>
        <w:t>4</w:t>
      </w:r>
      <w:r w:rsidRPr="00916E48">
        <w:rPr>
          <w:rFonts w:ascii="Calibri" w:hAnsi="Calibri" w:cs="Arial"/>
          <w:b/>
          <w:bCs/>
          <w:sz w:val="48"/>
          <w:szCs w:val="48"/>
        </w:rPr>
        <w:t xml:space="preserve"> </w:t>
      </w:r>
      <w:r>
        <w:rPr>
          <w:rFonts w:ascii="Calibri" w:hAnsi="Calibri" w:cs="Arial"/>
          <w:b/>
          <w:bCs/>
          <w:sz w:val="48"/>
          <w:szCs w:val="48"/>
        </w:rPr>
        <w:t>–</w:t>
      </w:r>
      <w:r w:rsidRPr="00916E48">
        <w:rPr>
          <w:rFonts w:ascii="Calibri" w:hAnsi="Calibri" w:cs="Arial"/>
          <w:b/>
          <w:bCs/>
          <w:sz w:val="48"/>
          <w:szCs w:val="48"/>
        </w:rPr>
        <w:t xml:space="preserve"> </w:t>
      </w:r>
      <w:r>
        <w:rPr>
          <w:rFonts w:ascii="Calibri" w:hAnsi="Calibri" w:cs="Arial"/>
          <w:b/>
          <w:bCs/>
          <w:sz w:val="48"/>
          <w:szCs w:val="48"/>
        </w:rPr>
        <w:t>Business to the Rescue</w:t>
      </w:r>
    </w:p>
    <w:p w14:paraId="334E4E73" w14:textId="77777777" w:rsidR="00200A7E" w:rsidRPr="00916E48" w:rsidRDefault="00200A7E" w:rsidP="00200A7E">
      <w:pPr>
        <w:tabs>
          <w:tab w:val="left" w:pos="1440"/>
        </w:tabs>
        <w:jc w:val="center"/>
        <w:rPr>
          <w:rFonts w:ascii="Calibri" w:hAnsi="Calibri" w:cs="Arial"/>
          <w:i/>
          <w:iCs/>
          <w:sz w:val="36"/>
          <w:szCs w:val="36"/>
        </w:rPr>
      </w:pPr>
      <w:r w:rsidRPr="00916E48">
        <w:rPr>
          <w:rFonts w:ascii="Calibri" w:hAnsi="Calibri" w:cs="Arial"/>
          <w:i/>
          <w:iCs/>
          <w:sz w:val="36"/>
          <w:szCs w:val="36"/>
        </w:rPr>
        <w:t>Performance Indicators and Objectives</w:t>
      </w:r>
    </w:p>
    <w:p w14:paraId="5E2466BF" w14:textId="77777777" w:rsidR="00200A7E" w:rsidRPr="00916E48" w:rsidRDefault="00200A7E" w:rsidP="00200A7E">
      <w:pPr>
        <w:tabs>
          <w:tab w:val="left" w:pos="1440"/>
        </w:tabs>
        <w:jc w:val="center"/>
        <w:rPr>
          <w:rFonts w:ascii="Calibri" w:hAnsi="Calibri" w:cs="Arial"/>
          <w:i/>
          <w:iCs/>
          <w:sz w:val="36"/>
          <w:szCs w:val="36"/>
        </w:rPr>
      </w:pPr>
    </w:p>
    <w:p w14:paraId="3586867A" w14:textId="77777777" w:rsidR="00200A7E" w:rsidRPr="00E9605D" w:rsidRDefault="001C36C0" w:rsidP="000E69CC">
      <w:pPr>
        <w:pStyle w:val="ListParagraph"/>
        <w:numPr>
          <w:ilvl w:val="0"/>
          <w:numId w:val="10"/>
        </w:numPr>
        <w:tabs>
          <w:tab w:val="left" w:pos="360"/>
        </w:tabs>
        <w:ind w:left="360"/>
        <w:rPr>
          <w:rFonts w:cs="Arial"/>
          <w:iCs/>
          <w:sz w:val="28"/>
          <w:szCs w:val="28"/>
        </w:rPr>
      </w:pPr>
      <w:r w:rsidRPr="00E9605D">
        <w:rPr>
          <w:rFonts w:cs="Arial"/>
          <w:b/>
          <w:sz w:val="28"/>
          <w:szCs w:val="28"/>
        </w:rPr>
        <w:t>Describe types of business activities</w:t>
      </w:r>
      <w:r w:rsidRPr="00E9605D">
        <w:rPr>
          <w:rFonts w:cs="Arial"/>
          <w:sz w:val="28"/>
          <w:szCs w:val="28"/>
        </w:rPr>
        <w:t xml:space="preserve"> </w:t>
      </w:r>
      <w:r w:rsidR="00200A7E" w:rsidRPr="00E9605D">
        <w:rPr>
          <w:rFonts w:cs="Arial"/>
          <w:iCs/>
          <w:sz w:val="28"/>
          <w:szCs w:val="28"/>
        </w:rPr>
        <w:t>– ‘</w:t>
      </w:r>
      <w:r w:rsidRPr="00E9605D">
        <w:rPr>
          <w:rFonts w:cs="Arial"/>
          <w:iCs/>
          <w:sz w:val="28"/>
          <w:szCs w:val="28"/>
        </w:rPr>
        <w:t>Strictly Business</w:t>
      </w:r>
      <w:r w:rsidR="00200A7E" w:rsidRPr="00E9605D">
        <w:rPr>
          <w:rFonts w:cs="Arial"/>
          <w:iCs/>
          <w:sz w:val="28"/>
          <w:szCs w:val="28"/>
        </w:rPr>
        <w:t>’- LAP</w:t>
      </w:r>
    </w:p>
    <w:p w14:paraId="04E1CF0A" w14:textId="77777777" w:rsidR="00E9605D" w:rsidRPr="00E9605D" w:rsidRDefault="00E9605D" w:rsidP="00E9605D">
      <w:pPr>
        <w:tabs>
          <w:tab w:val="left" w:pos="360"/>
        </w:tabs>
        <w:rPr>
          <w:rFonts w:cs="Arial"/>
          <w:iCs/>
          <w:sz w:val="28"/>
          <w:szCs w:val="28"/>
        </w:rPr>
      </w:pPr>
    </w:p>
    <w:p w14:paraId="65D06881" w14:textId="77777777" w:rsidR="00200A7E" w:rsidRDefault="00E9605D" w:rsidP="00E9605D">
      <w:pPr>
        <w:pStyle w:val="ListParagraph"/>
        <w:numPr>
          <w:ilvl w:val="0"/>
          <w:numId w:val="9"/>
        </w:numPr>
        <w:rPr>
          <w:rFonts w:cs="Arial"/>
          <w:bCs/>
          <w:sz w:val="24"/>
        </w:rPr>
      </w:pPr>
      <w:r>
        <w:rPr>
          <w:rFonts w:cs="Arial"/>
          <w:bCs/>
          <w:sz w:val="24"/>
        </w:rPr>
        <w:t>Define the following terms:</w:t>
      </w:r>
    </w:p>
    <w:p w14:paraId="07460DB6" w14:textId="77777777" w:rsidR="00E9605D" w:rsidRDefault="00E9605D" w:rsidP="00E9605D">
      <w:pPr>
        <w:pStyle w:val="ListParagraph"/>
        <w:rPr>
          <w:rFonts w:cs="Arial"/>
          <w:bCs/>
          <w:sz w:val="24"/>
        </w:rPr>
      </w:pPr>
      <w:r w:rsidRPr="000E69CC">
        <w:rPr>
          <w:rFonts w:cs="Arial"/>
          <w:b/>
          <w:bCs/>
          <w:sz w:val="24"/>
        </w:rPr>
        <w:t>Business</w:t>
      </w:r>
      <w:r>
        <w:rPr>
          <w:rFonts w:cs="Arial"/>
          <w:bCs/>
          <w:sz w:val="24"/>
        </w:rPr>
        <w:t xml:space="preserve"> – </w:t>
      </w:r>
    </w:p>
    <w:p w14:paraId="2588A15D" w14:textId="77777777" w:rsidR="00E9605D" w:rsidRDefault="00E9605D" w:rsidP="00E9605D">
      <w:pPr>
        <w:pStyle w:val="ListParagraph"/>
        <w:rPr>
          <w:rFonts w:cs="Arial"/>
          <w:bCs/>
          <w:sz w:val="24"/>
        </w:rPr>
      </w:pPr>
      <w:r w:rsidRPr="000E69CC">
        <w:rPr>
          <w:rFonts w:cs="Arial"/>
          <w:b/>
          <w:bCs/>
          <w:sz w:val="24"/>
        </w:rPr>
        <w:t>Accounting</w:t>
      </w:r>
      <w:r>
        <w:rPr>
          <w:rFonts w:cs="Arial"/>
          <w:bCs/>
          <w:sz w:val="24"/>
        </w:rPr>
        <w:t xml:space="preserve"> – </w:t>
      </w:r>
    </w:p>
    <w:p w14:paraId="05A320A4" w14:textId="77777777" w:rsidR="00E9605D" w:rsidRDefault="00E9605D" w:rsidP="00E9605D">
      <w:pPr>
        <w:pStyle w:val="ListParagraph"/>
        <w:rPr>
          <w:rFonts w:cs="Arial"/>
          <w:bCs/>
          <w:sz w:val="24"/>
        </w:rPr>
      </w:pPr>
      <w:r w:rsidRPr="000E69CC">
        <w:rPr>
          <w:rFonts w:cs="Arial"/>
          <w:b/>
          <w:bCs/>
          <w:sz w:val="24"/>
        </w:rPr>
        <w:t>Purchasing</w:t>
      </w:r>
      <w:r>
        <w:rPr>
          <w:rFonts w:cs="Arial"/>
          <w:bCs/>
          <w:sz w:val="24"/>
        </w:rPr>
        <w:t xml:space="preserve"> – </w:t>
      </w:r>
    </w:p>
    <w:p w14:paraId="5E27DB5D" w14:textId="77777777" w:rsidR="00E9605D" w:rsidRDefault="00E9605D" w:rsidP="00E9605D">
      <w:pPr>
        <w:pStyle w:val="ListParagraph"/>
        <w:rPr>
          <w:rFonts w:cs="Arial"/>
          <w:bCs/>
          <w:sz w:val="24"/>
        </w:rPr>
      </w:pPr>
      <w:r w:rsidRPr="000E69CC">
        <w:rPr>
          <w:rFonts w:cs="Arial"/>
          <w:b/>
          <w:bCs/>
          <w:sz w:val="24"/>
        </w:rPr>
        <w:t>Management</w:t>
      </w:r>
      <w:r>
        <w:rPr>
          <w:rFonts w:cs="Arial"/>
          <w:bCs/>
          <w:sz w:val="24"/>
        </w:rPr>
        <w:t xml:space="preserve"> – </w:t>
      </w:r>
    </w:p>
    <w:p w14:paraId="3A1769EF" w14:textId="77777777" w:rsidR="00E9605D" w:rsidRDefault="00E9605D" w:rsidP="00E9605D">
      <w:pPr>
        <w:pStyle w:val="ListParagraph"/>
        <w:rPr>
          <w:rFonts w:cs="Arial"/>
          <w:bCs/>
          <w:sz w:val="24"/>
        </w:rPr>
      </w:pPr>
      <w:r w:rsidRPr="000E69CC">
        <w:rPr>
          <w:rFonts w:cs="Arial"/>
          <w:b/>
          <w:bCs/>
          <w:sz w:val="24"/>
        </w:rPr>
        <w:t>Production</w:t>
      </w:r>
      <w:r>
        <w:rPr>
          <w:rFonts w:cs="Arial"/>
          <w:bCs/>
          <w:sz w:val="24"/>
        </w:rPr>
        <w:t xml:space="preserve"> – </w:t>
      </w:r>
    </w:p>
    <w:p w14:paraId="2F47C5ED" w14:textId="77777777" w:rsidR="00E9605D" w:rsidRDefault="00E9605D" w:rsidP="00E9605D">
      <w:pPr>
        <w:pStyle w:val="ListParagraph"/>
        <w:rPr>
          <w:rFonts w:cs="Arial"/>
          <w:bCs/>
          <w:sz w:val="24"/>
        </w:rPr>
      </w:pPr>
      <w:r w:rsidRPr="000E69CC">
        <w:rPr>
          <w:rFonts w:cs="Arial"/>
          <w:b/>
          <w:bCs/>
          <w:sz w:val="24"/>
        </w:rPr>
        <w:t>Marketing</w:t>
      </w:r>
      <w:r>
        <w:rPr>
          <w:rFonts w:cs="Arial"/>
          <w:bCs/>
          <w:sz w:val="24"/>
        </w:rPr>
        <w:t xml:space="preserve"> – </w:t>
      </w:r>
    </w:p>
    <w:p w14:paraId="6F80CF3D" w14:textId="77777777" w:rsidR="00E9605D" w:rsidRDefault="00E9605D" w:rsidP="00E9605D">
      <w:pPr>
        <w:pStyle w:val="ListParagraph"/>
        <w:rPr>
          <w:rFonts w:cs="Arial"/>
          <w:bCs/>
          <w:sz w:val="24"/>
        </w:rPr>
      </w:pPr>
    </w:p>
    <w:p w14:paraId="3B9B5591" w14:textId="77777777" w:rsidR="00E9605D" w:rsidRDefault="00E9605D" w:rsidP="00E9605D">
      <w:pPr>
        <w:pStyle w:val="ListParagraph"/>
        <w:numPr>
          <w:ilvl w:val="0"/>
          <w:numId w:val="9"/>
        </w:numPr>
        <w:rPr>
          <w:rFonts w:cs="Arial"/>
          <w:bCs/>
          <w:sz w:val="24"/>
        </w:rPr>
      </w:pPr>
      <w:r>
        <w:rPr>
          <w:rFonts w:cs="Arial"/>
          <w:bCs/>
          <w:sz w:val="24"/>
        </w:rPr>
        <w:t>Identify types</w:t>
      </w:r>
      <w:r w:rsidR="000E69CC">
        <w:rPr>
          <w:rFonts w:cs="Arial"/>
          <w:bCs/>
          <w:sz w:val="24"/>
        </w:rPr>
        <w:t xml:space="preserve"> of primary business activities </w:t>
      </w:r>
      <w:r w:rsidR="00F75CEA">
        <w:rPr>
          <w:rFonts w:cs="Arial"/>
          <w:bCs/>
          <w:sz w:val="24"/>
        </w:rPr>
        <w:t>–</w:t>
      </w:r>
      <w:r w:rsidR="000E69CC">
        <w:rPr>
          <w:rFonts w:cs="Arial"/>
          <w:bCs/>
          <w:sz w:val="24"/>
        </w:rPr>
        <w:t xml:space="preserve"> </w:t>
      </w:r>
    </w:p>
    <w:p w14:paraId="512E5FA3" w14:textId="77777777" w:rsidR="00F75CEA" w:rsidRDefault="00F75CEA" w:rsidP="00F75CEA">
      <w:pPr>
        <w:rPr>
          <w:rFonts w:cs="Arial"/>
          <w:bCs/>
          <w:sz w:val="24"/>
        </w:rPr>
      </w:pPr>
    </w:p>
    <w:p w14:paraId="7B17C063" w14:textId="77777777" w:rsidR="00F75CEA" w:rsidRDefault="00F75CEA" w:rsidP="00F75CEA">
      <w:pPr>
        <w:rPr>
          <w:rFonts w:cs="Arial"/>
          <w:bCs/>
          <w:sz w:val="24"/>
        </w:rPr>
      </w:pPr>
    </w:p>
    <w:p w14:paraId="593C7D71" w14:textId="77777777" w:rsidR="00F75CEA" w:rsidRDefault="00F75CEA" w:rsidP="00F75CEA">
      <w:pPr>
        <w:rPr>
          <w:rFonts w:cs="Arial"/>
          <w:bCs/>
          <w:sz w:val="24"/>
        </w:rPr>
      </w:pPr>
    </w:p>
    <w:p w14:paraId="00A52C0D" w14:textId="77777777" w:rsidR="00F75CEA" w:rsidRDefault="00F75CEA" w:rsidP="00F75CEA">
      <w:pPr>
        <w:pStyle w:val="ListParagraph"/>
        <w:numPr>
          <w:ilvl w:val="0"/>
          <w:numId w:val="9"/>
        </w:numPr>
        <w:rPr>
          <w:rFonts w:cs="Arial"/>
          <w:bCs/>
          <w:sz w:val="24"/>
        </w:rPr>
      </w:pPr>
      <w:r>
        <w:rPr>
          <w:rFonts w:cs="Arial"/>
          <w:bCs/>
          <w:sz w:val="24"/>
        </w:rPr>
        <w:t xml:space="preserve">Explain the importance of primary business activities – </w:t>
      </w:r>
    </w:p>
    <w:p w14:paraId="5B979396" w14:textId="77777777" w:rsidR="00F75CEA" w:rsidRDefault="00F75CEA" w:rsidP="00F75CEA">
      <w:pPr>
        <w:rPr>
          <w:rFonts w:cs="Arial"/>
          <w:bCs/>
          <w:sz w:val="24"/>
        </w:rPr>
      </w:pPr>
    </w:p>
    <w:p w14:paraId="6105C96B" w14:textId="77777777" w:rsidR="00F75CEA" w:rsidRDefault="00F75CEA" w:rsidP="00F75CEA">
      <w:pPr>
        <w:rPr>
          <w:rFonts w:cs="Arial"/>
          <w:bCs/>
          <w:sz w:val="24"/>
        </w:rPr>
      </w:pPr>
    </w:p>
    <w:p w14:paraId="360CF0B4" w14:textId="77777777" w:rsidR="00F75CEA" w:rsidRDefault="00F75CEA" w:rsidP="00F75CEA">
      <w:pPr>
        <w:rPr>
          <w:rFonts w:cs="Arial"/>
          <w:bCs/>
          <w:sz w:val="24"/>
        </w:rPr>
      </w:pPr>
    </w:p>
    <w:p w14:paraId="297AF346" w14:textId="77777777" w:rsidR="00F75CEA" w:rsidRDefault="00F75CEA" w:rsidP="00F75CEA">
      <w:pPr>
        <w:pStyle w:val="ListParagraph"/>
        <w:numPr>
          <w:ilvl w:val="0"/>
          <w:numId w:val="9"/>
        </w:numPr>
        <w:rPr>
          <w:rFonts w:cs="Arial"/>
          <w:bCs/>
          <w:sz w:val="24"/>
        </w:rPr>
      </w:pPr>
      <w:r>
        <w:rPr>
          <w:rFonts w:cs="Arial"/>
          <w:bCs/>
          <w:sz w:val="24"/>
        </w:rPr>
        <w:t xml:space="preserve">Explain the interrelationship of business activities – </w:t>
      </w:r>
    </w:p>
    <w:p w14:paraId="6CD37BA6" w14:textId="77777777" w:rsidR="00F75CEA" w:rsidRDefault="00F75CEA" w:rsidP="00F75CEA">
      <w:pPr>
        <w:rPr>
          <w:rFonts w:cs="Arial"/>
          <w:bCs/>
          <w:sz w:val="24"/>
        </w:rPr>
      </w:pPr>
    </w:p>
    <w:p w14:paraId="083B8A7E" w14:textId="77777777" w:rsidR="00F75CEA" w:rsidRDefault="00F75CEA">
      <w:pPr>
        <w:rPr>
          <w:rFonts w:cs="Arial"/>
          <w:bCs/>
          <w:sz w:val="24"/>
        </w:rPr>
      </w:pPr>
      <w:r>
        <w:rPr>
          <w:rFonts w:cs="Arial"/>
          <w:bCs/>
          <w:sz w:val="24"/>
        </w:rPr>
        <w:br w:type="page"/>
      </w:r>
    </w:p>
    <w:p w14:paraId="6F3CA890" w14:textId="77777777" w:rsidR="00F75CEA" w:rsidRPr="00E9605D" w:rsidRDefault="00274AB5" w:rsidP="00F75CEA">
      <w:pPr>
        <w:pStyle w:val="ListParagraph"/>
        <w:numPr>
          <w:ilvl w:val="0"/>
          <w:numId w:val="10"/>
        </w:numPr>
        <w:tabs>
          <w:tab w:val="left" w:pos="360"/>
        </w:tabs>
        <w:ind w:left="360"/>
        <w:rPr>
          <w:rFonts w:cs="Arial"/>
          <w:iCs/>
          <w:sz w:val="28"/>
          <w:szCs w:val="28"/>
        </w:rPr>
      </w:pPr>
      <w:r w:rsidRPr="00274AB5">
        <w:rPr>
          <w:rFonts w:cs="Arial"/>
          <w:b/>
          <w:iCs/>
          <w:sz w:val="28"/>
          <w:szCs w:val="28"/>
        </w:rPr>
        <w:lastRenderedPageBreak/>
        <w:t>Explain marketing and its importance in a global economy</w:t>
      </w:r>
      <w:r>
        <w:rPr>
          <w:rFonts w:cs="Arial"/>
          <w:iCs/>
          <w:sz w:val="28"/>
          <w:szCs w:val="28"/>
        </w:rPr>
        <w:t xml:space="preserve"> </w:t>
      </w:r>
      <w:r w:rsidR="00F75CEA" w:rsidRPr="00E9605D">
        <w:rPr>
          <w:rFonts w:cs="Arial"/>
          <w:iCs/>
          <w:sz w:val="28"/>
          <w:szCs w:val="28"/>
        </w:rPr>
        <w:t xml:space="preserve">– </w:t>
      </w:r>
      <w:r w:rsidR="00F75CEA" w:rsidRPr="00274AB5">
        <w:rPr>
          <w:rFonts w:cs="Arial"/>
          <w:iCs/>
          <w:sz w:val="24"/>
          <w:szCs w:val="28"/>
        </w:rPr>
        <w:t>‘</w:t>
      </w:r>
      <w:r w:rsidRPr="00274AB5">
        <w:rPr>
          <w:rFonts w:cs="Arial"/>
          <w:iCs/>
          <w:sz w:val="24"/>
          <w:szCs w:val="28"/>
        </w:rPr>
        <w:t>Have it Your Way!</w:t>
      </w:r>
      <w:r w:rsidR="00F75CEA" w:rsidRPr="00274AB5">
        <w:rPr>
          <w:rFonts w:cs="Arial"/>
          <w:iCs/>
          <w:sz w:val="24"/>
          <w:szCs w:val="28"/>
        </w:rPr>
        <w:t>’- LAP</w:t>
      </w:r>
    </w:p>
    <w:p w14:paraId="051B7D46" w14:textId="77777777" w:rsidR="00F75CEA" w:rsidRDefault="00F75CEA" w:rsidP="00F75CEA">
      <w:pPr>
        <w:rPr>
          <w:rFonts w:cs="Arial"/>
          <w:bCs/>
          <w:sz w:val="24"/>
        </w:rPr>
      </w:pPr>
    </w:p>
    <w:p w14:paraId="0AA19BB5" w14:textId="77777777" w:rsidR="00274AB5" w:rsidRDefault="00274AB5" w:rsidP="00274AB5">
      <w:pPr>
        <w:pStyle w:val="ListParagraph"/>
        <w:numPr>
          <w:ilvl w:val="0"/>
          <w:numId w:val="11"/>
        </w:numPr>
        <w:rPr>
          <w:rFonts w:cs="Arial"/>
          <w:bCs/>
          <w:sz w:val="24"/>
        </w:rPr>
      </w:pPr>
      <w:r>
        <w:rPr>
          <w:rFonts w:cs="Arial"/>
          <w:bCs/>
          <w:sz w:val="24"/>
        </w:rPr>
        <w:t>Define the following terms:</w:t>
      </w:r>
    </w:p>
    <w:p w14:paraId="74DF27D9" w14:textId="77777777" w:rsidR="00274AB5" w:rsidRDefault="00274AB5" w:rsidP="00274AB5">
      <w:pPr>
        <w:pStyle w:val="ListParagraph"/>
        <w:rPr>
          <w:rFonts w:cs="Arial"/>
          <w:bCs/>
          <w:sz w:val="24"/>
        </w:rPr>
      </w:pPr>
      <w:r w:rsidRPr="005F4DA8">
        <w:rPr>
          <w:rFonts w:cs="Arial"/>
          <w:b/>
          <w:bCs/>
          <w:sz w:val="24"/>
        </w:rPr>
        <w:t>Marketing</w:t>
      </w:r>
      <w:r>
        <w:rPr>
          <w:rFonts w:cs="Arial"/>
          <w:bCs/>
          <w:sz w:val="24"/>
        </w:rPr>
        <w:t xml:space="preserve"> – </w:t>
      </w:r>
    </w:p>
    <w:p w14:paraId="30089968" w14:textId="77777777" w:rsidR="00274AB5" w:rsidRDefault="00274AB5" w:rsidP="00274AB5">
      <w:pPr>
        <w:pStyle w:val="ListParagraph"/>
        <w:rPr>
          <w:rFonts w:cs="Arial"/>
          <w:bCs/>
          <w:sz w:val="24"/>
        </w:rPr>
      </w:pPr>
      <w:r w:rsidRPr="005F4DA8">
        <w:rPr>
          <w:rFonts w:cs="Arial"/>
          <w:b/>
          <w:bCs/>
          <w:sz w:val="24"/>
        </w:rPr>
        <w:t>Marketing concept</w:t>
      </w:r>
      <w:r>
        <w:rPr>
          <w:rFonts w:cs="Arial"/>
          <w:bCs/>
          <w:sz w:val="24"/>
        </w:rPr>
        <w:t xml:space="preserve"> – </w:t>
      </w:r>
    </w:p>
    <w:p w14:paraId="54F20212" w14:textId="77777777" w:rsidR="00274AB5" w:rsidRDefault="00274AB5" w:rsidP="00274AB5">
      <w:pPr>
        <w:rPr>
          <w:rFonts w:cs="Arial"/>
          <w:bCs/>
          <w:sz w:val="24"/>
        </w:rPr>
      </w:pPr>
    </w:p>
    <w:p w14:paraId="63465DD4" w14:textId="77777777" w:rsidR="00274AB5" w:rsidRDefault="00274AB5" w:rsidP="00274AB5">
      <w:pPr>
        <w:pStyle w:val="ListParagraph"/>
        <w:numPr>
          <w:ilvl w:val="0"/>
          <w:numId w:val="11"/>
        </w:numPr>
        <w:rPr>
          <w:rFonts w:cs="Arial"/>
          <w:bCs/>
          <w:sz w:val="24"/>
        </w:rPr>
      </w:pPr>
      <w:r>
        <w:rPr>
          <w:rFonts w:cs="Arial"/>
          <w:bCs/>
          <w:sz w:val="24"/>
        </w:rPr>
        <w:t xml:space="preserve">Identify marketing activities – </w:t>
      </w:r>
    </w:p>
    <w:p w14:paraId="1D8A806F" w14:textId="77777777" w:rsidR="00274AB5" w:rsidRDefault="00274AB5" w:rsidP="00274AB5">
      <w:pPr>
        <w:rPr>
          <w:rFonts w:cs="Arial"/>
          <w:bCs/>
          <w:sz w:val="24"/>
        </w:rPr>
      </w:pPr>
    </w:p>
    <w:p w14:paraId="656DE3CF" w14:textId="77777777" w:rsidR="00274AB5" w:rsidRDefault="00274AB5" w:rsidP="00274AB5">
      <w:pPr>
        <w:rPr>
          <w:rFonts w:cs="Arial"/>
          <w:bCs/>
          <w:sz w:val="24"/>
        </w:rPr>
      </w:pPr>
    </w:p>
    <w:p w14:paraId="43C972F6" w14:textId="77777777" w:rsidR="00274AB5" w:rsidRDefault="00274AB5" w:rsidP="00274AB5">
      <w:pPr>
        <w:pStyle w:val="ListParagraph"/>
        <w:numPr>
          <w:ilvl w:val="0"/>
          <w:numId w:val="11"/>
        </w:numPr>
        <w:rPr>
          <w:rFonts w:cs="Arial"/>
          <w:bCs/>
          <w:sz w:val="24"/>
        </w:rPr>
      </w:pPr>
      <w:r>
        <w:rPr>
          <w:rFonts w:cs="Arial"/>
          <w:bCs/>
          <w:sz w:val="24"/>
        </w:rPr>
        <w:t xml:space="preserve">Categorize items that are marketed – </w:t>
      </w:r>
    </w:p>
    <w:p w14:paraId="224C1D63" w14:textId="77777777" w:rsidR="00274AB5" w:rsidRDefault="00274AB5" w:rsidP="00274AB5">
      <w:pPr>
        <w:rPr>
          <w:rFonts w:cs="Arial"/>
          <w:bCs/>
          <w:sz w:val="24"/>
        </w:rPr>
      </w:pPr>
    </w:p>
    <w:p w14:paraId="5D102685" w14:textId="77777777" w:rsidR="00274AB5" w:rsidRDefault="00274AB5" w:rsidP="00274AB5">
      <w:pPr>
        <w:rPr>
          <w:rFonts w:cs="Arial"/>
          <w:bCs/>
          <w:sz w:val="24"/>
        </w:rPr>
      </w:pPr>
    </w:p>
    <w:p w14:paraId="4FA2A810" w14:textId="77777777" w:rsidR="00274AB5" w:rsidRDefault="00274AB5" w:rsidP="00274AB5">
      <w:pPr>
        <w:pStyle w:val="ListParagraph"/>
        <w:numPr>
          <w:ilvl w:val="0"/>
          <w:numId w:val="11"/>
        </w:numPr>
        <w:rPr>
          <w:rFonts w:cs="Arial"/>
          <w:bCs/>
          <w:sz w:val="24"/>
        </w:rPr>
      </w:pPr>
      <w:r>
        <w:rPr>
          <w:rFonts w:cs="Arial"/>
          <w:bCs/>
          <w:sz w:val="24"/>
        </w:rPr>
        <w:t xml:space="preserve">Explain where marketing occurs – </w:t>
      </w:r>
    </w:p>
    <w:p w14:paraId="2E164F4C" w14:textId="77777777" w:rsidR="00274AB5" w:rsidRDefault="00274AB5" w:rsidP="00274AB5">
      <w:pPr>
        <w:rPr>
          <w:rFonts w:cs="Arial"/>
          <w:bCs/>
          <w:sz w:val="24"/>
        </w:rPr>
      </w:pPr>
    </w:p>
    <w:p w14:paraId="28ECD626" w14:textId="77777777" w:rsidR="00274AB5" w:rsidRDefault="00274AB5" w:rsidP="00274AB5">
      <w:pPr>
        <w:rPr>
          <w:rFonts w:cs="Arial"/>
          <w:bCs/>
          <w:sz w:val="24"/>
        </w:rPr>
      </w:pPr>
    </w:p>
    <w:p w14:paraId="20E04AD8" w14:textId="77777777" w:rsidR="00274AB5" w:rsidRDefault="00274AB5" w:rsidP="00274AB5">
      <w:pPr>
        <w:pStyle w:val="ListParagraph"/>
        <w:numPr>
          <w:ilvl w:val="0"/>
          <w:numId w:val="11"/>
        </w:numPr>
        <w:rPr>
          <w:rFonts w:cs="Arial"/>
          <w:bCs/>
          <w:sz w:val="24"/>
        </w:rPr>
      </w:pPr>
      <w:r>
        <w:rPr>
          <w:rFonts w:cs="Arial"/>
          <w:bCs/>
          <w:sz w:val="24"/>
        </w:rPr>
        <w:t xml:space="preserve">Explain the elements of the marketing concept – </w:t>
      </w:r>
    </w:p>
    <w:p w14:paraId="57A40E8B" w14:textId="77777777" w:rsidR="00274AB5" w:rsidRDefault="00274AB5" w:rsidP="00274AB5">
      <w:pPr>
        <w:rPr>
          <w:rFonts w:cs="Arial"/>
          <w:bCs/>
          <w:sz w:val="24"/>
        </w:rPr>
      </w:pPr>
    </w:p>
    <w:p w14:paraId="4BCECEAD" w14:textId="77777777" w:rsidR="00274AB5" w:rsidRDefault="00274AB5" w:rsidP="00274AB5">
      <w:pPr>
        <w:rPr>
          <w:rFonts w:cs="Arial"/>
          <w:bCs/>
          <w:sz w:val="24"/>
        </w:rPr>
      </w:pPr>
    </w:p>
    <w:p w14:paraId="57DB9711" w14:textId="77777777" w:rsidR="00274AB5" w:rsidRDefault="00274AB5" w:rsidP="00274AB5">
      <w:pPr>
        <w:pStyle w:val="ListParagraph"/>
        <w:numPr>
          <w:ilvl w:val="0"/>
          <w:numId w:val="11"/>
        </w:numPr>
        <w:rPr>
          <w:rFonts w:cs="Arial"/>
          <w:bCs/>
          <w:sz w:val="24"/>
        </w:rPr>
      </w:pPr>
      <w:r>
        <w:rPr>
          <w:rFonts w:cs="Arial"/>
          <w:bCs/>
          <w:sz w:val="24"/>
        </w:rPr>
        <w:t xml:space="preserve">Explain the role of marketing in a private enterprise system – </w:t>
      </w:r>
    </w:p>
    <w:p w14:paraId="1E3F4750" w14:textId="77777777" w:rsidR="00274AB5" w:rsidRDefault="00274AB5" w:rsidP="00274AB5">
      <w:pPr>
        <w:rPr>
          <w:rFonts w:cs="Arial"/>
          <w:bCs/>
          <w:sz w:val="24"/>
        </w:rPr>
      </w:pPr>
    </w:p>
    <w:p w14:paraId="7C9F7D42" w14:textId="77777777" w:rsidR="00274AB5" w:rsidRDefault="00274AB5" w:rsidP="00274AB5">
      <w:pPr>
        <w:rPr>
          <w:rFonts w:cs="Arial"/>
          <w:bCs/>
          <w:sz w:val="24"/>
        </w:rPr>
      </w:pPr>
    </w:p>
    <w:p w14:paraId="0D954BD5" w14:textId="77777777" w:rsidR="00274AB5" w:rsidRDefault="00274AB5" w:rsidP="00274AB5">
      <w:pPr>
        <w:pStyle w:val="ListParagraph"/>
        <w:numPr>
          <w:ilvl w:val="0"/>
          <w:numId w:val="11"/>
        </w:numPr>
        <w:rPr>
          <w:rFonts w:cs="Arial"/>
          <w:bCs/>
          <w:sz w:val="24"/>
        </w:rPr>
      </w:pPr>
      <w:r>
        <w:rPr>
          <w:rFonts w:cs="Arial"/>
          <w:bCs/>
          <w:sz w:val="24"/>
        </w:rPr>
        <w:t xml:space="preserve">Describe ways in which consumers and businesses would be affected if marketing did not exist – </w:t>
      </w:r>
    </w:p>
    <w:p w14:paraId="338AF1C9" w14:textId="77777777" w:rsidR="00274AB5" w:rsidRDefault="00274AB5" w:rsidP="00274AB5">
      <w:pPr>
        <w:rPr>
          <w:rFonts w:cs="Arial"/>
          <w:bCs/>
          <w:sz w:val="24"/>
        </w:rPr>
      </w:pPr>
    </w:p>
    <w:p w14:paraId="746A89D4" w14:textId="77777777" w:rsidR="00274AB5" w:rsidRDefault="00274AB5" w:rsidP="00274AB5">
      <w:pPr>
        <w:rPr>
          <w:rFonts w:cs="Arial"/>
          <w:bCs/>
          <w:sz w:val="24"/>
        </w:rPr>
      </w:pPr>
    </w:p>
    <w:p w14:paraId="363673BE" w14:textId="77777777" w:rsidR="00274AB5" w:rsidRDefault="00274AB5" w:rsidP="00274AB5">
      <w:pPr>
        <w:pStyle w:val="ListParagraph"/>
        <w:numPr>
          <w:ilvl w:val="0"/>
          <w:numId w:val="11"/>
        </w:numPr>
        <w:rPr>
          <w:rFonts w:cs="Arial"/>
          <w:bCs/>
          <w:sz w:val="24"/>
        </w:rPr>
      </w:pPr>
      <w:r>
        <w:rPr>
          <w:rFonts w:cs="Arial"/>
          <w:bCs/>
          <w:sz w:val="24"/>
        </w:rPr>
        <w:t xml:space="preserve">Explain how marketing benefits our society – </w:t>
      </w:r>
    </w:p>
    <w:p w14:paraId="6202FEE3" w14:textId="77777777" w:rsidR="00274AB5" w:rsidRDefault="00274AB5" w:rsidP="00274AB5">
      <w:pPr>
        <w:rPr>
          <w:rFonts w:cs="Arial"/>
          <w:bCs/>
          <w:sz w:val="24"/>
        </w:rPr>
      </w:pPr>
    </w:p>
    <w:p w14:paraId="27F93384" w14:textId="77777777" w:rsidR="00274AB5" w:rsidRDefault="00274AB5">
      <w:pPr>
        <w:rPr>
          <w:rFonts w:cs="Arial"/>
          <w:bCs/>
          <w:sz w:val="24"/>
        </w:rPr>
      </w:pPr>
      <w:r>
        <w:rPr>
          <w:rFonts w:cs="Arial"/>
          <w:bCs/>
          <w:sz w:val="24"/>
        </w:rPr>
        <w:br w:type="page"/>
      </w:r>
    </w:p>
    <w:p w14:paraId="1E3A1BC2" w14:textId="77777777" w:rsidR="00274AB5" w:rsidRPr="00274AB5" w:rsidRDefault="00274AB5" w:rsidP="00274AB5">
      <w:pPr>
        <w:pStyle w:val="ListParagraph"/>
        <w:numPr>
          <w:ilvl w:val="0"/>
          <w:numId w:val="10"/>
        </w:numPr>
        <w:tabs>
          <w:tab w:val="left" w:pos="360"/>
        </w:tabs>
        <w:ind w:left="360"/>
        <w:rPr>
          <w:rFonts w:cs="Arial"/>
          <w:iCs/>
          <w:sz w:val="28"/>
          <w:szCs w:val="28"/>
        </w:rPr>
      </w:pPr>
      <w:r w:rsidRPr="00E9605D">
        <w:rPr>
          <w:rFonts w:cs="Arial"/>
          <w:b/>
          <w:sz w:val="28"/>
          <w:szCs w:val="28"/>
        </w:rPr>
        <w:lastRenderedPageBreak/>
        <w:t>D</w:t>
      </w:r>
      <w:r>
        <w:rPr>
          <w:rFonts w:cs="Arial"/>
          <w:b/>
          <w:sz w:val="28"/>
          <w:szCs w:val="28"/>
        </w:rPr>
        <w:t>iscuss the nature of human resources management</w:t>
      </w:r>
      <w:r w:rsidRPr="00E9605D">
        <w:rPr>
          <w:rFonts w:cs="Arial"/>
          <w:sz w:val="28"/>
          <w:szCs w:val="28"/>
        </w:rPr>
        <w:t xml:space="preserve"> </w:t>
      </w:r>
      <w:r w:rsidRPr="00E9605D">
        <w:rPr>
          <w:rFonts w:cs="Arial"/>
          <w:iCs/>
          <w:sz w:val="28"/>
          <w:szCs w:val="28"/>
        </w:rPr>
        <w:t xml:space="preserve">– </w:t>
      </w:r>
      <w:r w:rsidRPr="00274AB5">
        <w:rPr>
          <w:rFonts w:cs="Arial"/>
          <w:iCs/>
          <w:sz w:val="24"/>
          <w:szCs w:val="28"/>
        </w:rPr>
        <w:t>‘</w:t>
      </w:r>
      <w:r>
        <w:rPr>
          <w:rFonts w:cs="Arial"/>
          <w:iCs/>
          <w:sz w:val="24"/>
          <w:szCs w:val="28"/>
        </w:rPr>
        <w:t>People Pusher’ –</w:t>
      </w:r>
      <w:r w:rsidRPr="00274AB5">
        <w:rPr>
          <w:rFonts w:cs="Arial"/>
          <w:iCs/>
          <w:sz w:val="24"/>
          <w:szCs w:val="28"/>
        </w:rPr>
        <w:t xml:space="preserve"> LAP</w:t>
      </w:r>
    </w:p>
    <w:p w14:paraId="36479BEC" w14:textId="77777777" w:rsidR="00274AB5" w:rsidRDefault="00274AB5" w:rsidP="00274AB5">
      <w:pPr>
        <w:rPr>
          <w:rFonts w:cs="Arial"/>
          <w:iCs/>
          <w:sz w:val="24"/>
          <w:szCs w:val="28"/>
        </w:rPr>
      </w:pPr>
    </w:p>
    <w:p w14:paraId="74357A48" w14:textId="77777777" w:rsidR="00EB6E37" w:rsidRDefault="00EB6E37" w:rsidP="00EB6E37">
      <w:pPr>
        <w:pStyle w:val="ListParagraph"/>
        <w:numPr>
          <w:ilvl w:val="0"/>
          <w:numId w:val="13"/>
        </w:numPr>
        <w:rPr>
          <w:rFonts w:cs="Arial"/>
          <w:sz w:val="24"/>
        </w:rPr>
      </w:pPr>
      <w:r w:rsidRPr="00EB6E37">
        <w:rPr>
          <w:rFonts w:cs="Arial"/>
          <w:bCs/>
          <w:sz w:val="24"/>
        </w:rPr>
        <w:t xml:space="preserve">Describe activities included in human resources management (i.e., </w:t>
      </w:r>
      <w:r w:rsidRPr="00EB6E37">
        <w:rPr>
          <w:rFonts w:cs="Arial"/>
          <w:sz w:val="24"/>
        </w:rPr>
        <w:t>employee benefits, employee relations, compensation, selection and staffing, and performance management and appra</w:t>
      </w:r>
      <w:r>
        <w:rPr>
          <w:rFonts w:cs="Arial"/>
          <w:sz w:val="24"/>
        </w:rPr>
        <w:t xml:space="preserve">isal) – </w:t>
      </w:r>
    </w:p>
    <w:p w14:paraId="42A11C49" w14:textId="77777777" w:rsidR="00EB6E37" w:rsidRDefault="00EB6E37" w:rsidP="00EB6E37">
      <w:pPr>
        <w:rPr>
          <w:rFonts w:cs="Arial"/>
          <w:sz w:val="24"/>
        </w:rPr>
      </w:pPr>
    </w:p>
    <w:p w14:paraId="39C6E760" w14:textId="77777777" w:rsidR="00EB6E37" w:rsidRDefault="00EB6E37" w:rsidP="00EB6E37">
      <w:pPr>
        <w:rPr>
          <w:rFonts w:cs="Arial"/>
          <w:sz w:val="24"/>
        </w:rPr>
      </w:pPr>
    </w:p>
    <w:p w14:paraId="1EA712F6" w14:textId="77777777" w:rsidR="00EB6E37" w:rsidRPr="00EB6E37" w:rsidRDefault="00EB6E37" w:rsidP="00EB6E37">
      <w:pPr>
        <w:rPr>
          <w:rFonts w:cs="Arial"/>
          <w:sz w:val="24"/>
        </w:rPr>
      </w:pPr>
    </w:p>
    <w:p w14:paraId="0A8F2CFB" w14:textId="77777777" w:rsidR="00EB6E37" w:rsidRDefault="00EB6E37" w:rsidP="00EB6E37">
      <w:pPr>
        <w:pStyle w:val="ListParagraph"/>
        <w:numPr>
          <w:ilvl w:val="0"/>
          <w:numId w:val="13"/>
        </w:numPr>
        <w:rPr>
          <w:rFonts w:cs="Arial"/>
          <w:bCs/>
          <w:sz w:val="24"/>
        </w:rPr>
      </w:pPr>
      <w:r w:rsidRPr="00EB6E37">
        <w:rPr>
          <w:rFonts w:cs="Arial"/>
          <w:bCs/>
          <w:sz w:val="24"/>
        </w:rPr>
        <w:t>Explain the importance of human resources manag</w:t>
      </w:r>
      <w:r>
        <w:rPr>
          <w:rFonts w:cs="Arial"/>
          <w:bCs/>
          <w:sz w:val="24"/>
        </w:rPr>
        <w:t xml:space="preserve">ement to business effectiveness – </w:t>
      </w:r>
    </w:p>
    <w:p w14:paraId="31BD42D8" w14:textId="77777777" w:rsidR="00EB6E37" w:rsidRDefault="00EB6E37" w:rsidP="00EB6E37">
      <w:pPr>
        <w:rPr>
          <w:rFonts w:cs="Arial"/>
          <w:bCs/>
          <w:sz w:val="24"/>
        </w:rPr>
      </w:pPr>
    </w:p>
    <w:p w14:paraId="44BA3202" w14:textId="77777777" w:rsidR="00EB6E37" w:rsidRDefault="00EB6E37" w:rsidP="00EB6E37">
      <w:pPr>
        <w:rPr>
          <w:rFonts w:cs="Arial"/>
          <w:bCs/>
          <w:sz w:val="24"/>
        </w:rPr>
      </w:pPr>
    </w:p>
    <w:p w14:paraId="361D52E4" w14:textId="77777777" w:rsidR="00EB6E37" w:rsidRPr="00EB6E37" w:rsidRDefault="00EB6E37" w:rsidP="00EB6E37">
      <w:pPr>
        <w:rPr>
          <w:rFonts w:cs="Arial"/>
          <w:bCs/>
          <w:sz w:val="24"/>
        </w:rPr>
      </w:pPr>
    </w:p>
    <w:p w14:paraId="1E01B857" w14:textId="77777777" w:rsidR="00EB6E37" w:rsidRDefault="00EB6E37" w:rsidP="00EB6E37">
      <w:pPr>
        <w:pStyle w:val="ListParagraph"/>
        <w:numPr>
          <w:ilvl w:val="0"/>
          <w:numId w:val="13"/>
        </w:numPr>
        <w:rPr>
          <w:rFonts w:cs="Arial"/>
          <w:bCs/>
          <w:sz w:val="24"/>
        </w:rPr>
      </w:pPr>
      <w:r w:rsidRPr="00EB6E37">
        <w:rPr>
          <w:rFonts w:cs="Arial"/>
          <w:bCs/>
          <w:sz w:val="24"/>
        </w:rPr>
        <w:t>Discuss reasons that the human resources managemen</w:t>
      </w:r>
      <w:r>
        <w:rPr>
          <w:rFonts w:cs="Arial"/>
          <w:bCs/>
          <w:sz w:val="24"/>
        </w:rPr>
        <w:t xml:space="preserve">t function is changing/evolving – </w:t>
      </w:r>
    </w:p>
    <w:p w14:paraId="4309AE55" w14:textId="77777777" w:rsidR="00EB6E37" w:rsidRDefault="00EB6E37" w:rsidP="00EB6E37">
      <w:pPr>
        <w:rPr>
          <w:rFonts w:cs="Arial"/>
          <w:bCs/>
          <w:sz w:val="24"/>
        </w:rPr>
      </w:pPr>
    </w:p>
    <w:p w14:paraId="6571CCB7" w14:textId="77777777" w:rsidR="00EB6E37" w:rsidRDefault="00EB6E37" w:rsidP="00EB6E37">
      <w:pPr>
        <w:rPr>
          <w:rFonts w:cs="Arial"/>
          <w:bCs/>
          <w:sz w:val="24"/>
        </w:rPr>
      </w:pPr>
    </w:p>
    <w:p w14:paraId="59C78084" w14:textId="77777777" w:rsidR="00EB6E37" w:rsidRPr="00EB6E37" w:rsidRDefault="00EB6E37" w:rsidP="00EB6E37">
      <w:pPr>
        <w:rPr>
          <w:rFonts w:cs="Arial"/>
          <w:bCs/>
          <w:sz w:val="24"/>
        </w:rPr>
      </w:pPr>
    </w:p>
    <w:p w14:paraId="559A2157" w14:textId="77777777" w:rsidR="00EB6E37" w:rsidRDefault="00EB6E37" w:rsidP="00EB6E37">
      <w:pPr>
        <w:pStyle w:val="ListParagraph"/>
        <w:numPr>
          <w:ilvl w:val="0"/>
          <w:numId w:val="13"/>
        </w:numPr>
        <w:rPr>
          <w:rFonts w:cs="Arial"/>
          <w:bCs/>
          <w:sz w:val="24"/>
        </w:rPr>
      </w:pPr>
      <w:r w:rsidRPr="00EB6E37">
        <w:rPr>
          <w:rFonts w:cs="Arial"/>
          <w:bCs/>
          <w:sz w:val="24"/>
        </w:rPr>
        <w:t>Describe the role of human resources man</w:t>
      </w:r>
      <w:r>
        <w:rPr>
          <w:rFonts w:cs="Arial"/>
          <w:bCs/>
          <w:sz w:val="24"/>
        </w:rPr>
        <w:t xml:space="preserve">agement in strategic management – </w:t>
      </w:r>
    </w:p>
    <w:p w14:paraId="14FDFB32" w14:textId="77777777" w:rsidR="00EB6E37" w:rsidRDefault="00EB6E37" w:rsidP="00EB6E37">
      <w:pPr>
        <w:rPr>
          <w:rFonts w:cs="Arial"/>
          <w:bCs/>
          <w:sz w:val="24"/>
        </w:rPr>
      </w:pPr>
    </w:p>
    <w:p w14:paraId="6E9A78EA" w14:textId="77777777" w:rsidR="00EB6E37" w:rsidRPr="00EB6E37" w:rsidRDefault="00EB6E37" w:rsidP="00EB6E37">
      <w:pPr>
        <w:rPr>
          <w:rFonts w:cs="Arial"/>
          <w:bCs/>
          <w:sz w:val="24"/>
        </w:rPr>
      </w:pPr>
    </w:p>
    <w:p w14:paraId="371D9B59" w14:textId="77777777" w:rsidR="00274AB5" w:rsidRPr="00EB6E37" w:rsidRDefault="00274AB5" w:rsidP="00EB6E37">
      <w:pPr>
        <w:rPr>
          <w:rFonts w:cs="Arial"/>
          <w:iCs/>
          <w:sz w:val="28"/>
          <w:szCs w:val="28"/>
        </w:rPr>
      </w:pPr>
    </w:p>
    <w:p w14:paraId="05DD865E" w14:textId="77777777" w:rsidR="005F4DA8" w:rsidRDefault="005F4DA8">
      <w:pPr>
        <w:rPr>
          <w:rFonts w:cs="Arial"/>
          <w:bCs/>
          <w:sz w:val="24"/>
        </w:rPr>
      </w:pPr>
      <w:r>
        <w:rPr>
          <w:rFonts w:cs="Arial"/>
          <w:bCs/>
          <w:sz w:val="24"/>
        </w:rPr>
        <w:br w:type="page"/>
      </w:r>
    </w:p>
    <w:p w14:paraId="1E78803E" w14:textId="77777777" w:rsidR="005F4DA8" w:rsidRPr="00274AB5" w:rsidRDefault="005F4DA8" w:rsidP="005F4DA8">
      <w:pPr>
        <w:pStyle w:val="ListParagraph"/>
        <w:numPr>
          <w:ilvl w:val="0"/>
          <w:numId w:val="10"/>
        </w:numPr>
        <w:tabs>
          <w:tab w:val="left" w:pos="360"/>
        </w:tabs>
        <w:ind w:left="360"/>
        <w:rPr>
          <w:rFonts w:cs="Arial"/>
          <w:iCs/>
          <w:sz w:val="28"/>
          <w:szCs w:val="28"/>
        </w:rPr>
      </w:pPr>
      <w:r w:rsidRPr="005F4DA8">
        <w:rPr>
          <w:rFonts w:cs="Arial"/>
          <w:b/>
          <w:iCs/>
          <w:sz w:val="28"/>
          <w:szCs w:val="28"/>
        </w:rPr>
        <w:lastRenderedPageBreak/>
        <w:t>Discuss the nature of information management</w:t>
      </w:r>
      <w:r>
        <w:rPr>
          <w:rFonts w:cs="Arial"/>
          <w:iCs/>
          <w:sz w:val="28"/>
          <w:szCs w:val="28"/>
        </w:rPr>
        <w:t xml:space="preserve"> </w:t>
      </w:r>
      <w:r w:rsidRPr="00E9605D">
        <w:rPr>
          <w:rFonts w:cs="Arial"/>
          <w:iCs/>
          <w:sz w:val="28"/>
          <w:szCs w:val="28"/>
        </w:rPr>
        <w:t xml:space="preserve">– </w:t>
      </w:r>
      <w:r w:rsidRPr="00274AB5">
        <w:rPr>
          <w:rFonts w:cs="Arial"/>
          <w:iCs/>
          <w:sz w:val="24"/>
          <w:szCs w:val="28"/>
        </w:rPr>
        <w:t>‘</w:t>
      </w:r>
      <w:r>
        <w:rPr>
          <w:rFonts w:cs="Arial"/>
          <w:iCs/>
          <w:sz w:val="24"/>
          <w:szCs w:val="28"/>
        </w:rPr>
        <w:t>In the Know’ –</w:t>
      </w:r>
      <w:r w:rsidRPr="00274AB5">
        <w:rPr>
          <w:rFonts w:cs="Arial"/>
          <w:iCs/>
          <w:sz w:val="24"/>
          <w:szCs w:val="28"/>
        </w:rPr>
        <w:t xml:space="preserve"> LAP</w:t>
      </w:r>
    </w:p>
    <w:p w14:paraId="0FDC97ED" w14:textId="77777777" w:rsidR="00274AB5" w:rsidRDefault="00274AB5" w:rsidP="00274AB5">
      <w:pPr>
        <w:rPr>
          <w:rFonts w:cs="Arial"/>
          <w:bCs/>
          <w:sz w:val="24"/>
        </w:rPr>
      </w:pPr>
    </w:p>
    <w:p w14:paraId="1CBD2AED" w14:textId="77777777" w:rsidR="005F4DA8" w:rsidRDefault="005F4DA8" w:rsidP="005F4DA8">
      <w:pPr>
        <w:pStyle w:val="ListParagraph"/>
        <w:numPr>
          <w:ilvl w:val="0"/>
          <w:numId w:val="18"/>
        </w:numPr>
        <w:rPr>
          <w:rFonts w:ascii="Arial" w:hAnsi="Arial" w:cs="Arial"/>
          <w:bCs/>
        </w:rPr>
      </w:pPr>
      <w:r w:rsidRPr="005F4DA8">
        <w:rPr>
          <w:rFonts w:ascii="Arial" w:hAnsi="Arial" w:cs="Arial"/>
          <w:bCs/>
        </w:rPr>
        <w:t xml:space="preserve">Explain the scope of the </w:t>
      </w:r>
      <w:r>
        <w:rPr>
          <w:rFonts w:ascii="Arial" w:hAnsi="Arial" w:cs="Arial"/>
          <w:bCs/>
        </w:rPr>
        <w:t xml:space="preserve">information management function – </w:t>
      </w:r>
    </w:p>
    <w:p w14:paraId="2024990C" w14:textId="77777777" w:rsidR="005F4DA8" w:rsidRDefault="005F4DA8" w:rsidP="005F4DA8">
      <w:pPr>
        <w:rPr>
          <w:rFonts w:ascii="Arial" w:hAnsi="Arial" w:cs="Arial"/>
          <w:bCs/>
        </w:rPr>
      </w:pPr>
    </w:p>
    <w:p w14:paraId="371017C2" w14:textId="77777777" w:rsidR="005F4DA8" w:rsidRDefault="005F4DA8" w:rsidP="005F4DA8">
      <w:pPr>
        <w:rPr>
          <w:rFonts w:ascii="Arial" w:hAnsi="Arial" w:cs="Arial"/>
          <w:bCs/>
        </w:rPr>
      </w:pPr>
    </w:p>
    <w:p w14:paraId="7F6C425E" w14:textId="77777777" w:rsidR="005F4DA8" w:rsidRPr="005F4DA8" w:rsidRDefault="005F4DA8" w:rsidP="005F4DA8">
      <w:pPr>
        <w:rPr>
          <w:rFonts w:ascii="Arial" w:hAnsi="Arial" w:cs="Arial"/>
          <w:bCs/>
        </w:rPr>
      </w:pPr>
    </w:p>
    <w:p w14:paraId="773B08A1" w14:textId="77777777" w:rsidR="005F4DA8" w:rsidRDefault="005F4DA8" w:rsidP="005F4DA8">
      <w:pPr>
        <w:pStyle w:val="ListParagraph"/>
        <w:numPr>
          <w:ilvl w:val="0"/>
          <w:numId w:val="18"/>
        </w:numPr>
        <w:rPr>
          <w:rFonts w:ascii="Arial" w:hAnsi="Arial" w:cs="Arial"/>
          <w:bCs/>
        </w:rPr>
      </w:pPr>
      <w:r w:rsidRPr="005F4DA8">
        <w:rPr>
          <w:rFonts w:ascii="Arial" w:hAnsi="Arial" w:cs="Arial"/>
          <w:bCs/>
        </w:rPr>
        <w:t>Discuss the importance of information</w:t>
      </w:r>
      <w:r>
        <w:rPr>
          <w:rFonts w:ascii="Arial" w:hAnsi="Arial" w:cs="Arial"/>
          <w:bCs/>
        </w:rPr>
        <w:t xml:space="preserve"> management to business success – </w:t>
      </w:r>
    </w:p>
    <w:p w14:paraId="2EC70BB0" w14:textId="77777777" w:rsidR="005F4DA8" w:rsidRDefault="005F4DA8" w:rsidP="005F4DA8">
      <w:pPr>
        <w:rPr>
          <w:rFonts w:ascii="Arial" w:hAnsi="Arial" w:cs="Arial"/>
          <w:bCs/>
        </w:rPr>
      </w:pPr>
    </w:p>
    <w:p w14:paraId="25183AE0" w14:textId="77777777" w:rsidR="005F4DA8" w:rsidRDefault="005F4DA8" w:rsidP="005F4DA8">
      <w:pPr>
        <w:rPr>
          <w:rFonts w:ascii="Arial" w:hAnsi="Arial" w:cs="Arial"/>
          <w:bCs/>
        </w:rPr>
      </w:pPr>
    </w:p>
    <w:p w14:paraId="2D977858" w14:textId="77777777" w:rsidR="005F4DA8" w:rsidRPr="005F4DA8" w:rsidRDefault="005F4DA8" w:rsidP="005F4DA8">
      <w:pPr>
        <w:rPr>
          <w:rFonts w:ascii="Arial" w:hAnsi="Arial" w:cs="Arial"/>
          <w:bCs/>
        </w:rPr>
      </w:pPr>
    </w:p>
    <w:p w14:paraId="26F0A10F" w14:textId="77777777" w:rsidR="005F4DA8" w:rsidRDefault="005F4DA8" w:rsidP="005F4DA8">
      <w:pPr>
        <w:pStyle w:val="ListParagraph"/>
        <w:numPr>
          <w:ilvl w:val="0"/>
          <w:numId w:val="18"/>
        </w:numPr>
        <w:rPr>
          <w:rFonts w:ascii="Arial" w:hAnsi="Arial" w:cs="Arial"/>
          <w:bCs/>
        </w:rPr>
      </w:pPr>
      <w:r w:rsidRPr="005F4DA8">
        <w:rPr>
          <w:rFonts w:ascii="Arial" w:hAnsi="Arial" w:cs="Arial"/>
          <w:bCs/>
        </w:rPr>
        <w:t>Identify chall</w:t>
      </w:r>
      <w:r>
        <w:rPr>
          <w:rFonts w:ascii="Arial" w:hAnsi="Arial" w:cs="Arial"/>
          <w:bCs/>
        </w:rPr>
        <w:t xml:space="preserve">enges to information management – </w:t>
      </w:r>
    </w:p>
    <w:p w14:paraId="785F9529" w14:textId="77777777" w:rsidR="005F4DA8" w:rsidRDefault="005F4DA8" w:rsidP="005F4DA8">
      <w:pPr>
        <w:rPr>
          <w:rFonts w:ascii="Arial" w:hAnsi="Arial" w:cs="Arial"/>
          <w:bCs/>
        </w:rPr>
      </w:pPr>
    </w:p>
    <w:p w14:paraId="05EA4880" w14:textId="77777777" w:rsidR="005F4DA8" w:rsidRDefault="005F4DA8" w:rsidP="005F4DA8">
      <w:pPr>
        <w:rPr>
          <w:rFonts w:ascii="Arial" w:hAnsi="Arial" w:cs="Arial"/>
          <w:bCs/>
        </w:rPr>
      </w:pPr>
    </w:p>
    <w:p w14:paraId="07EBFAB2" w14:textId="77777777" w:rsidR="005F4DA8" w:rsidRPr="005F4DA8" w:rsidRDefault="005F4DA8" w:rsidP="005F4DA8">
      <w:pPr>
        <w:rPr>
          <w:rFonts w:ascii="Arial" w:hAnsi="Arial" w:cs="Arial"/>
          <w:bCs/>
        </w:rPr>
      </w:pPr>
    </w:p>
    <w:p w14:paraId="02FD27E1" w14:textId="77777777" w:rsidR="005F4DA8" w:rsidRDefault="005F4DA8" w:rsidP="005F4DA8">
      <w:pPr>
        <w:pStyle w:val="ListParagraph"/>
        <w:numPr>
          <w:ilvl w:val="0"/>
          <w:numId w:val="18"/>
        </w:numPr>
        <w:rPr>
          <w:rFonts w:ascii="Arial" w:hAnsi="Arial" w:cs="Arial"/>
          <w:bCs/>
        </w:rPr>
      </w:pPr>
      <w:r w:rsidRPr="005F4DA8">
        <w:rPr>
          <w:rFonts w:ascii="Arial" w:hAnsi="Arial" w:cs="Arial"/>
          <w:bCs/>
        </w:rPr>
        <w:t>Explain principles that can be used to ensure effectiveness of in</w:t>
      </w:r>
      <w:r>
        <w:rPr>
          <w:rFonts w:ascii="Arial" w:hAnsi="Arial" w:cs="Arial"/>
          <w:bCs/>
        </w:rPr>
        <w:t xml:space="preserve">formation management activities – </w:t>
      </w:r>
    </w:p>
    <w:p w14:paraId="44EF9278" w14:textId="77777777" w:rsidR="005F4DA8" w:rsidRDefault="005F4DA8" w:rsidP="005F4DA8">
      <w:pPr>
        <w:rPr>
          <w:rFonts w:ascii="Arial" w:hAnsi="Arial" w:cs="Arial"/>
          <w:bCs/>
        </w:rPr>
      </w:pPr>
    </w:p>
    <w:p w14:paraId="35D2D41F" w14:textId="77777777" w:rsidR="005F4DA8" w:rsidRDefault="005F4DA8" w:rsidP="005F4DA8">
      <w:pPr>
        <w:rPr>
          <w:rFonts w:ascii="Arial" w:hAnsi="Arial" w:cs="Arial"/>
          <w:bCs/>
        </w:rPr>
      </w:pPr>
    </w:p>
    <w:p w14:paraId="74208186" w14:textId="77777777" w:rsidR="005F4DA8" w:rsidRPr="005F4DA8" w:rsidRDefault="005F4DA8" w:rsidP="005F4DA8">
      <w:pPr>
        <w:rPr>
          <w:rFonts w:ascii="Arial" w:hAnsi="Arial" w:cs="Arial"/>
          <w:bCs/>
        </w:rPr>
      </w:pPr>
    </w:p>
    <w:p w14:paraId="1E15F0D6" w14:textId="77777777" w:rsidR="005F4DA8" w:rsidRPr="005F4DA8" w:rsidRDefault="005F4DA8" w:rsidP="005F4DA8">
      <w:pPr>
        <w:pStyle w:val="ListParagraph"/>
        <w:numPr>
          <w:ilvl w:val="0"/>
          <w:numId w:val="18"/>
        </w:numPr>
        <w:rPr>
          <w:rFonts w:ascii="Arial" w:hAnsi="Arial" w:cs="Arial"/>
          <w:bCs/>
        </w:rPr>
      </w:pPr>
      <w:r w:rsidRPr="005F4DA8">
        <w:rPr>
          <w:rFonts w:ascii="Arial" w:hAnsi="Arial" w:cs="Arial"/>
          <w:bCs/>
        </w:rPr>
        <w:t xml:space="preserve">Describe </w:t>
      </w:r>
      <w:r w:rsidRPr="005F4DA8">
        <w:rPr>
          <w:rFonts w:ascii="Arial" w:hAnsi="Arial" w:cs="Arial"/>
          <w:szCs w:val="18"/>
        </w:rPr>
        <w:t>factors driving industry-wide change in i</w:t>
      </w:r>
      <w:r>
        <w:rPr>
          <w:rFonts w:ascii="Arial" w:hAnsi="Arial" w:cs="Arial"/>
          <w:szCs w:val="18"/>
        </w:rPr>
        <w:t xml:space="preserve">nformation management practices – </w:t>
      </w:r>
    </w:p>
    <w:p w14:paraId="4AC4FEA9" w14:textId="77777777" w:rsidR="005F4DA8" w:rsidRDefault="005F4DA8" w:rsidP="005F4DA8">
      <w:pPr>
        <w:rPr>
          <w:rFonts w:ascii="Arial" w:hAnsi="Arial" w:cs="Arial"/>
          <w:bCs/>
        </w:rPr>
      </w:pPr>
    </w:p>
    <w:p w14:paraId="026A66BA" w14:textId="77777777" w:rsidR="005F4DA8" w:rsidRDefault="005F4DA8" w:rsidP="005F4DA8">
      <w:pPr>
        <w:rPr>
          <w:rFonts w:ascii="Arial" w:hAnsi="Arial" w:cs="Arial"/>
          <w:bCs/>
        </w:rPr>
      </w:pPr>
    </w:p>
    <w:p w14:paraId="46F38C11" w14:textId="77777777" w:rsidR="005F4DA8" w:rsidRPr="005F4DA8" w:rsidRDefault="005F4DA8" w:rsidP="005F4DA8">
      <w:pPr>
        <w:rPr>
          <w:rFonts w:ascii="Arial" w:hAnsi="Arial" w:cs="Arial"/>
          <w:bCs/>
        </w:rPr>
      </w:pPr>
    </w:p>
    <w:p w14:paraId="08513F40" w14:textId="77777777" w:rsidR="005F4DA8" w:rsidRDefault="005F4DA8" w:rsidP="005F4DA8">
      <w:pPr>
        <w:pStyle w:val="ListParagraph"/>
        <w:numPr>
          <w:ilvl w:val="0"/>
          <w:numId w:val="18"/>
        </w:numPr>
        <w:rPr>
          <w:rFonts w:ascii="Arial" w:hAnsi="Arial" w:cs="Arial"/>
          <w:bCs/>
        </w:rPr>
      </w:pPr>
      <w:r w:rsidRPr="005F4DA8">
        <w:rPr>
          <w:rFonts w:ascii="Arial" w:hAnsi="Arial" w:cs="Arial"/>
          <w:bCs/>
        </w:rPr>
        <w:t>Discuss risks associa</w:t>
      </w:r>
      <w:r>
        <w:rPr>
          <w:rFonts w:ascii="Arial" w:hAnsi="Arial" w:cs="Arial"/>
          <w:bCs/>
        </w:rPr>
        <w:t xml:space="preserve">ted with information management – </w:t>
      </w:r>
    </w:p>
    <w:p w14:paraId="2FF420EA" w14:textId="77777777" w:rsidR="005F4DA8" w:rsidRDefault="005F4DA8" w:rsidP="005F4DA8">
      <w:pPr>
        <w:rPr>
          <w:rFonts w:ascii="Arial" w:hAnsi="Arial" w:cs="Arial"/>
          <w:bCs/>
        </w:rPr>
      </w:pPr>
    </w:p>
    <w:p w14:paraId="439F805B" w14:textId="77777777" w:rsidR="005F4DA8" w:rsidRDefault="005F4DA8" w:rsidP="005F4DA8">
      <w:pPr>
        <w:rPr>
          <w:rFonts w:ascii="Arial" w:hAnsi="Arial" w:cs="Arial"/>
          <w:bCs/>
        </w:rPr>
      </w:pPr>
    </w:p>
    <w:p w14:paraId="590C0A9C" w14:textId="77777777" w:rsidR="005F4DA8" w:rsidRPr="005F4DA8" w:rsidRDefault="005F4DA8" w:rsidP="005F4DA8">
      <w:pPr>
        <w:rPr>
          <w:rFonts w:ascii="Arial" w:hAnsi="Arial" w:cs="Arial"/>
          <w:bCs/>
        </w:rPr>
      </w:pPr>
    </w:p>
    <w:p w14:paraId="3DFFDD8F" w14:textId="77777777" w:rsidR="005F4DA8" w:rsidRPr="005F4DA8" w:rsidRDefault="005F4DA8" w:rsidP="005F4DA8">
      <w:pPr>
        <w:pStyle w:val="ListParagraph"/>
        <w:numPr>
          <w:ilvl w:val="0"/>
          <w:numId w:val="18"/>
        </w:numPr>
        <w:rPr>
          <w:rFonts w:cs="Arial"/>
          <w:bCs/>
          <w:sz w:val="24"/>
        </w:rPr>
      </w:pPr>
      <w:r w:rsidRPr="005F4DA8">
        <w:rPr>
          <w:rFonts w:ascii="Arial" w:hAnsi="Arial" w:cs="Arial"/>
          <w:bCs/>
        </w:rPr>
        <w:t>Explain elements of an information management program</w:t>
      </w:r>
      <w:r>
        <w:rPr>
          <w:rFonts w:ascii="Arial" w:hAnsi="Arial" w:cs="Arial"/>
          <w:bCs/>
        </w:rPr>
        <w:t xml:space="preserve"> – </w:t>
      </w:r>
    </w:p>
    <w:p w14:paraId="1BE39D74" w14:textId="77777777" w:rsidR="005F4DA8" w:rsidRDefault="005F4DA8" w:rsidP="005F4DA8">
      <w:pPr>
        <w:rPr>
          <w:rFonts w:cs="Arial"/>
          <w:bCs/>
          <w:sz w:val="24"/>
        </w:rPr>
      </w:pPr>
    </w:p>
    <w:p w14:paraId="061C3134" w14:textId="77777777" w:rsidR="005F4DA8" w:rsidRDefault="005F4DA8" w:rsidP="005F4DA8">
      <w:pPr>
        <w:rPr>
          <w:rFonts w:cs="Arial"/>
          <w:bCs/>
          <w:sz w:val="24"/>
        </w:rPr>
      </w:pPr>
    </w:p>
    <w:p w14:paraId="02984500" w14:textId="77777777" w:rsidR="00B128F9" w:rsidRDefault="00B128F9">
      <w:pPr>
        <w:rPr>
          <w:rFonts w:cs="Arial"/>
          <w:bCs/>
          <w:sz w:val="24"/>
        </w:rPr>
      </w:pPr>
      <w:r>
        <w:rPr>
          <w:rFonts w:cs="Arial"/>
          <w:bCs/>
          <w:sz w:val="24"/>
        </w:rPr>
        <w:br w:type="page"/>
      </w:r>
    </w:p>
    <w:p w14:paraId="269BD1D1" w14:textId="77777777" w:rsidR="00B128F9" w:rsidRPr="00274AB5" w:rsidRDefault="00B128F9" w:rsidP="00B128F9">
      <w:pPr>
        <w:pStyle w:val="ListParagraph"/>
        <w:numPr>
          <w:ilvl w:val="0"/>
          <w:numId w:val="10"/>
        </w:numPr>
        <w:tabs>
          <w:tab w:val="left" w:pos="360"/>
        </w:tabs>
        <w:ind w:left="360"/>
        <w:rPr>
          <w:rFonts w:cs="Arial"/>
          <w:iCs/>
          <w:sz w:val="28"/>
          <w:szCs w:val="28"/>
        </w:rPr>
      </w:pPr>
      <w:r>
        <w:rPr>
          <w:rFonts w:cs="Arial"/>
          <w:b/>
          <w:iCs/>
          <w:sz w:val="28"/>
          <w:szCs w:val="28"/>
        </w:rPr>
        <w:lastRenderedPageBreak/>
        <w:t>Discuss the concept of accounting</w:t>
      </w:r>
      <w:r>
        <w:rPr>
          <w:rFonts w:cs="Arial"/>
          <w:iCs/>
          <w:sz w:val="28"/>
          <w:szCs w:val="28"/>
        </w:rPr>
        <w:t xml:space="preserve"> </w:t>
      </w:r>
      <w:r w:rsidRPr="00E9605D">
        <w:rPr>
          <w:rFonts w:cs="Arial"/>
          <w:iCs/>
          <w:sz w:val="28"/>
          <w:szCs w:val="28"/>
        </w:rPr>
        <w:t xml:space="preserve">– </w:t>
      </w:r>
      <w:r w:rsidRPr="00274AB5">
        <w:rPr>
          <w:rFonts w:cs="Arial"/>
          <w:iCs/>
          <w:sz w:val="24"/>
          <w:szCs w:val="28"/>
        </w:rPr>
        <w:t>‘</w:t>
      </w:r>
      <w:r>
        <w:rPr>
          <w:rFonts w:cs="Arial"/>
          <w:iCs/>
          <w:sz w:val="24"/>
          <w:szCs w:val="28"/>
        </w:rPr>
        <w:t>Show Me the Money’ –</w:t>
      </w:r>
      <w:r w:rsidRPr="00274AB5">
        <w:rPr>
          <w:rFonts w:cs="Arial"/>
          <w:iCs/>
          <w:sz w:val="24"/>
          <w:szCs w:val="28"/>
        </w:rPr>
        <w:t xml:space="preserve"> LAP</w:t>
      </w:r>
    </w:p>
    <w:p w14:paraId="42CCF6FA" w14:textId="77777777" w:rsidR="005F4DA8" w:rsidRDefault="005F4DA8" w:rsidP="005F4DA8">
      <w:pPr>
        <w:rPr>
          <w:rFonts w:cs="Arial"/>
          <w:bCs/>
          <w:sz w:val="24"/>
        </w:rPr>
      </w:pPr>
    </w:p>
    <w:p w14:paraId="4C2B9A34" w14:textId="77777777" w:rsidR="00B128F9" w:rsidRDefault="00B128F9" w:rsidP="00B128F9">
      <w:pPr>
        <w:pStyle w:val="ListParagraph"/>
        <w:numPr>
          <w:ilvl w:val="0"/>
          <w:numId w:val="19"/>
        </w:numPr>
        <w:rPr>
          <w:rFonts w:cs="Arial"/>
          <w:sz w:val="24"/>
        </w:rPr>
      </w:pPr>
      <w:r w:rsidRPr="00B128F9">
        <w:rPr>
          <w:rFonts w:cs="Arial"/>
          <w:sz w:val="24"/>
        </w:rPr>
        <w:t xml:space="preserve">Define the following terms: </w:t>
      </w:r>
    </w:p>
    <w:p w14:paraId="3FC79E5F" w14:textId="77777777" w:rsidR="00B128F9" w:rsidRPr="00B128F9" w:rsidRDefault="00B128F9" w:rsidP="00B128F9">
      <w:pPr>
        <w:pStyle w:val="ListParagraph"/>
        <w:rPr>
          <w:rFonts w:cs="Arial"/>
          <w:sz w:val="24"/>
        </w:rPr>
      </w:pPr>
      <w:r w:rsidRPr="00C1561F">
        <w:rPr>
          <w:rFonts w:cs="Arial"/>
          <w:b/>
          <w:sz w:val="24"/>
        </w:rPr>
        <w:t>Accounting</w:t>
      </w:r>
      <w:r>
        <w:rPr>
          <w:rFonts w:cs="Arial"/>
          <w:sz w:val="24"/>
        </w:rPr>
        <w:t xml:space="preserve"> – </w:t>
      </w:r>
    </w:p>
    <w:p w14:paraId="68138869" w14:textId="77777777" w:rsidR="00B128F9" w:rsidRDefault="00B128F9" w:rsidP="00B128F9">
      <w:pPr>
        <w:pStyle w:val="ListParagraph"/>
        <w:rPr>
          <w:rFonts w:cs="Arial"/>
          <w:sz w:val="24"/>
        </w:rPr>
      </w:pPr>
      <w:r w:rsidRPr="00C1561F">
        <w:rPr>
          <w:rFonts w:cs="Arial"/>
          <w:b/>
          <w:sz w:val="24"/>
        </w:rPr>
        <w:t>Accounting system</w:t>
      </w:r>
      <w:r>
        <w:rPr>
          <w:rFonts w:cs="Arial"/>
          <w:sz w:val="24"/>
        </w:rPr>
        <w:t xml:space="preserve"> – </w:t>
      </w:r>
    </w:p>
    <w:p w14:paraId="5065258C" w14:textId="77777777" w:rsidR="00B128F9" w:rsidRDefault="00B128F9" w:rsidP="00B128F9">
      <w:pPr>
        <w:pStyle w:val="ListParagraph"/>
        <w:rPr>
          <w:rFonts w:cs="Arial"/>
          <w:sz w:val="24"/>
        </w:rPr>
      </w:pPr>
      <w:r w:rsidRPr="00C1561F">
        <w:rPr>
          <w:rFonts w:cs="Arial"/>
          <w:b/>
          <w:sz w:val="24"/>
        </w:rPr>
        <w:t>Cash accounting method</w:t>
      </w:r>
      <w:r>
        <w:rPr>
          <w:rFonts w:cs="Arial"/>
          <w:sz w:val="24"/>
        </w:rPr>
        <w:t xml:space="preserve"> – </w:t>
      </w:r>
    </w:p>
    <w:p w14:paraId="535E39EF" w14:textId="77777777" w:rsidR="00B128F9" w:rsidRDefault="00B128F9" w:rsidP="00B128F9">
      <w:pPr>
        <w:pStyle w:val="ListParagraph"/>
        <w:rPr>
          <w:rFonts w:cs="Arial"/>
          <w:sz w:val="24"/>
        </w:rPr>
      </w:pPr>
      <w:r w:rsidRPr="00C1561F">
        <w:rPr>
          <w:rFonts w:cs="Arial"/>
          <w:b/>
          <w:sz w:val="24"/>
        </w:rPr>
        <w:t>Accrual accounting method</w:t>
      </w:r>
      <w:r>
        <w:rPr>
          <w:rFonts w:cs="Arial"/>
          <w:sz w:val="24"/>
        </w:rPr>
        <w:t xml:space="preserve"> – </w:t>
      </w:r>
    </w:p>
    <w:p w14:paraId="60E16A00" w14:textId="77777777" w:rsidR="00B128F9" w:rsidRDefault="00B128F9" w:rsidP="00B128F9">
      <w:pPr>
        <w:pStyle w:val="ListParagraph"/>
        <w:rPr>
          <w:rFonts w:cs="Arial"/>
          <w:sz w:val="24"/>
        </w:rPr>
      </w:pPr>
      <w:r w:rsidRPr="00C1561F">
        <w:rPr>
          <w:rFonts w:cs="Arial"/>
          <w:b/>
          <w:sz w:val="24"/>
        </w:rPr>
        <w:t>Cost accounting</w:t>
      </w:r>
      <w:r>
        <w:rPr>
          <w:rFonts w:cs="Arial"/>
          <w:sz w:val="24"/>
        </w:rPr>
        <w:t xml:space="preserve"> – </w:t>
      </w:r>
    </w:p>
    <w:p w14:paraId="42AC7C95" w14:textId="77777777" w:rsidR="00B128F9" w:rsidRDefault="00B128F9" w:rsidP="00B128F9">
      <w:pPr>
        <w:pStyle w:val="ListParagraph"/>
        <w:rPr>
          <w:rFonts w:cs="Arial"/>
          <w:sz w:val="24"/>
        </w:rPr>
      </w:pPr>
      <w:r w:rsidRPr="00C1561F">
        <w:rPr>
          <w:rFonts w:cs="Arial"/>
          <w:b/>
          <w:sz w:val="24"/>
        </w:rPr>
        <w:t>Managerial accounting</w:t>
      </w:r>
      <w:r>
        <w:rPr>
          <w:rFonts w:cs="Arial"/>
          <w:sz w:val="24"/>
        </w:rPr>
        <w:t xml:space="preserve"> – </w:t>
      </w:r>
    </w:p>
    <w:p w14:paraId="6E344042" w14:textId="77777777" w:rsidR="00B128F9" w:rsidRDefault="00B128F9" w:rsidP="00B128F9">
      <w:pPr>
        <w:pStyle w:val="ListParagraph"/>
        <w:rPr>
          <w:rFonts w:cs="Arial"/>
          <w:sz w:val="24"/>
        </w:rPr>
      </w:pPr>
    </w:p>
    <w:p w14:paraId="659225E6" w14:textId="77777777" w:rsidR="00B128F9" w:rsidRDefault="00B128F9" w:rsidP="00B128F9">
      <w:pPr>
        <w:pStyle w:val="ListParagraph"/>
        <w:rPr>
          <w:rFonts w:cs="Arial"/>
          <w:sz w:val="24"/>
        </w:rPr>
      </w:pPr>
    </w:p>
    <w:p w14:paraId="32C4E78F" w14:textId="77777777" w:rsidR="00B128F9" w:rsidRPr="00B128F9" w:rsidRDefault="00B128F9" w:rsidP="00B128F9">
      <w:pPr>
        <w:pStyle w:val="ListParagraph"/>
        <w:rPr>
          <w:rFonts w:cs="Arial"/>
          <w:sz w:val="24"/>
        </w:rPr>
      </w:pPr>
    </w:p>
    <w:p w14:paraId="46F42E38" w14:textId="77777777" w:rsidR="00B128F9" w:rsidRDefault="00B128F9" w:rsidP="00B128F9">
      <w:pPr>
        <w:pStyle w:val="ListParagraph"/>
        <w:numPr>
          <w:ilvl w:val="0"/>
          <w:numId w:val="19"/>
        </w:numPr>
        <w:rPr>
          <w:rFonts w:cs="Arial"/>
          <w:sz w:val="24"/>
        </w:rPr>
      </w:pPr>
      <w:r>
        <w:rPr>
          <w:rFonts w:cs="Arial"/>
          <w:sz w:val="24"/>
        </w:rPr>
        <w:t xml:space="preserve">Identify purposes of accounting – </w:t>
      </w:r>
    </w:p>
    <w:p w14:paraId="209DE8F2" w14:textId="77777777" w:rsidR="00B128F9" w:rsidRDefault="00B128F9" w:rsidP="00B128F9">
      <w:pPr>
        <w:rPr>
          <w:rFonts w:cs="Arial"/>
          <w:sz w:val="24"/>
        </w:rPr>
      </w:pPr>
    </w:p>
    <w:p w14:paraId="64FE5425" w14:textId="77777777" w:rsidR="00B128F9" w:rsidRDefault="00B128F9" w:rsidP="00B128F9">
      <w:pPr>
        <w:rPr>
          <w:rFonts w:cs="Arial"/>
          <w:sz w:val="24"/>
        </w:rPr>
      </w:pPr>
    </w:p>
    <w:p w14:paraId="0BEEED2E" w14:textId="77777777" w:rsidR="00B128F9" w:rsidRPr="00B128F9" w:rsidRDefault="00B128F9" w:rsidP="00B128F9">
      <w:pPr>
        <w:rPr>
          <w:rFonts w:cs="Arial"/>
          <w:sz w:val="24"/>
        </w:rPr>
      </w:pPr>
    </w:p>
    <w:p w14:paraId="680DBA1A" w14:textId="77777777" w:rsidR="00B128F9" w:rsidRDefault="00B128F9" w:rsidP="00B128F9">
      <w:pPr>
        <w:pStyle w:val="ListParagraph"/>
        <w:numPr>
          <w:ilvl w:val="0"/>
          <w:numId w:val="19"/>
        </w:numPr>
        <w:rPr>
          <w:rFonts w:cs="Arial"/>
          <w:sz w:val="24"/>
        </w:rPr>
      </w:pPr>
      <w:r w:rsidRPr="00B128F9">
        <w:rPr>
          <w:rFonts w:cs="Arial"/>
          <w:sz w:val="24"/>
        </w:rPr>
        <w:t>E</w:t>
      </w:r>
      <w:r>
        <w:rPr>
          <w:rFonts w:cs="Arial"/>
          <w:sz w:val="24"/>
        </w:rPr>
        <w:t xml:space="preserve">xplain who uses accounting data – </w:t>
      </w:r>
    </w:p>
    <w:p w14:paraId="71A960B8" w14:textId="77777777" w:rsidR="00B128F9" w:rsidRDefault="00B128F9" w:rsidP="00B128F9">
      <w:pPr>
        <w:rPr>
          <w:rFonts w:cs="Arial"/>
          <w:sz w:val="24"/>
        </w:rPr>
      </w:pPr>
    </w:p>
    <w:p w14:paraId="09F0548E" w14:textId="77777777" w:rsidR="00B128F9" w:rsidRDefault="00B128F9" w:rsidP="00B128F9">
      <w:pPr>
        <w:rPr>
          <w:rFonts w:cs="Arial"/>
          <w:sz w:val="24"/>
        </w:rPr>
      </w:pPr>
    </w:p>
    <w:p w14:paraId="63E879AA" w14:textId="77777777" w:rsidR="00B128F9" w:rsidRPr="00B128F9" w:rsidRDefault="00B128F9" w:rsidP="00B128F9">
      <w:pPr>
        <w:rPr>
          <w:rFonts w:cs="Arial"/>
          <w:sz w:val="24"/>
        </w:rPr>
      </w:pPr>
    </w:p>
    <w:p w14:paraId="689063CB" w14:textId="77777777" w:rsidR="00B128F9" w:rsidRDefault="00B128F9" w:rsidP="00B128F9">
      <w:pPr>
        <w:pStyle w:val="ListParagraph"/>
        <w:numPr>
          <w:ilvl w:val="0"/>
          <w:numId w:val="19"/>
        </w:numPr>
        <w:rPr>
          <w:rFonts w:cs="Arial"/>
          <w:sz w:val="24"/>
        </w:rPr>
      </w:pPr>
      <w:r w:rsidRPr="00B128F9">
        <w:rPr>
          <w:rFonts w:cs="Arial"/>
          <w:sz w:val="24"/>
        </w:rPr>
        <w:t>Describe requirements that an a</w:t>
      </w:r>
      <w:r>
        <w:rPr>
          <w:rFonts w:cs="Arial"/>
          <w:sz w:val="24"/>
        </w:rPr>
        <w:t xml:space="preserve">ccounting system should fulfill – </w:t>
      </w:r>
    </w:p>
    <w:p w14:paraId="06515850" w14:textId="77777777" w:rsidR="00B128F9" w:rsidRDefault="00B128F9" w:rsidP="00B128F9">
      <w:pPr>
        <w:rPr>
          <w:rFonts w:cs="Arial"/>
          <w:sz w:val="24"/>
        </w:rPr>
      </w:pPr>
    </w:p>
    <w:p w14:paraId="79B5A84F" w14:textId="77777777" w:rsidR="00B128F9" w:rsidRDefault="00B128F9" w:rsidP="00B128F9">
      <w:pPr>
        <w:rPr>
          <w:rFonts w:cs="Arial"/>
          <w:sz w:val="24"/>
        </w:rPr>
      </w:pPr>
    </w:p>
    <w:p w14:paraId="4906E831" w14:textId="77777777" w:rsidR="00B128F9" w:rsidRPr="00B128F9" w:rsidRDefault="00B128F9" w:rsidP="00B128F9">
      <w:pPr>
        <w:rPr>
          <w:rFonts w:cs="Arial"/>
          <w:sz w:val="24"/>
        </w:rPr>
      </w:pPr>
    </w:p>
    <w:p w14:paraId="290685A1" w14:textId="77777777" w:rsidR="00B128F9" w:rsidRDefault="00B128F9" w:rsidP="00B128F9">
      <w:pPr>
        <w:pStyle w:val="ListParagraph"/>
        <w:numPr>
          <w:ilvl w:val="0"/>
          <w:numId w:val="19"/>
        </w:numPr>
        <w:rPr>
          <w:rFonts w:cs="Arial"/>
          <w:sz w:val="24"/>
        </w:rPr>
      </w:pPr>
      <w:r w:rsidRPr="00B128F9">
        <w:rPr>
          <w:rFonts w:cs="Arial"/>
          <w:sz w:val="24"/>
        </w:rPr>
        <w:t>Differentiate between cash accountin</w:t>
      </w:r>
      <w:r>
        <w:rPr>
          <w:rFonts w:cs="Arial"/>
          <w:sz w:val="24"/>
        </w:rPr>
        <w:t xml:space="preserve">g method and accrual accounting – </w:t>
      </w:r>
    </w:p>
    <w:p w14:paraId="7A41458E" w14:textId="77777777" w:rsidR="00B128F9" w:rsidRDefault="00B128F9" w:rsidP="00B128F9">
      <w:pPr>
        <w:rPr>
          <w:rFonts w:cs="Arial"/>
          <w:sz w:val="24"/>
        </w:rPr>
      </w:pPr>
    </w:p>
    <w:p w14:paraId="35165126" w14:textId="77777777" w:rsidR="00B128F9" w:rsidRDefault="00B128F9" w:rsidP="00B128F9">
      <w:pPr>
        <w:rPr>
          <w:rFonts w:cs="Arial"/>
          <w:sz w:val="24"/>
        </w:rPr>
      </w:pPr>
    </w:p>
    <w:p w14:paraId="3433DC52" w14:textId="77777777" w:rsidR="00B128F9" w:rsidRPr="00B128F9" w:rsidRDefault="00B128F9" w:rsidP="00B128F9">
      <w:pPr>
        <w:rPr>
          <w:rFonts w:cs="Arial"/>
          <w:sz w:val="24"/>
        </w:rPr>
      </w:pPr>
    </w:p>
    <w:p w14:paraId="44981480" w14:textId="77777777" w:rsidR="00B128F9" w:rsidRDefault="00B128F9" w:rsidP="00B128F9">
      <w:pPr>
        <w:pStyle w:val="ListParagraph"/>
        <w:numPr>
          <w:ilvl w:val="0"/>
          <w:numId w:val="19"/>
        </w:numPr>
        <w:rPr>
          <w:rFonts w:cs="Arial"/>
          <w:sz w:val="24"/>
        </w:rPr>
      </w:pPr>
      <w:r w:rsidRPr="00B128F9">
        <w:rPr>
          <w:rFonts w:cs="Arial"/>
          <w:sz w:val="24"/>
        </w:rPr>
        <w:t xml:space="preserve">Explain the </w:t>
      </w:r>
      <w:r>
        <w:rPr>
          <w:rFonts w:cs="Arial"/>
          <w:sz w:val="24"/>
        </w:rPr>
        <w:t xml:space="preserve">nature of managerial accounting – </w:t>
      </w:r>
    </w:p>
    <w:p w14:paraId="19573CC2" w14:textId="77777777" w:rsidR="00B128F9" w:rsidRDefault="00B128F9" w:rsidP="00B128F9">
      <w:pPr>
        <w:rPr>
          <w:rFonts w:cs="Arial"/>
          <w:sz w:val="24"/>
        </w:rPr>
      </w:pPr>
    </w:p>
    <w:p w14:paraId="42C2922D" w14:textId="77777777" w:rsidR="00B128F9" w:rsidRDefault="00B128F9" w:rsidP="00B128F9">
      <w:pPr>
        <w:rPr>
          <w:rFonts w:cs="Arial"/>
          <w:sz w:val="24"/>
        </w:rPr>
      </w:pPr>
    </w:p>
    <w:p w14:paraId="3D6EAEED" w14:textId="77777777" w:rsidR="00B128F9" w:rsidRPr="00B128F9" w:rsidRDefault="00B128F9" w:rsidP="00B128F9">
      <w:pPr>
        <w:rPr>
          <w:rFonts w:cs="Arial"/>
          <w:sz w:val="24"/>
        </w:rPr>
      </w:pPr>
    </w:p>
    <w:p w14:paraId="5A39871F" w14:textId="77777777" w:rsidR="00B128F9" w:rsidRDefault="00B128F9" w:rsidP="00B128F9">
      <w:pPr>
        <w:pStyle w:val="ListParagraph"/>
        <w:numPr>
          <w:ilvl w:val="0"/>
          <w:numId w:val="19"/>
        </w:numPr>
        <w:rPr>
          <w:rFonts w:cs="Arial"/>
          <w:sz w:val="24"/>
        </w:rPr>
      </w:pPr>
      <w:r w:rsidRPr="00B128F9">
        <w:rPr>
          <w:rFonts w:cs="Arial"/>
          <w:sz w:val="24"/>
        </w:rPr>
        <w:t>Discus</w:t>
      </w:r>
      <w:r>
        <w:rPr>
          <w:rFonts w:cs="Arial"/>
          <w:sz w:val="24"/>
        </w:rPr>
        <w:t xml:space="preserve">s the nature of cost accounting – </w:t>
      </w:r>
    </w:p>
    <w:p w14:paraId="6C01A5F9" w14:textId="77777777" w:rsidR="00B128F9" w:rsidRDefault="00B128F9" w:rsidP="00B128F9">
      <w:pPr>
        <w:rPr>
          <w:rFonts w:cs="Arial"/>
          <w:sz w:val="24"/>
        </w:rPr>
      </w:pPr>
    </w:p>
    <w:p w14:paraId="16492903" w14:textId="77777777" w:rsidR="00B128F9" w:rsidRDefault="00B128F9" w:rsidP="00B128F9">
      <w:pPr>
        <w:rPr>
          <w:rFonts w:cs="Arial"/>
          <w:sz w:val="24"/>
        </w:rPr>
      </w:pPr>
    </w:p>
    <w:p w14:paraId="0FB70CC5" w14:textId="77777777" w:rsidR="00B128F9" w:rsidRPr="00B128F9" w:rsidRDefault="00B128F9" w:rsidP="00B128F9">
      <w:pPr>
        <w:rPr>
          <w:rFonts w:cs="Arial"/>
          <w:sz w:val="24"/>
        </w:rPr>
      </w:pPr>
    </w:p>
    <w:p w14:paraId="7C718946" w14:textId="77777777" w:rsidR="00B128F9" w:rsidRDefault="00B128F9" w:rsidP="00B128F9">
      <w:pPr>
        <w:pStyle w:val="ListParagraph"/>
        <w:numPr>
          <w:ilvl w:val="0"/>
          <w:numId w:val="19"/>
        </w:numPr>
        <w:rPr>
          <w:rFonts w:cs="Arial"/>
          <w:sz w:val="24"/>
        </w:rPr>
      </w:pPr>
      <w:r w:rsidRPr="00B128F9">
        <w:rPr>
          <w:rFonts w:cs="Arial"/>
          <w:sz w:val="24"/>
        </w:rPr>
        <w:t xml:space="preserve">Explain the </w:t>
      </w:r>
      <w:r>
        <w:rPr>
          <w:rFonts w:cs="Arial"/>
          <w:sz w:val="24"/>
        </w:rPr>
        <w:t xml:space="preserve">steps of the accounting process – </w:t>
      </w:r>
    </w:p>
    <w:p w14:paraId="2AAC4CF9" w14:textId="77777777" w:rsidR="00B128F9" w:rsidRDefault="00B128F9" w:rsidP="00B128F9">
      <w:pPr>
        <w:rPr>
          <w:rFonts w:cs="Arial"/>
          <w:sz w:val="24"/>
        </w:rPr>
      </w:pPr>
    </w:p>
    <w:p w14:paraId="2F11C0C1" w14:textId="77777777" w:rsidR="00B128F9" w:rsidRDefault="00B128F9">
      <w:pPr>
        <w:rPr>
          <w:rFonts w:cs="Arial"/>
          <w:sz w:val="24"/>
        </w:rPr>
      </w:pPr>
      <w:r>
        <w:rPr>
          <w:rFonts w:cs="Arial"/>
          <w:sz w:val="24"/>
        </w:rPr>
        <w:br w:type="page"/>
      </w:r>
    </w:p>
    <w:p w14:paraId="571C6CDA" w14:textId="77777777" w:rsidR="00BD1EB3" w:rsidRPr="00274AB5" w:rsidRDefault="00BD1EB3" w:rsidP="00BD1EB3">
      <w:pPr>
        <w:pStyle w:val="ListParagraph"/>
        <w:numPr>
          <w:ilvl w:val="0"/>
          <w:numId w:val="10"/>
        </w:numPr>
        <w:tabs>
          <w:tab w:val="left" w:pos="360"/>
        </w:tabs>
        <w:ind w:left="360"/>
        <w:rPr>
          <w:rFonts w:cs="Arial"/>
          <w:iCs/>
          <w:sz w:val="28"/>
          <w:szCs w:val="28"/>
        </w:rPr>
      </w:pPr>
      <w:r>
        <w:rPr>
          <w:rFonts w:cs="Arial"/>
          <w:b/>
          <w:iCs/>
          <w:sz w:val="28"/>
          <w:szCs w:val="28"/>
        </w:rPr>
        <w:lastRenderedPageBreak/>
        <w:t>Explain the role of finance in business</w:t>
      </w:r>
      <w:r>
        <w:rPr>
          <w:rFonts w:cs="Arial"/>
          <w:iCs/>
          <w:sz w:val="28"/>
          <w:szCs w:val="28"/>
        </w:rPr>
        <w:t xml:space="preserve"> </w:t>
      </w:r>
      <w:r w:rsidRPr="00E9605D">
        <w:rPr>
          <w:rFonts w:cs="Arial"/>
          <w:iCs/>
          <w:sz w:val="28"/>
          <w:szCs w:val="28"/>
        </w:rPr>
        <w:t xml:space="preserve">– </w:t>
      </w:r>
      <w:r w:rsidRPr="00274AB5">
        <w:rPr>
          <w:rFonts w:cs="Arial"/>
          <w:iCs/>
          <w:sz w:val="24"/>
          <w:szCs w:val="28"/>
        </w:rPr>
        <w:t>‘</w:t>
      </w:r>
      <w:r>
        <w:rPr>
          <w:rFonts w:cs="Arial"/>
          <w:iCs/>
          <w:sz w:val="24"/>
          <w:szCs w:val="28"/>
        </w:rPr>
        <w:t>Money Matters’ –</w:t>
      </w:r>
      <w:r w:rsidRPr="00274AB5">
        <w:rPr>
          <w:rFonts w:cs="Arial"/>
          <w:iCs/>
          <w:sz w:val="24"/>
          <w:szCs w:val="28"/>
        </w:rPr>
        <w:t xml:space="preserve"> LAP</w:t>
      </w:r>
    </w:p>
    <w:p w14:paraId="7888BEA2" w14:textId="77777777" w:rsidR="00B128F9" w:rsidRDefault="00B128F9" w:rsidP="005F4DA8">
      <w:pPr>
        <w:rPr>
          <w:rFonts w:cs="Arial"/>
          <w:bCs/>
          <w:sz w:val="24"/>
        </w:rPr>
      </w:pPr>
    </w:p>
    <w:p w14:paraId="31064C15" w14:textId="77777777" w:rsidR="00BD1EB3" w:rsidRDefault="00BD1EB3" w:rsidP="00BD1EB3">
      <w:pPr>
        <w:pStyle w:val="ListParagraph"/>
        <w:numPr>
          <w:ilvl w:val="0"/>
          <w:numId w:val="22"/>
        </w:numPr>
        <w:tabs>
          <w:tab w:val="num" w:pos="432"/>
        </w:tabs>
        <w:rPr>
          <w:rFonts w:cs="Arial"/>
          <w:sz w:val="24"/>
        </w:rPr>
      </w:pPr>
      <w:r w:rsidRPr="00BD1EB3">
        <w:rPr>
          <w:rFonts w:cs="Arial"/>
          <w:sz w:val="24"/>
        </w:rPr>
        <w:t>Distinguish</w:t>
      </w:r>
      <w:r>
        <w:rPr>
          <w:rFonts w:cs="Arial"/>
          <w:sz w:val="24"/>
        </w:rPr>
        <w:t xml:space="preserve"> between accounting and finance – </w:t>
      </w:r>
    </w:p>
    <w:p w14:paraId="59A18596" w14:textId="77777777" w:rsidR="00BD1EB3" w:rsidRDefault="00BD1EB3" w:rsidP="00BD1EB3">
      <w:pPr>
        <w:tabs>
          <w:tab w:val="num" w:pos="432"/>
        </w:tabs>
        <w:rPr>
          <w:rFonts w:cs="Arial"/>
          <w:sz w:val="24"/>
        </w:rPr>
      </w:pPr>
    </w:p>
    <w:p w14:paraId="248EC208" w14:textId="77777777" w:rsidR="00BD1EB3" w:rsidRDefault="00BD1EB3" w:rsidP="00BD1EB3">
      <w:pPr>
        <w:tabs>
          <w:tab w:val="num" w:pos="432"/>
        </w:tabs>
        <w:rPr>
          <w:rFonts w:cs="Arial"/>
          <w:sz w:val="24"/>
        </w:rPr>
      </w:pPr>
    </w:p>
    <w:p w14:paraId="13B66E06" w14:textId="77777777" w:rsidR="00BD1EB3" w:rsidRPr="00BD1EB3" w:rsidRDefault="00BD1EB3" w:rsidP="00BD1EB3">
      <w:pPr>
        <w:tabs>
          <w:tab w:val="num" w:pos="432"/>
        </w:tabs>
        <w:rPr>
          <w:rFonts w:cs="Arial"/>
          <w:sz w:val="24"/>
        </w:rPr>
      </w:pPr>
    </w:p>
    <w:p w14:paraId="58A789BC" w14:textId="77777777" w:rsidR="00BD1EB3" w:rsidRDefault="00BD1EB3" w:rsidP="00BD1EB3">
      <w:pPr>
        <w:pStyle w:val="ListParagraph"/>
        <w:numPr>
          <w:ilvl w:val="0"/>
          <w:numId w:val="22"/>
        </w:numPr>
        <w:tabs>
          <w:tab w:val="num" w:pos="432"/>
        </w:tabs>
        <w:rPr>
          <w:rFonts w:cs="Arial"/>
          <w:sz w:val="24"/>
        </w:rPr>
      </w:pPr>
      <w:r w:rsidRPr="00BD1EB3">
        <w:rPr>
          <w:rFonts w:cs="Arial"/>
          <w:sz w:val="24"/>
        </w:rPr>
        <w:t>Discuss</w:t>
      </w:r>
      <w:r>
        <w:rPr>
          <w:rFonts w:cs="Arial"/>
          <w:sz w:val="24"/>
        </w:rPr>
        <w:t xml:space="preserve"> the primary finance activities – </w:t>
      </w:r>
    </w:p>
    <w:p w14:paraId="2E5BDBEC" w14:textId="77777777" w:rsidR="00BD1EB3" w:rsidRDefault="00BD1EB3" w:rsidP="00BD1EB3">
      <w:pPr>
        <w:tabs>
          <w:tab w:val="num" w:pos="432"/>
        </w:tabs>
        <w:rPr>
          <w:rFonts w:cs="Arial"/>
          <w:sz w:val="24"/>
        </w:rPr>
      </w:pPr>
    </w:p>
    <w:p w14:paraId="1510B26C" w14:textId="77777777" w:rsidR="00BD1EB3" w:rsidRDefault="00BD1EB3" w:rsidP="00BD1EB3">
      <w:pPr>
        <w:tabs>
          <w:tab w:val="num" w:pos="432"/>
        </w:tabs>
        <w:rPr>
          <w:rFonts w:cs="Arial"/>
          <w:sz w:val="24"/>
        </w:rPr>
      </w:pPr>
    </w:p>
    <w:p w14:paraId="3C9989DD" w14:textId="77777777" w:rsidR="00BD1EB3" w:rsidRPr="00BD1EB3" w:rsidRDefault="00BD1EB3" w:rsidP="00BD1EB3">
      <w:pPr>
        <w:tabs>
          <w:tab w:val="num" w:pos="432"/>
        </w:tabs>
        <w:rPr>
          <w:rFonts w:cs="Arial"/>
          <w:sz w:val="24"/>
        </w:rPr>
      </w:pPr>
    </w:p>
    <w:p w14:paraId="694AB8B4" w14:textId="77777777" w:rsidR="00BD1EB3" w:rsidRDefault="00BD1EB3" w:rsidP="00BD1EB3">
      <w:pPr>
        <w:pStyle w:val="ListParagraph"/>
        <w:numPr>
          <w:ilvl w:val="0"/>
          <w:numId w:val="22"/>
        </w:numPr>
        <w:tabs>
          <w:tab w:val="num" w:pos="432"/>
        </w:tabs>
        <w:rPr>
          <w:rFonts w:cs="Arial"/>
          <w:sz w:val="24"/>
        </w:rPr>
      </w:pPr>
      <w:r w:rsidRPr="00BD1EB3">
        <w:rPr>
          <w:rFonts w:cs="Arial"/>
          <w:sz w:val="24"/>
        </w:rPr>
        <w:t>Explain the contributions of</w:t>
      </w:r>
      <w:r>
        <w:rPr>
          <w:rFonts w:cs="Arial"/>
          <w:sz w:val="24"/>
        </w:rPr>
        <w:t xml:space="preserve"> finance to business operations – </w:t>
      </w:r>
    </w:p>
    <w:p w14:paraId="729CADED" w14:textId="77777777" w:rsidR="00BD1EB3" w:rsidRDefault="00BD1EB3" w:rsidP="00BD1EB3">
      <w:pPr>
        <w:tabs>
          <w:tab w:val="num" w:pos="432"/>
        </w:tabs>
        <w:rPr>
          <w:rFonts w:cs="Arial"/>
          <w:sz w:val="24"/>
        </w:rPr>
      </w:pPr>
    </w:p>
    <w:p w14:paraId="7FC94372" w14:textId="77777777" w:rsidR="00BD1EB3" w:rsidRDefault="00BD1EB3" w:rsidP="00BD1EB3">
      <w:pPr>
        <w:tabs>
          <w:tab w:val="num" w:pos="432"/>
        </w:tabs>
        <w:rPr>
          <w:rFonts w:cs="Arial"/>
          <w:sz w:val="24"/>
        </w:rPr>
      </w:pPr>
    </w:p>
    <w:p w14:paraId="672D7169" w14:textId="77777777" w:rsidR="00BD1EB3" w:rsidRPr="00BD1EB3" w:rsidRDefault="00BD1EB3" w:rsidP="00BD1EB3">
      <w:pPr>
        <w:tabs>
          <w:tab w:val="num" w:pos="432"/>
        </w:tabs>
        <w:rPr>
          <w:rFonts w:cs="Arial"/>
          <w:sz w:val="24"/>
        </w:rPr>
      </w:pPr>
    </w:p>
    <w:p w14:paraId="5564B2DE" w14:textId="77777777" w:rsidR="00BD1EB3" w:rsidRDefault="00BD1EB3" w:rsidP="00BD1EB3">
      <w:pPr>
        <w:pStyle w:val="ListParagraph"/>
        <w:numPr>
          <w:ilvl w:val="0"/>
          <w:numId w:val="22"/>
        </w:numPr>
        <w:tabs>
          <w:tab w:val="num" w:pos="432"/>
        </w:tabs>
        <w:rPr>
          <w:rFonts w:cs="Arial"/>
          <w:sz w:val="24"/>
        </w:rPr>
      </w:pPr>
      <w:r w:rsidRPr="00BD1EB3">
        <w:rPr>
          <w:rFonts w:cs="Arial"/>
          <w:sz w:val="24"/>
        </w:rPr>
        <w:t>Discuss the relationship of financ</w:t>
      </w:r>
      <w:r>
        <w:rPr>
          <w:rFonts w:cs="Arial"/>
          <w:sz w:val="24"/>
        </w:rPr>
        <w:t xml:space="preserve">e with other business functions – </w:t>
      </w:r>
    </w:p>
    <w:p w14:paraId="132ED3CE" w14:textId="77777777" w:rsidR="00BD1EB3" w:rsidRDefault="00BD1EB3" w:rsidP="00BD1EB3">
      <w:pPr>
        <w:tabs>
          <w:tab w:val="num" w:pos="432"/>
        </w:tabs>
        <w:rPr>
          <w:rFonts w:cs="Arial"/>
          <w:sz w:val="24"/>
        </w:rPr>
      </w:pPr>
    </w:p>
    <w:p w14:paraId="0680418F" w14:textId="77777777" w:rsidR="00BD1EB3" w:rsidRDefault="00BD1EB3" w:rsidP="00BD1EB3">
      <w:pPr>
        <w:tabs>
          <w:tab w:val="num" w:pos="432"/>
        </w:tabs>
        <w:rPr>
          <w:rFonts w:cs="Arial"/>
          <w:sz w:val="24"/>
        </w:rPr>
      </w:pPr>
    </w:p>
    <w:p w14:paraId="015FB583" w14:textId="77777777" w:rsidR="00BD1EB3" w:rsidRPr="00BD1EB3" w:rsidRDefault="00BD1EB3" w:rsidP="00BD1EB3">
      <w:pPr>
        <w:tabs>
          <w:tab w:val="num" w:pos="432"/>
        </w:tabs>
        <w:rPr>
          <w:rFonts w:cs="Arial"/>
          <w:sz w:val="24"/>
        </w:rPr>
      </w:pPr>
    </w:p>
    <w:p w14:paraId="4FC31CA9" w14:textId="77777777" w:rsidR="00BD1EB3" w:rsidRDefault="00BD1EB3" w:rsidP="00BD1EB3">
      <w:pPr>
        <w:pStyle w:val="ListParagraph"/>
        <w:numPr>
          <w:ilvl w:val="0"/>
          <w:numId w:val="22"/>
        </w:numPr>
        <w:tabs>
          <w:tab w:val="num" w:pos="432"/>
        </w:tabs>
        <w:rPr>
          <w:rFonts w:cs="Arial"/>
          <w:sz w:val="24"/>
        </w:rPr>
      </w:pPr>
      <w:r w:rsidRPr="00BD1EB3">
        <w:rPr>
          <w:rFonts w:cs="Arial"/>
          <w:sz w:val="24"/>
        </w:rPr>
        <w:t>Distinguish between capital investment decisions</w:t>
      </w:r>
      <w:r>
        <w:rPr>
          <w:rFonts w:cs="Arial"/>
          <w:sz w:val="24"/>
        </w:rPr>
        <w:t xml:space="preserve"> and working capital management – </w:t>
      </w:r>
    </w:p>
    <w:p w14:paraId="0B2F5079" w14:textId="77777777" w:rsidR="00BD1EB3" w:rsidRDefault="00BD1EB3" w:rsidP="00BD1EB3">
      <w:pPr>
        <w:tabs>
          <w:tab w:val="num" w:pos="432"/>
        </w:tabs>
        <w:rPr>
          <w:rFonts w:cs="Arial"/>
          <w:sz w:val="24"/>
        </w:rPr>
      </w:pPr>
    </w:p>
    <w:p w14:paraId="312EDF11" w14:textId="77777777" w:rsidR="00BD1EB3" w:rsidRDefault="00BD1EB3" w:rsidP="00BD1EB3">
      <w:pPr>
        <w:tabs>
          <w:tab w:val="num" w:pos="432"/>
        </w:tabs>
        <w:rPr>
          <w:rFonts w:cs="Arial"/>
          <w:sz w:val="24"/>
        </w:rPr>
      </w:pPr>
    </w:p>
    <w:p w14:paraId="6E304FFC" w14:textId="77777777" w:rsidR="00BD1EB3" w:rsidRPr="00BD1EB3" w:rsidRDefault="00BD1EB3" w:rsidP="00BD1EB3">
      <w:pPr>
        <w:tabs>
          <w:tab w:val="num" w:pos="432"/>
        </w:tabs>
        <w:rPr>
          <w:rFonts w:cs="Arial"/>
          <w:sz w:val="24"/>
        </w:rPr>
      </w:pPr>
    </w:p>
    <w:p w14:paraId="4E797B52" w14:textId="77777777" w:rsidR="00BD1EB3" w:rsidRDefault="00BD1EB3" w:rsidP="00BD1EB3">
      <w:pPr>
        <w:pStyle w:val="ListParagraph"/>
        <w:numPr>
          <w:ilvl w:val="0"/>
          <w:numId w:val="22"/>
        </w:numPr>
        <w:tabs>
          <w:tab w:val="num" w:pos="432"/>
        </w:tabs>
        <w:rPr>
          <w:rFonts w:cs="Arial"/>
          <w:sz w:val="24"/>
        </w:rPr>
      </w:pPr>
      <w:r w:rsidRPr="00BD1EB3">
        <w:rPr>
          <w:rFonts w:cs="Arial"/>
          <w:sz w:val="24"/>
        </w:rPr>
        <w:t xml:space="preserve">Describe the decisions that make </w:t>
      </w:r>
      <w:r>
        <w:rPr>
          <w:rFonts w:cs="Arial"/>
          <w:sz w:val="24"/>
        </w:rPr>
        <w:t xml:space="preserve">up capital investment decisions – </w:t>
      </w:r>
    </w:p>
    <w:p w14:paraId="257CCD89" w14:textId="77777777" w:rsidR="00BD1EB3" w:rsidRDefault="00BD1EB3" w:rsidP="00BD1EB3">
      <w:pPr>
        <w:tabs>
          <w:tab w:val="num" w:pos="432"/>
        </w:tabs>
        <w:rPr>
          <w:rFonts w:cs="Arial"/>
          <w:sz w:val="24"/>
        </w:rPr>
      </w:pPr>
    </w:p>
    <w:p w14:paraId="3FE5C4F4" w14:textId="77777777" w:rsidR="00BD1EB3" w:rsidRDefault="00BD1EB3" w:rsidP="00BD1EB3">
      <w:pPr>
        <w:tabs>
          <w:tab w:val="num" w:pos="432"/>
        </w:tabs>
        <w:rPr>
          <w:rFonts w:cs="Arial"/>
          <w:sz w:val="24"/>
        </w:rPr>
      </w:pPr>
    </w:p>
    <w:p w14:paraId="6CC1A9B7" w14:textId="77777777" w:rsidR="00BD1EB3" w:rsidRPr="00BD1EB3" w:rsidRDefault="00BD1EB3" w:rsidP="00BD1EB3">
      <w:pPr>
        <w:tabs>
          <w:tab w:val="num" w:pos="432"/>
        </w:tabs>
        <w:rPr>
          <w:rFonts w:cs="Arial"/>
          <w:sz w:val="24"/>
        </w:rPr>
      </w:pPr>
    </w:p>
    <w:p w14:paraId="5C98D2F5" w14:textId="77777777" w:rsidR="00BD1EB3" w:rsidRDefault="00BD1EB3" w:rsidP="00BD1EB3">
      <w:pPr>
        <w:pStyle w:val="ListParagraph"/>
        <w:numPr>
          <w:ilvl w:val="0"/>
          <w:numId w:val="22"/>
        </w:numPr>
        <w:tabs>
          <w:tab w:val="num" w:pos="432"/>
        </w:tabs>
        <w:rPr>
          <w:rFonts w:cs="Arial"/>
          <w:sz w:val="24"/>
        </w:rPr>
      </w:pPr>
      <w:r w:rsidRPr="00BD1EB3">
        <w:rPr>
          <w:rFonts w:cs="Arial"/>
          <w:sz w:val="24"/>
        </w:rPr>
        <w:t>Explain the use of cash conversion cyc</w:t>
      </w:r>
      <w:r>
        <w:rPr>
          <w:rFonts w:cs="Arial"/>
          <w:sz w:val="24"/>
        </w:rPr>
        <w:t xml:space="preserve">les in managing working capital – </w:t>
      </w:r>
    </w:p>
    <w:p w14:paraId="6DE1D60C" w14:textId="77777777" w:rsidR="00BD1EB3" w:rsidRDefault="00BD1EB3" w:rsidP="00BD1EB3">
      <w:pPr>
        <w:tabs>
          <w:tab w:val="num" w:pos="432"/>
        </w:tabs>
        <w:rPr>
          <w:rFonts w:cs="Arial"/>
          <w:sz w:val="24"/>
        </w:rPr>
      </w:pPr>
    </w:p>
    <w:p w14:paraId="0BDD6A6C" w14:textId="77777777" w:rsidR="00BD1EB3" w:rsidRDefault="00BD1EB3" w:rsidP="00BD1EB3">
      <w:pPr>
        <w:tabs>
          <w:tab w:val="num" w:pos="432"/>
        </w:tabs>
        <w:rPr>
          <w:rFonts w:cs="Arial"/>
          <w:sz w:val="24"/>
        </w:rPr>
      </w:pPr>
    </w:p>
    <w:p w14:paraId="48485F9D" w14:textId="77777777" w:rsidR="00BD1EB3" w:rsidRPr="00BD1EB3" w:rsidRDefault="00BD1EB3" w:rsidP="00BD1EB3">
      <w:pPr>
        <w:tabs>
          <w:tab w:val="num" w:pos="432"/>
        </w:tabs>
        <w:rPr>
          <w:rFonts w:cs="Arial"/>
          <w:sz w:val="24"/>
        </w:rPr>
      </w:pPr>
    </w:p>
    <w:p w14:paraId="1B88F496" w14:textId="77777777" w:rsidR="00BD1EB3" w:rsidRPr="00BD1EB3" w:rsidRDefault="00BD1EB3" w:rsidP="00BD1EB3">
      <w:pPr>
        <w:pStyle w:val="ListParagraph"/>
        <w:numPr>
          <w:ilvl w:val="0"/>
          <w:numId w:val="22"/>
        </w:numPr>
        <w:rPr>
          <w:rFonts w:cs="Arial"/>
          <w:bCs/>
          <w:sz w:val="28"/>
        </w:rPr>
      </w:pPr>
      <w:r w:rsidRPr="00BD1EB3">
        <w:rPr>
          <w:rFonts w:cs="Arial"/>
          <w:sz w:val="24"/>
        </w:rPr>
        <w:t>Discuss the use of return on capital in managing working capital</w:t>
      </w:r>
      <w:r>
        <w:rPr>
          <w:rFonts w:cs="Arial"/>
          <w:sz w:val="24"/>
        </w:rPr>
        <w:t xml:space="preserve"> – </w:t>
      </w:r>
    </w:p>
    <w:p w14:paraId="701BDD34" w14:textId="77777777" w:rsidR="00BD1EB3" w:rsidRDefault="00BD1EB3" w:rsidP="00BD1EB3">
      <w:pPr>
        <w:rPr>
          <w:rFonts w:cs="Arial"/>
          <w:bCs/>
          <w:sz w:val="28"/>
        </w:rPr>
      </w:pPr>
    </w:p>
    <w:p w14:paraId="7802155D" w14:textId="77777777" w:rsidR="00BD1EB3" w:rsidRDefault="00BD1EB3" w:rsidP="00BD1EB3">
      <w:pPr>
        <w:rPr>
          <w:rFonts w:cs="Arial"/>
          <w:bCs/>
          <w:sz w:val="28"/>
        </w:rPr>
      </w:pPr>
    </w:p>
    <w:p w14:paraId="02FA8C32" w14:textId="77777777" w:rsidR="00BD1EB3" w:rsidRDefault="00BD1EB3">
      <w:pPr>
        <w:rPr>
          <w:rFonts w:cs="Arial"/>
          <w:bCs/>
          <w:sz w:val="28"/>
        </w:rPr>
      </w:pPr>
      <w:r>
        <w:rPr>
          <w:rFonts w:cs="Arial"/>
          <w:bCs/>
          <w:sz w:val="28"/>
        </w:rPr>
        <w:br w:type="page"/>
      </w:r>
    </w:p>
    <w:p w14:paraId="60E113EF" w14:textId="77777777" w:rsidR="00BD1EB3" w:rsidRPr="00274AB5" w:rsidRDefault="00BD1EB3" w:rsidP="00BD1EB3">
      <w:pPr>
        <w:pStyle w:val="ListParagraph"/>
        <w:numPr>
          <w:ilvl w:val="0"/>
          <w:numId w:val="10"/>
        </w:numPr>
        <w:tabs>
          <w:tab w:val="left" w:pos="360"/>
        </w:tabs>
        <w:ind w:left="360"/>
        <w:rPr>
          <w:rFonts w:cs="Arial"/>
          <w:iCs/>
          <w:sz w:val="28"/>
          <w:szCs w:val="28"/>
        </w:rPr>
      </w:pPr>
      <w:r>
        <w:rPr>
          <w:rFonts w:cs="Arial"/>
          <w:b/>
          <w:iCs/>
          <w:sz w:val="28"/>
          <w:szCs w:val="28"/>
        </w:rPr>
        <w:lastRenderedPageBreak/>
        <w:t>Explain the nature of operations</w:t>
      </w:r>
      <w:r>
        <w:rPr>
          <w:rFonts w:cs="Arial"/>
          <w:iCs/>
          <w:sz w:val="28"/>
          <w:szCs w:val="28"/>
        </w:rPr>
        <w:t xml:space="preserve"> </w:t>
      </w:r>
      <w:r w:rsidRPr="00E9605D">
        <w:rPr>
          <w:rFonts w:cs="Arial"/>
          <w:iCs/>
          <w:sz w:val="28"/>
          <w:szCs w:val="28"/>
        </w:rPr>
        <w:t xml:space="preserve">– </w:t>
      </w:r>
      <w:r w:rsidRPr="00274AB5">
        <w:rPr>
          <w:rFonts w:cs="Arial"/>
          <w:iCs/>
          <w:sz w:val="24"/>
          <w:szCs w:val="28"/>
        </w:rPr>
        <w:t>‘</w:t>
      </w:r>
      <w:r>
        <w:rPr>
          <w:rFonts w:cs="Arial"/>
          <w:iCs/>
          <w:sz w:val="24"/>
          <w:szCs w:val="28"/>
        </w:rPr>
        <w:t>Smooth Operations’ –</w:t>
      </w:r>
      <w:r w:rsidRPr="00274AB5">
        <w:rPr>
          <w:rFonts w:cs="Arial"/>
          <w:iCs/>
          <w:sz w:val="24"/>
          <w:szCs w:val="28"/>
        </w:rPr>
        <w:t xml:space="preserve"> LAP</w:t>
      </w:r>
    </w:p>
    <w:p w14:paraId="35C69364" w14:textId="77777777" w:rsidR="00BD1EB3" w:rsidRDefault="00BD1EB3" w:rsidP="00BD1EB3">
      <w:pPr>
        <w:rPr>
          <w:rFonts w:cs="Arial"/>
          <w:bCs/>
          <w:sz w:val="24"/>
        </w:rPr>
      </w:pPr>
    </w:p>
    <w:p w14:paraId="1E112C76" w14:textId="77777777" w:rsidR="00BD1EB3" w:rsidRDefault="00BD1EB3" w:rsidP="00BD1EB3">
      <w:pPr>
        <w:numPr>
          <w:ilvl w:val="0"/>
          <w:numId w:val="24"/>
        </w:numPr>
        <w:tabs>
          <w:tab w:val="num" w:pos="432"/>
        </w:tabs>
        <w:rPr>
          <w:rFonts w:cs="Arial"/>
          <w:color w:val="000000"/>
          <w:sz w:val="24"/>
        </w:rPr>
      </w:pPr>
      <w:r w:rsidRPr="00BD1EB3">
        <w:rPr>
          <w:rFonts w:cs="Arial"/>
          <w:bCs/>
          <w:sz w:val="24"/>
        </w:rPr>
        <w:t xml:space="preserve">Explain activities that make up the operations management function (i.e., purchasing, </w:t>
      </w:r>
      <w:r w:rsidRPr="00BD1EB3">
        <w:rPr>
          <w:rFonts w:cs="Arial"/>
          <w:color w:val="000000"/>
          <w:sz w:val="24"/>
        </w:rPr>
        <w:t>inventory control, quality control, stor</w:t>
      </w:r>
      <w:r>
        <w:rPr>
          <w:rFonts w:cs="Arial"/>
          <w:color w:val="000000"/>
          <w:sz w:val="24"/>
        </w:rPr>
        <w:t xml:space="preserve">age, logistics and evaluations) – </w:t>
      </w:r>
    </w:p>
    <w:p w14:paraId="13E36923" w14:textId="77777777" w:rsidR="00BD1EB3" w:rsidRDefault="00BD1EB3" w:rsidP="00BD1EB3">
      <w:pPr>
        <w:tabs>
          <w:tab w:val="num" w:pos="432"/>
        </w:tabs>
        <w:rPr>
          <w:rFonts w:cs="Arial"/>
          <w:color w:val="000000"/>
          <w:sz w:val="24"/>
        </w:rPr>
      </w:pPr>
    </w:p>
    <w:p w14:paraId="16451505" w14:textId="77777777" w:rsidR="00BD1EB3" w:rsidRDefault="00BD1EB3" w:rsidP="00BD1EB3">
      <w:pPr>
        <w:tabs>
          <w:tab w:val="num" w:pos="432"/>
        </w:tabs>
        <w:rPr>
          <w:rFonts w:cs="Arial"/>
          <w:color w:val="000000"/>
          <w:sz w:val="24"/>
        </w:rPr>
      </w:pPr>
    </w:p>
    <w:p w14:paraId="73442838" w14:textId="77777777" w:rsidR="00BD1EB3" w:rsidRPr="00BD1EB3" w:rsidRDefault="00BD1EB3" w:rsidP="00BD1EB3">
      <w:pPr>
        <w:tabs>
          <w:tab w:val="num" w:pos="432"/>
        </w:tabs>
        <w:rPr>
          <w:rFonts w:cs="Arial"/>
          <w:color w:val="000000"/>
          <w:sz w:val="24"/>
        </w:rPr>
      </w:pPr>
    </w:p>
    <w:p w14:paraId="18C7F085" w14:textId="77777777" w:rsidR="00BD1EB3" w:rsidRDefault="00BD1EB3" w:rsidP="00BD1EB3">
      <w:pPr>
        <w:numPr>
          <w:ilvl w:val="0"/>
          <w:numId w:val="24"/>
        </w:numPr>
        <w:tabs>
          <w:tab w:val="num" w:pos="432"/>
        </w:tabs>
        <w:rPr>
          <w:rFonts w:cs="Arial"/>
          <w:bCs/>
          <w:sz w:val="24"/>
        </w:rPr>
      </w:pPr>
      <w:r w:rsidRPr="00BD1EB3">
        <w:rPr>
          <w:rFonts w:cs="Arial"/>
          <w:bCs/>
          <w:sz w:val="24"/>
        </w:rPr>
        <w:t>Discuss the impact of a business’s p</w:t>
      </w:r>
      <w:r>
        <w:rPr>
          <w:rFonts w:cs="Arial"/>
          <w:bCs/>
          <w:sz w:val="24"/>
        </w:rPr>
        <w:t xml:space="preserve">roduct on operations management – </w:t>
      </w:r>
    </w:p>
    <w:p w14:paraId="4962E1AD" w14:textId="77777777" w:rsidR="00BD1EB3" w:rsidRDefault="00BD1EB3" w:rsidP="00BD1EB3">
      <w:pPr>
        <w:tabs>
          <w:tab w:val="num" w:pos="432"/>
        </w:tabs>
        <w:rPr>
          <w:rFonts w:cs="Arial"/>
          <w:bCs/>
          <w:sz w:val="24"/>
        </w:rPr>
      </w:pPr>
    </w:p>
    <w:p w14:paraId="71788F00" w14:textId="77777777" w:rsidR="00BD1EB3" w:rsidRDefault="00BD1EB3" w:rsidP="00BD1EB3">
      <w:pPr>
        <w:tabs>
          <w:tab w:val="num" w:pos="432"/>
        </w:tabs>
        <w:rPr>
          <w:rFonts w:cs="Arial"/>
          <w:bCs/>
          <w:sz w:val="24"/>
        </w:rPr>
      </w:pPr>
    </w:p>
    <w:p w14:paraId="3912D515" w14:textId="77777777" w:rsidR="00BD1EB3" w:rsidRPr="00BD1EB3" w:rsidRDefault="00BD1EB3" w:rsidP="00BD1EB3">
      <w:pPr>
        <w:tabs>
          <w:tab w:val="num" w:pos="432"/>
        </w:tabs>
        <w:rPr>
          <w:rFonts w:cs="Arial"/>
          <w:bCs/>
          <w:sz w:val="24"/>
        </w:rPr>
      </w:pPr>
    </w:p>
    <w:p w14:paraId="228557A1" w14:textId="77777777" w:rsidR="00BD1EB3" w:rsidRDefault="00BD1EB3" w:rsidP="00BD1EB3">
      <w:pPr>
        <w:numPr>
          <w:ilvl w:val="0"/>
          <w:numId w:val="24"/>
        </w:numPr>
        <w:tabs>
          <w:tab w:val="num" w:pos="432"/>
        </w:tabs>
        <w:rPr>
          <w:rFonts w:cs="Arial"/>
          <w:bCs/>
          <w:sz w:val="24"/>
        </w:rPr>
      </w:pPr>
      <w:r w:rsidRPr="00BD1EB3">
        <w:rPr>
          <w:rFonts w:cs="Arial"/>
          <w:bCs/>
          <w:sz w:val="24"/>
        </w:rPr>
        <w:t>Describe how operations management princip</w:t>
      </w:r>
      <w:r>
        <w:rPr>
          <w:rFonts w:cs="Arial"/>
          <w:bCs/>
          <w:sz w:val="24"/>
        </w:rPr>
        <w:t xml:space="preserve">les apply to service businesses – </w:t>
      </w:r>
    </w:p>
    <w:p w14:paraId="707F7C86" w14:textId="77777777" w:rsidR="00BD1EB3" w:rsidRDefault="00BD1EB3" w:rsidP="00BD1EB3">
      <w:pPr>
        <w:tabs>
          <w:tab w:val="num" w:pos="432"/>
        </w:tabs>
        <w:rPr>
          <w:rFonts w:cs="Arial"/>
          <w:bCs/>
          <w:sz w:val="24"/>
        </w:rPr>
      </w:pPr>
    </w:p>
    <w:p w14:paraId="65D913FE" w14:textId="77777777" w:rsidR="00BD1EB3" w:rsidRDefault="00BD1EB3" w:rsidP="00BD1EB3">
      <w:pPr>
        <w:tabs>
          <w:tab w:val="num" w:pos="432"/>
        </w:tabs>
        <w:rPr>
          <w:rFonts w:cs="Arial"/>
          <w:bCs/>
          <w:sz w:val="24"/>
        </w:rPr>
      </w:pPr>
    </w:p>
    <w:p w14:paraId="53E0E617" w14:textId="77777777" w:rsidR="00BD1EB3" w:rsidRPr="00BD1EB3" w:rsidRDefault="00BD1EB3" w:rsidP="00BD1EB3">
      <w:pPr>
        <w:tabs>
          <w:tab w:val="num" w:pos="432"/>
        </w:tabs>
        <w:rPr>
          <w:rFonts w:cs="Arial"/>
          <w:bCs/>
          <w:sz w:val="24"/>
        </w:rPr>
      </w:pPr>
    </w:p>
    <w:p w14:paraId="75E7F2FE" w14:textId="77777777" w:rsidR="00BD1EB3" w:rsidRDefault="00BD1EB3" w:rsidP="00BD1EB3">
      <w:pPr>
        <w:numPr>
          <w:ilvl w:val="0"/>
          <w:numId w:val="24"/>
        </w:numPr>
        <w:tabs>
          <w:tab w:val="num" w:pos="432"/>
        </w:tabs>
        <w:rPr>
          <w:rFonts w:cs="Arial"/>
          <w:bCs/>
          <w:sz w:val="24"/>
        </w:rPr>
      </w:pPr>
      <w:r w:rsidRPr="00BD1EB3">
        <w:rPr>
          <w:rFonts w:cs="Arial"/>
          <w:bCs/>
          <w:sz w:val="24"/>
        </w:rPr>
        <w:t>Explain the impact of operations managem</w:t>
      </w:r>
      <w:r>
        <w:rPr>
          <w:rFonts w:cs="Arial"/>
          <w:bCs/>
          <w:sz w:val="24"/>
        </w:rPr>
        <w:t xml:space="preserve">ent on other business functions – </w:t>
      </w:r>
    </w:p>
    <w:p w14:paraId="5E61F707" w14:textId="77777777" w:rsidR="00BD1EB3" w:rsidRDefault="00BD1EB3" w:rsidP="00BD1EB3">
      <w:pPr>
        <w:tabs>
          <w:tab w:val="num" w:pos="432"/>
        </w:tabs>
        <w:rPr>
          <w:rFonts w:cs="Arial"/>
          <w:bCs/>
          <w:sz w:val="24"/>
        </w:rPr>
      </w:pPr>
    </w:p>
    <w:p w14:paraId="6F4EB203" w14:textId="77777777" w:rsidR="00BD1EB3" w:rsidRDefault="00BD1EB3" w:rsidP="00BD1EB3">
      <w:pPr>
        <w:tabs>
          <w:tab w:val="num" w:pos="432"/>
        </w:tabs>
        <w:rPr>
          <w:rFonts w:cs="Arial"/>
          <w:bCs/>
          <w:sz w:val="24"/>
        </w:rPr>
      </w:pPr>
    </w:p>
    <w:p w14:paraId="39102190" w14:textId="77777777" w:rsidR="00BD1EB3" w:rsidRPr="00BD1EB3" w:rsidRDefault="00BD1EB3" w:rsidP="00BD1EB3">
      <w:pPr>
        <w:tabs>
          <w:tab w:val="num" w:pos="432"/>
        </w:tabs>
        <w:rPr>
          <w:rFonts w:cs="Arial"/>
          <w:bCs/>
          <w:sz w:val="24"/>
        </w:rPr>
      </w:pPr>
    </w:p>
    <w:p w14:paraId="3AE4708C" w14:textId="77777777" w:rsidR="00BD1EB3" w:rsidRDefault="00BD1EB3" w:rsidP="00BD1EB3">
      <w:pPr>
        <w:numPr>
          <w:ilvl w:val="0"/>
          <w:numId w:val="24"/>
        </w:numPr>
        <w:tabs>
          <w:tab w:val="num" w:pos="432"/>
        </w:tabs>
        <w:rPr>
          <w:rFonts w:cs="Arial"/>
          <w:bCs/>
          <w:sz w:val="24"/>
        </w:rPr>
      </w:pPr>
      <w:r w:rsidRPr="00BD1EB3">
        <w:rPr>
          <w:rFonts w:cs="Arial"/>
          <w:bCs/>
          <w:sz w:val="24"/>
        </w:rPr>
        <w:t>Discuss the impact of tech</w:t>
      </w:r>
      <w:r>
        <w:rPr>
          <w:rFonts w:cs="Arial"/>
          <w:bCs/>
          <w:sz w:val="24"/>
        </w:rPr>
        <w:t xml:space="preserve">nology on operations management – </w:t>
      </w:r>
    </w:p>
    <w:p w14:paraId="68BE7F87" w14:textId="77777777" w:rsidR="00BD1EB3" w:rsidRDefault="00BD1EB3" w:rsidP="00BD1EB3">
      <w:pPr>
        <w:tabs>
          <w:tab w:val="num" w:pos="432"/>
        </w:tabs>
        <w:rPr>
          <w:rFonts w:cs="Arial"/>
          <w:bCs/>
          <w:sz w:val="24"/>
        </w:rPr>
      </w:pPr>
    </w:p>
    <w:p w14:paraId="6F2F419F" w14:textId="77777777" w:rsidR="00BD1EB3" w:rsidRDefault="00BD1EB3" w:rsidP="00BD1EB3">
      <w:pPr>
        <w:tabs>
          <w:tab w:val="num" w:pos="432"/>
        </w:tabs>
        <w:rPr>
          <w:rFonts w:cs="Arial"/>
          <w:bCs/>
          <w:sz w:val="24"/>
        </w:rPr>
      </w:pPr>
    </w:p>
    <w:p w14:paraId="02F559F7" w14:textId="77777777" w:rsidR="00BD1EB3" w:rsidRDefault="00BD1EB3">
      <w:pPr>
        <w:rPr>
          <w:rFonts w:cs="Arial"/>
          <w:bCs/>
          <w:sz w:val="24"/>
        </w:rPr>
      </w:pPr>
      <w:r>
        <w:rPr>
          <w:rFonts w:cs="Arial"/>
          <w:bCs/>
          <w:sz w:val="24"/>
        </w:rPr>
        <w:br w:type="page"/>
      </w:r>
    </w:p>
    <w:p w14:paraId="19890D1C" w14:textId="77777777" w:rsidR="00BD1EB3" w:rsidRPr="00274AB5" w:rsidRDefault="00BD1EB3" w:rsidP="00BD1EB3">
      <w:pPr>
        <w:pStyle w:val="ListParagraph"/>
        <w:numPr>
          <w:ilvl w:val="0"/>
          <w:numId w:val="10"/>
        </w:numPr>
        <w:tabs>
          <w:tab w:val="left" w:pos="360"/>
        </w:tabs>
        <w:ind w:left="360"/>
        <w:rPr>
          <w:rFonts w:cs="Arial"/>
          <w:iCs/>
          <w:sz w:val="28"/>
          <w:szCs w:val="28"/>
        </w:rPr>
      </w:pPr>
      <w:r>
        <w:rPr>
          <w:rFonts w:cs="Arial"/>
          <w:b/>
          <w:iCs/>
          <w:sz w:val="28"/>
          <w:szCs w:val="28"/>
        </w:rPr>
        <w:lastRenderedPageBreak/>
        <w:t>Explain the nature and scope of purchasing</w:t>
      </w:r>
      <w:r>
        <w:rPr>
          <w:rFonts w:cs="Arial"/>
          <w:iCs/>
          <w:sz w:val="28"/>
          <w:szCs w:val="28"/>
        </w:rPr>
        <w:t xml:space="preserve"> </w:t>
      </w:r>
      <w:r w:rsidRPr="00E9605D">
        <w:rPr>
          <w:rFonts w:cs="Arial"/>
          <w:iCs/>
          <w:sz w:val="28"/>
          <w:szCs w:val="28"/>
        </w:rPr>
        <w:t xml:space="preserve">– </w:t>
      </w:r>
      <w:r w:rsidRPr="00274AB5">
        <w:rPr>
          <w:rFonts w:cs="Arial"/>
          <w:iCs/>
          <w:sz w:val="24"/>
          <w:szCs w:val="28"/>
        </w:rPr>
        <w:t>‘</w:t>
      </w:r>
      <w:r>
        <w:rPr>
          <w:rFonts w:cs="Arial"/>
          <w:iCs/>
          <w:sz w:val="24"/>
          <w:szCs w:val="28"/>
        </w:rPr>
        <w:t>Buy Right’ –</w:t>
      </w:r>
      <w:r w:rsidRPr="00274AB5">
        <w:rPr>
          <w:rFonts w:cs="Arial"/>
          <w:iCs/>
          <w:sz w:val="24"/>
          <w:szCs w:val="28"/>
        </w:rPr>
        <w:t xml:space="preserve"> LAP</w:t>
      </w:r>
    </w:p>
    <w:p w14:paraId="39C89D60" w14:textId="77777777" w:rsidR="00BD1EB3" w:rsidRPr="00BD1EB3" w:rsidRDefault="00BD1EB3" w:rsidP="00BD1EB3">
      <w:pPr>
        <w:tabs>
          <w:tab w:val="num" w:pos="432"/>
        </w:tabs>
        <w:rPr>
          <w:rFonts w:cs="Arial"/>
          <w:bCs/>
          <w:sz w:val="24"/>
        </w:rPr>
      </w:pPr>
    </w:p>
    <w:p w14:paraId="604A512D" w14:textId="77777777" w:rsidR="00BD1EB3" w:rsidRDefault="00BD1EB3" w:rsidP="00BD1EB3">
      <w:pPr>
        <w:pStyle w:val="ListParagraph"/>
        <w:numPr>
          <w:ilvl w:val="0"/>
          <w:numId w:val="25"/>
        </w:numPr>
        <w:rPr>
          <w:rFonts w:cs="Arial"/>
          <w:sz w:val="24"/>
        </w:rPr>
      </w:pPr>
      <w:r w:rsidRPr="00BD1EB3">
        <w:rPr>
          <w:rFonts w:cs="Arial"/>
          <w:sz w:val="24"/>
        </w:rPr>
        <w:t xml:space="preserve">Define the term </w:t>
      </w:r>
      <w:r w:rsidRPr="00BD1EB3">
        <w:rPr>
          <w:rFonts w:cs="Arial"/>
          <w:b/>
          <w:sz w:val="24"/>
        </w:rPr>
        <w:t>purchasing</w:t>
      </w:r>
      <w:r>
        <w:rPr>
          <w:rFonts w:cs="Arial"/>
          <w:sz w:val="24"/>
        </w:rPr>
        <w:t xml:space="preserve"> – </w:t>
      </w:r>
    </w:p>
    <w:p w14:paraId="1E191B5E" w14:textId="77777777" w:rsidR="00BD1EB3" w:rsidRDefault="00BD1EB3" w:rsidP="00BD1EB3">
      <w:pPr>
        <w:rPr>
          <w:rFonts w:cs="Arial"/>
          <w:sz w:val="24"/>
        </w:rPr>
      </w:pPr>
    </w:p>
    <w:p w14:paraId="443BADD4" w14:textId="77777777" w:rsidR="00BD1EB3" w:rsidRDefault="00BD1EB3" w:rsidP="00BD1EB3">
      <w:pPr>
        <w:rPr>
          <w:rFonts w:cs="Arial"/>
          <w:sz w:val="24"/>
        </w:rPr>
      </w:pPr>
    </w:p>
    <w:p w14:paraId="40887F33" w14:textId="77777777" w:rsidR="00BD1EB3" w:rsidRPr="00BD1EB3" w:rsidRDefault="00BD1EB3" w:rsidP="00BD1EB3">
      <w:pPr>
        <w:rPr>
          <w:rFonts w:cs="Arial"/>
          <w:sz w:val="24"/>
        </w:rPr>
      </w:pPr>
    </w:p>
    <w:p w14:paraId="4F84918E" w14:textId="77777777" w:rsidR="00BD1EB3" w:rsidRDefault="00BD1EB3" w:rsidP="00BD1EB3">
      <w:pPr>
        <w:pStyle w:val="ListParagraph"/>
        <w:numPr>
          <w:ilvl w:val="0"/>
          <w:numId w:val="25"/>
        </w:numPr>
        <w:rPr>
          <w:rFonts w:cs="Arial"/>
          <w:sz w:val="24"/>
        </w:rPr>
      </w:pPr>
      <w:r w:rsidRPr="00BD1EB3">
        <w:rPr>
          <w:rFonts w:cs="Arial"/>
          <w:sz w:val="24"/>
        </w:rPr>
        <w:t>Identify ac</w:t>
      </w:r>
      <w:r>
        <w:rPr>
          <w:rFonts w:cs="Arial"/>
          <w:sz w:val="24"/>
        </w:rPr>
        <w:t xml:space="preserve">tivities involved in purchasing – </w:t>
      </w:r>
    </w:p>
    <w:p w14:paraId="2BD0E01C" w14:textId="77777777" w:rsidR="00BD1EB3" w:rsidRDefault="00BD1EB3" w:rsidP="00BD1EB3">
      <w:pPr>
        <w:rPr>
          <w:rFonts w:cs="Arial"/>
          <w:sz w:val="24"/>
        </w:rPr>
      </w:pPr>
    </w:p>
    <w:p w14:paraId="07325EC1" w14:textId="77777777" w:rsidR="00BD1EB3" w:rsidRDefault="00BD1EB3" w:rsidP="00BD1EB3">
      <w:pPr>
        <w:rPr>
          <w:rFonts w:cs="Arial"/>
          <w:sz w:val="24"/>
        </w:rPr>
      </w:pPr>
    </w:p>
    <w:p w14:paraId="3269B7A7" w14:textId="77777777" w:rsidR="00BD1EB3" w:rsidRPr="00BD1EB3" w:rsidRDefault="00BD1EB3" w:rsidP="00BD1EB3">
      <w:pPr>
        <w:rPr>
          <w:rFonts w:cs="Arial"/>
          <w:sz w:val="24"/>
        </w:rPr>
      </w:pPr>
    </w:p>
    <w:p w14:paraId="1CB75B96" w14:textId="77777777" w:rsidR="00BD1EB3" w:rsidRDefault="00BD1EB3" w:rsidP="00BD1EB3">
      <w:pPr>
        <w:pStyle w:val="ListParagraph"/>
        <w:numPr>
          <w:ilvl w:val="0"/>
          <w:numId w:val="25"/>
        </w:numPr>
        <w:rPr>
          <w:rFonts w:cs="Arial"/>
          <w:sz w:val="24"/>
        </w:rPr>
      </w:pPr>
      <w:r w:rsidRPr="00BD1EB3">
        <w:rPr>
          <w:rFonts w:cs="Arial"/>
          <w:sz w:val="24"/>
        </w:rPr>
        <w:t>Describe the importance of purchasing</w:t>
      </w:r>
      <w:r>
        <w:rPr>
          <w:rFonts w:cs="Arial"/>
          <w:sz w:val="24"/>
        </w:rPr>
        <w:t xml:space="preserve"> in the operation of a business – </w:t>
      </w:r>
    </w:p>
    <w:p w14:paraId="41413BC5" w14:textId="77777777" w:rsidR="00BD1EB3" w:rsidRDefault="00BD1EB3" w:rsidP="00BD1EB3">
      <w:pPr>
        <w:rPr>
          <w:rFonts w:cs="Arial"/>
          <w:sz w:val="24"/>
        </w:rPr>
      </w:pPr>
    </w:p>
    <w:p w14:paraId="7E9EC9D5" w14:textId="77777777" w:rsidR="00BD1EB3" w:rsidRDefault="00BD1EB3" w:rsidP="00BD1EB3">
      <w:pPr>
        <w:rPr>
          <w:rFonts w:cs="Arial"/>
          <w:sz w:val="24"/>
        </w:rPr>
      </w:pPr>
    </w:p>
    <w:p w14:paraId="2CB1E558" w14:textId="77777777" w:rsidR="00BD1EB3" w:rsidRPr="00BD1EB3" w:rsidRDefault="00BD1EB3" w:rsidP="00BD1EB3">
      <w:pPr>
        <w:rPr>
          <w:rFonts w:cs="Arial"/>
          <w:sz w:val="24"/>
        </w:rPr>
      </w:pPr>
    </w:p>
    <w:p w14:paraId="3FB82946" w14:textId="77777777" w:rsidR="00BD1EB3" w:rsidRPr="00BD1EB3" w:rsidRDefault="00BD1EB3" w:rsidP="00BD1EB3">
      <w:pPr>
        <w:pStyle w:val="ListParagraph"/>
        <w:numPr>
          <w:ilvl w:val="0"/>
          <w:numId w:val="25"/>
        </w:numPr>
        <w:rPr>
          <w:rFonts w:cs="Arial"/>
          <w:bCs/>
          <w:sz w:val="28"/>
        </w:rPr>
      </w:pPr>
      <w:r w:rsidRPr="00BD1EB3">
        <w:rPr>
          <w:rFonts w:cs="Arial"/>
          <w:sz w:val="24"/>
        </w:rPr>
        <w:t>Discuss the purchasing process used by businesses to obtain materials, equipment, and supplies used in their operation</w:t>
      </w:r>
      <w:r>
        <w:rPr>
          <w:rFonts w:cs="Arial"/>
          <w:sz w:val="24"/>
        </w:rPr>
        <w:t xml:space="preserve"> – </w:t>
      </w:r>
    </w:p>
    <w:p w14:paraId="17144723" w14:textId="77777777" w:rsidR="00BD1EB3" w:rsidRDefault="00BD1EB3" w:rsidP="00BD1EB3">
      <w:pPr>
        <w:rPr>
          <w:rFonts w:cs="Arial"/>
          <w:bCs/>
          <w:sz w:val="28"/>
        </w:rPr>
      </w:pPr>
    </w:p>
    <w:p w14:paraId="7FF9C1FB" w14:textId="77777777" w:rsidR="00BD1EB3" w:rsidRDefault="00BD1EB3" w:rsidP="00BD1EB3">
      <w:pPr>
        <w:rPr>
          <w:rFonts w:cs="Arial"/>
          <w:bCs/>
          <w:sz w:val="28"/>
        </w:rPr>
      </w:pPr>
    </w:p>
    <w:p w14:paraId="2B93CA33" w14:textId="77777777" w:rsidR="00BD1EB3" w:rsidRDefault="00BD1EB3">
      <w:pPr>
        <w:rPr>
          <w:rFonts w:cs="Arial"/>
          <w:bCs/>
          <w:sz w:val="28"/>
        </w:rPr>
      </w:pPr>
      <w:r>
        <w:rPr>
          <w:rFonts w:cs="Arial"/>
          <w:bCs/>
          <w:sz w:val="28"/>
        </w:rPr>
        <w:br w:type="page"/>
      </w:r>
    </w:p>
    <w:p w14:paraId="5FC0BE7F" w14:textId="77777777" w:rsidR="00BD1EB3" w:rsidRPr="00274AB5" w:rsidRDefault="00BD1EB3" w:rsidP="00BD1EB3">
      <w:pPr>
        <w:pStyle w:val="ListParagraph"/>
        <w:numPr>
          <w:ilvl w:val="0"/>
          <w:numId w:val="10"/>
        </w:numPr>
        <w:tabs>
          <w:tab w:val="left" w:pos="360"/>
        </w:tabs>
        <w:ind w:left="360"/>
        <w:rPr>
          <w:rFonts w:cs="Arial"/>
          <w:iCs/>
          <w:sz w:val="28"/>
          <w:szCs w:val="28"/>
        </w:rPr>
      </w:pPr>
      <w:r>
        <w:rPr>
          <w:rFonts w:cs="Arial"/>
          <w:b/>
          <w:iCs/>
          <w:sz w:val="28"/>
          <w:szCs w:val="28"/>
        </w:rPr>
        <w:lastRenderedPageBreak/>
        <w:t>Explain the concept of production</w:t>
      </w:r>
      <w:r>
        <w:rPr>
          <w:rFonts w:cs="Arial"/>
          <w:iCs/>
          <w:sz w:val="28"/>
          <w:szCs w:val="28"/>
        </w:rPr>
        <w:t xml:space="preserve"> </w:t>
      </w:r>
      <w:r w:rsidRPr="00E9605D">
        <w:rPr>
          <w:rFonts w:cs="Arial"/>
          <w:iCs/>
          <w:sz w:val="28"/>
          <w:szCs w:val="28"/>
        </w:rPr>
        <w:t xml:space="preserve">– </w:t>
      </w:r>
      <w:r w:rsidRPr="00274AB5">
        <w:rPr>
          <w:rFonts w:cs="Arial"/>
          <w:iCs/>
          <w:sz w:val="24"/>
          <w:szCs w:val="28"/>
        </w:rPr>
        <w:t>‘</w:t>
      </w:r>
      <w:r>
        <w:rPr>
          <w:rFonts w:cs="Arial"/>
          <w:iCs/>
          <w:sz w:val="24"/>
          <w:szCs w:val="28"/>
        </w:rPr>
        <w:t>Can You Make It?’ –</w:t>
      </w:r>
      <w:r w:rsidRPr="00274AB5">
        <w:rPr>
          <w:rFonts w:cs="Arial"/>
          <w:iCs/>
          <w:sz w:val="24"/>
          <w:szCs w:val="28"/>
        </w:rPr>
        <w:t xml:space="preserve"> LAP</w:t>
      </w:r>
    </w:p>
    <w:p w14:paraId="00590248" w14:textId="77777777" w:rsidR="00BD1EB3" w:rsidRDefault="00BD1EB3" w:rsidP="00BD1EB3">
      <w:pPr>
        <w:rPr>
          <w:rFonts w:cs="Arial"/>
          <w:bCs/>
          <w:sz w:val="24"/>
        </w:rPr>
      </w:pPr>
    </w:p>
    <w:p w14:paraId="71B92619" w14:textId="77777777" w:rsidR="00BD1EB3" w:rsidRDefault="00BD1EB3" w:rsidP="00BD1EB3">
      <w:pPr>
        <w:pStyle w:val="ListParagraph"/>
        <w:numPr>
          <w:ilvl w:val="0"/>
          <w:numId w:val="26"/>
        </w:numPr>
        <w:rPr>
          <w:rFonts w:cs="Arial"/>
          <w:sz w:val="24"/>
        </w:rPr>
      </w:pPr>
      <w:r w:rsidRPr="00BD1EB3">
        <w:rPr>
          <w:rFonts w:cs="Arial"/>
          <w:sz w:val="24"/>
        </w:rPr>
        <w:t>Define the following terms:</w:t>
      </w:r>
    </w:p>
    <w:p w14:paraId="66F771C9" w14:textId="77777777" w:rsidR="00BD1EB3" w:rsidRDefault="00BD1EB3" w:rsidP="00BD1EB3">
      <w:pPr>
        <w:pStyle w:val="ListParagraph"/>
        <w:rPr>
          <w:rFonts w:cs="Arial"/>
          <w:sz w:val="24"/>
        </w:rPr>
      </w:pPr>
      <w:r w:rsidRPr="003E1BB0">
        <w:rPr>
          <w:rFonts w:cs="Arial"/>
          <w:b/>
          <w:sz w:val="24"/>
        </w:rPr>
        <w:t>Production</w:t>
      </w:r>
      <w:r>
        <w:rPr>
          <w:rFonts w:cs="Arial"/>
          <w:sz w:val="24"/>
        </w:rPr>
        <w:t xml:space="preserve"> – </w:t>
      </w:r>
    </w:p>
    <w:p w14:paraId="3DD5190A" w14:textId="77777777" w:rsidR="00BD1EB3" w:rsidRDefault="00BD1EB3" w:rsidP="00BD1EB3">
      <w:pPr>
        <w:pStyle w:val="ListParagraph"/>
        <w:rPr>
          <w:rFonts w:cs="Arial"/>
          <w:sz w:val="24"/>
        </w:rPr>
      </w:pPr>
      <w:r w:rsidRPr="003E1BB0">
        <w:rPr>
          <w:rFonts w:cs="Arial"/>
          <w:b/>
          <w:sz w:val="24"/>
        </w:rPr>
        <w:t>Operations</w:t>
      </w:r>
      <w:r>
        <w:rPr>
          <w:rFonts w:cs="Arial"/>
          <w:sz w:val="24"/>
        </w:rPr>
        <w:t xml:space="preserve"> – </w:t>
      </w:r>
    </w:p>
    <w:p w14:paraId="332E797D" w14:textId="77777777" w:rsidR="003E1BB0" w:rsidRDefault="00BD1EB3" w:rsidP="00BD1EB3">
      <w:pPr>
        <w:pStyle w:val="ListParagraph"/>
        <w:rPr>
          <w:rFonts w:cs="Arial"/>
          <w:sz w:val="24"/>
        </w:rPr>
      </w:pPr>
      <w:r w:rsidRPr="003E1BB0">
        <w:rPr>
          <w:rFonts w:cs="Arial"/>
          <w:b/>
          <w:sz w:val="24"/>
        </w:rPr>
        <w:t>Inputs</w:t>
      </w:r>
      <w:r w:rsidR="003E1BB0">
        <w:rPr>
          <w:rFonts w:cs="Arial"/>
          <w:sz w:val="24"/>
        </w:rPr>
        <w:t xml:space="preserve"> – </w:t>
      </w:r>
    </w:p>
    <w:p w14:paraId="18F7769F" w14:textId="77777777" w:rsidR="00BD1EB3" w:rsidRDefault="00BD1EB3" w:rsidP="00BD1EB3">
      <w:pPr>
        <w:pStyle w:val="ListParagraph"/>
        <w:rPr>
          <w:rFonts w:cs="Arial"/>
          <w:sz w:val="24"/>
        </w:rPr>
      </w:pPr>
      <w:r w:rsidRPr="003E1BB0">
        <w:rPr>
          <w:rFonts w:cs="Arial"/>
          <w:b/>
          <w:sz w:val="24"/>
        </w:rPr>
        <w:t>Outputs</w:t>
      </w:r>
      <w:r w:rsidR="003E1BB0">
        <w:rPr>
          <w:rFonts w:cs="Arial"/>
          <w:sz w:val="24"/>
        </w:rPr>
        <w:t xml:space="preserve"> – </w:t>
      </w:r>
    </w:p>
    <w:p w14:paraId="688E6CCE" w14:textId="77777777" w:rsidR="003E1BB0" w:rsidRDefault="003E1BB0" w:rsidP="00BD1EB3">
      <w:pPr>
        <w:pStyle w:val="ListParagraph"/>
        <w:rPr>
          <w:rFonts w:cs="Arial"/>
          <w:sz w:val="24"/>
        </w:rPr>
      </w:pPr>
    </w:p>
    <w:p w14:paraId="3AF0F9C5" w14:textId="77777777" w:rsidR="003E1BB0" w:rsidRDefault="003E1BB0" w:rsidP="00BD1EB3">
      <w:pPr>
        <w:pStyle w:val="ListParagraph"/>
        <w:rPr>
          <w:rFonts w:cs="Arial"/>
          <w:sz w:val="24"/>
        </w:rPr>
      </w:pPr>
    </w:p>
    <w:p w14:paraId="49AAD9BA" w14:textId="77777777" w:rsidR="00BD1EB3" w:rsidRDefault="00BD1EB3" w:rsidP="00BD1EB3">
      <w:pPr>
        <w:pStyle w:val="ListParagraph"/>
        <w:numPr>
          <w:ilvl w:val="0"/>
          <w:numId w:val="26"/>
        </w:numPr>
        <w:rPr>
          <w:rFonts w:cs="Arial"/>
          <w:sz w:val="24"/>
        </w:rPr>
      </w:pPr>
      <w:r w:rsidRPr="00BD1EB3">
        <w:rPr>
          <w:rFonts w:cs="Arial"/>
          <w:sz w:val="24"/>
        </w:rPr>
        <w:t xml:space="preserve">Identify inputs used </w:t>
      </w:r>
      <w:r w:rsidR="003E1BB0">
        <w:rPr>
          <w:rFonts w:cs="Arial"/>
          <w:sz w:val="24"/>
        </w:rPr>
        <w:t xml:space="preserve">by organizations for production – </w:t>
      </w:r>
    </w:p>
    <w:p w14:paraId="3A6F8246" w14:textId="77777777" w:rsidR="003E1BB0" w:rsidRDefault="003E1BB0" w:rsidP="003E1BB0">
      <w:pPr>
        <w:rPr>
          <w:rFonts w:cs="Arial"/>
          <w:sz w:val="24"/>
        </w:rPr>
      </w:pPr>
    </w:p>
    <w:p w14:paraId="62E578C4" w14:textId="77777777" w:rsidR="003E1BB0" w:rsidRDefault="003E1BB0" w:rsidP="003E1BB0">
      <w:pPr>
        <w:rPr>
          <w:rFonts w:cs="Arial"/>
          <w:sz w:val="24"/>
        </w:rPr>
      </w:pPr>
    </w:p>
    <w:p w14:paraId="1856E008" w14:textId="77777777" w:rsidR="003E1BB0" w:rsidRPr="003E1BB0" w:rsidRDefault="003E1BB0" w:rsidP="003E1BB0">
      <w:pPr>
        <w:rPr>
          <w:rFonts w:cs="Arial"/>
          <w:sz w:val="24"/>
        </w:rPr>
      </w:pPr>
    </w:p>
    <w:p w14:paraId="57DD4ACD" w14:textId="77777777" w:rsidR="00BD1EB3" w:rsidRDefault="00BD1EB3" w:rsidP="00BD1EB3">
      <w:pPr>
        <w:pStyle w:val="ListParagraph"/>
        <w:numPr>
          <w:ilvl w:val="0"/>
          <w:numId w:val="26"/>
        </w:numPr>
        <w:rPr>
          <w:rFonts w:cs="Arial"/>
          <w:sz w:val="24"/>
        </w:rPr>
      </w:pPr>
      <w:r w:rsidRPr="00BD1EB3">
        <w:rPr>
          <w:rFonts w:cs="Arial"/>
          <w:sz w:val="24"/>
        </w:rPr>
        <w:t xml:space="preserve">Distinguish between </w:t>
      </w:r>
      <w:r w:rsidR="003E1BB0">
        <w:rPr>
          <w:rFonts w:cs="Arial"/>
          <w:sz w:val="24"/>
        </w:rPr>
        <w:t xml:space="preserve">tangible and intangible outputs – </w:t>
      </w:r>
    </w:p>
    <w:p w14:paraId="5F8B87A4" w14:textId="77777777" w:rsidR="003E1BB0" w:rsidRDefault="003E1BB0" w:rsidP="003E1BB0">
      <w:pPr>
        <w:rPr>
          <w:rFonts w:cs="Arial"/>
          <w:sz w:val="24"/>
        </w:rPr>
      </w:pPr>
    </w:p>
    <w:p w14:paraId="06DF915F" w14:textId="77777777" w:rsidR="003E1BB0" w:rsidRDefault="003E1BB0" w:rsidP="003E1BB0">
      <w:pPr>
        <w:rPr>
          <w:rFonts w:cs="Arial"/>
          <w:sz w:val="24"/>
        </w:rPr>
      </w:pPr>
    </w:p>
    <w:p w14:paraId="49D8A77A" w14:textId="77777777" w:rsidR="003E1BB0" w:rsidRPr="003E1BB0" w:rsidRDefault="003E1BB0" w:rsidP="003E1BB0">
      <w:pPr>
        <w:rPr>
          <w:rFonts w:cs="Arial"/>
          <w:sz w:val="24"/>
        </w:rPr>
      </w:pPr>
    </w:p>
    <w:p w14:paraId="179DD57B" w14:textId="77777777" w:rsidR="00BD1EB3" w:rsidRDefault="00BD1EB3" w:rsidP="00BD1EB3">
      <w:pPr>
        <w:pStyle w:val="ListParagraph"/>
        <w:numPr>
          <w:ilvl w:val="0"/>
          <w:numId w:val="26"/>
        </w:numPr>
        <w:rPr>
          <w:rFonts w:cs="Arial"/>
          <w:sz w:val="24"/>
        </w:rPr>
      </w:pPr>
      <w:r w:rsidRPr="00BD1EB3">
        <w:rPr>
          <w:rFonts w:cs="Arial"/>
          <w:sz w:val="24"/>
        </w:rPr>
        <w:t>Describe the importance o</w:t>
      </w:r>
      <w:r w:rsidR="003E1BB0">
        <w:rPr>
          <w:rFonts w:cs="Arial"/>
          <w:sz w:val="24"/>
        </w:rPr>
        <w:t xml:space="preserve">f production to an organization – </w:t>
      </w:r>
    </w:p>
    <w:p w14:paraId="1D138137" w14:textId="77777777" w:rsidR="003E1BB0" w:rsidRDefault="003E1BB0" w:rsidP="003E1BB0">
      <w:pPr>
        <w:rPr>
          <w:rFonts w:cs="Arial"/>
          <w:sz w:val="24"/>
        </w:rPr>
      </w:pPr>
    </w:p>
    <w:p w14:paraId="1050D0EF" w14:textId="77777777" w:rsidR="003E1BB0" w:rsidRDefault="003E1BB0" w:rsidP="003E1BB0">
      <w:pPr>
        <w:rPr>
          <w:rFonts w:cs="Arial"/>
          <w:sz w:val="24"/>
        </w:rPr>
      </w:pPr>
    </w:p>
    <w:p w14:paraId="076C0BE9" w14:textId="77777777" w:rsidR="003E1BB0" w:rsidRPr="003E1BB0" w:rsidRDefault="003E1BB0" w:rsidP="003E1BB0">
      <w:pPr>
        <w:rPr>
          <w:rFonts w:cs="Arial"/>
          <w:sz w:val="24"/>
        </w:rPr>
      </w:pPr>
    </w:p>
    <w:p w14:paraId="5711AE21" w14:textId="77777777" w:rsidR="00BD1EB3" w:rsidRDefault="003E1BB0" w:rsidP="00BD1EB3">
      <w:pPr>
        <w:pStyle w:val="ListParagraph"/>
        <w:numPr>
          <w:ilvl w:val="0"/>
          <w:numId w:val="26"/>
        </w:numPr>
        <w:rPr>
          <w:rFonts w:cs="Arial"/>
          <w:sz w:val="24"/>
        </w:rPr>
      </w:pPr>
      <w:r>
        <w:rPr>
          <w:rFonts w:cs="Arial"/>
          <w:sz w:val="24"/>
        </w:rPr>
        <w:t xml:space="preserve">Identify production activities – </w:t>
      </w:r>
    </w:p>
    <w:p w14:paraId="5C520293" w14:textId="77777777" w:rsidR="003E1BB0" w:rsidRDefault="003E1BB0" w:rsidP="003E1BB0">
      <w:pPr>
        <w:rPr>
          <w:rFonts w:cs="Arial"/>
          <w:sz w:val="24"/>
        </w:rPr>
      </w:pPr>
    </w:p>
    <w:p w14:paraId="5139B265" w14:textId="77777777" w:rsidR="003E1BB0" w:rsidRDefault="003E1BB0" w:rsidP="003E1BB0">
      <w:pPr>
        <w:rPr>
          <w:rFonts w:cs="Arial"/>
          <w:sz w:val="24"/>
        </w:rPr>
      </w:pPr>
    </w:p>
    <w:p w14:paraId="2D7DA33C" w14:textId="77777777" w:rsidR="003E1BB0" w:rsidRPr="003E1BB0" w:rsidRDefault="003E1BB0" w:rsidP="003E1BB0">
      <w:pPr>
        <w:rPr>
          <w:rFonts w:cs="Arial"/>
          <w:sz w:val="24"/>
        </w:rPr>
      </w:pPr>
    </w:p>
    <w:p w14:paraId="47EC06C5" w14:textId="77777777" w:rsidR="00BD1EB3" w:rsidRDefault="00BD1EB3" w:rsidP="00BD1EB3">
      <w:pPr>
        <w:pStyle w:val="ListParagraph"/>
        <w:numPr>
          <w:ilvl w:val="0"/>
          <w:numId w:val="26"/>
        </w:numPr>
        <w:rPr>
          <w:rFonts w:cs="Arial"/>
          <w:sz w:val="24"/>
        </w:rPr>
      </w:pPr>
      <w:r w:rsidRPr="00BD1EB3">
        <w:rPr>
          <w:rFonts w:cs="Arial"/>
          <w:sz w:val="24"/>
        </w:rPr>
        <w:t>Explain the pu</w:t>
      </w:r>
      <w:r w:rsidR="003E1BB0">
        <w:rPr>
          <w:rFonts w:cs="Arial"/>
          <w:sz w:val="24"/>
        </w:rPr>
        <w:t xml:space="preserve">rposes of production activities – </w:t>
      </w:r>
    </w:p>
    <w:p w14:paraId="44CC8277" w14:textId="77777777" w:rsidR="003E1BB0" w:rsidRDefault="003E1BB0" w:rsidP="003E1BB0">
      <w:pPr>
        <w:rPr>
          <w:rFonts w:cs="Arial"/>
          <w:sz w:val="24"/>
        </w:rPr>
      </w:pPr>
    </w:p>
    <w:p w14:paraId="74B5F355" w14:textId="77777777" w:rsidR="003E1BB0" w:rsidRDefault="003E1BB0" w:rsidP="003E1BB0">
      <w:pPr>
        <w:rPr>
          <w:rFonts w:cs="Arial"/>
          <w:sz w:val="24"/>
        </w:rPr>
      </w:pPr>
    </w:p>
    <w:p w14:paraId="0344F77F" w14:textId="77777777" w:rsidR="003E1BB0" w:rsidRPr="003E1BB0" w:rsidRDefault="003E1BB0" w:rsidP="003E1BB0">
      <w:pPr>
        <w:rPr>
          <w:rFonts w:cs="Arial"/>
          <w:sz w:val="24"/>
        </w:rPr>
      </w:pPr>
    </w:p>
    <w:p w14:paraId="07D7811B" w14:textId="77777777" w:rsidR="00BD1EB3" w:rsidRDefault="00BD1EB3" w:rsidP="00BD1EB3">
      <w:pPr>
        <w:pStyle w:val="ListParagraph"/>
        <w:numPr>
          <w:ilvl w:val="0"/>
          <w:numId w:val="26"/>
        </w:numPr>
        <w:rPr>
          <w:rFonts w:cs="Arial"/>
          <w:sz w:val="24"/>
        </w:rPr>
      </w:pPr>
      <w:r w:rsidRPr="00BD1EB3">
        <w:rPr>
          <w:rFonts w:cs="Arial"/>
          <w:sz w:val="24"/>
        </w:rPr>
        <w:t>Describe</w:t>
      </w:r>
      <w:r w:rsidR="003E1BB0">
        <w:rPr>
          <w:rFonts w:cs="Arial"/>
          <w:sz w:val="24"/>
        </w:rPr>
        <w:t xml:space="preserve"> goals of production activities – </w:t>
      </w:r>
    </w:p>
    <w:p w14:paraId="7180A49A" w14:textId="77777777" w:rsidR="003E1BB0" w:rsidRDefault="003E1BB0" w:rsidP="003E1BB0">
      <w:pPr>
        <w:rPr>
          <w:rFonts w:cs="Arial"/>
          <w:sz w:val="24"/>
        </w:rPr>
      </w:pPr>
    </w:p>
    <w:p w14:paraId="6F3796D4" w14:textId="77777777" w:rsidR="003E1BB0" w:rsidRPr="003E1BB0" w:rsidRDefault="003E1BB0" w:rsidP="003E1BB0">
      <w:pPr>
        <w:rPr>
          <w:rFonts w:cs="Arial"/>
          <w:sz w:val="24"/>
        </w:rPr>
      </w:pPr>
    </w:p>
    <w:p w14:paraId="42A22D7D" w14:textId="77777777" w:rsidR="00CE6E7B" w:rsidRDefault="00CE6E7B">
      <w:pPr>
        <w:rPr>
          <w:rFonts w:cs="Arial"/>
          <w:bCs/>
          <w:sz w:val="24"/>
        </w:rPr>
      </w:pPr>
      <w:r>
        <w:rPr>
          <w:rFonts w:cs="Arial"/>
          <w:bCs/>
          <w:sz w:val="24"/>
        </w:rPr>
        <w:br w:type="page"/>
      </w:r>
    </w:p>
    <w:p w14:paraId="62B7F298" w14:textId="77777777" w:rsidR="00CE6E7B" w:rsidRPr="00274AB5" w:rsidRDefault="00CE6E7B" w:rsidP="00CE6E7B">
      <w:pPr>
        <w:pStyle w:val="ListParagraph"/>
        <w:numPr>
          <w:ilvl w:val="0"/>
          <w:numId w:val="10"/>
        </w:numPr>
        <w:tabs>
          <w:tab w:val="left" w:pos="360"/>
        </w:tabs>
        <w:ind w:left="360"/>
        <w:rPr>
          <w:rFonts w:cs="Arial"/>
          <w:iCs/>
          <w:sz w:val="28"/>
          <w:szCs w:val="28"/>
        </w:rPr>
      </w:pPr>
      <w:r>
        <w:rPr>
          <w:rFonts w:cs="Arial"/>
          <w:b/>
          <w:iCs/>
          <w:sz w:val="28"/>
          <w:szCs w:val="28"/>
        </w:rPr>
        <w:lastRenderedPageBreak/>
        <w:t xml:space="preserve"> Explain the concept of management</w:t>
      </w:r>
      <w:r>
        <w:rPr>
          <w:rFonts w:cs="Arial"/>
          <w:iCs/>
          <w:sz w:val="28"/>
          <w:szCs w:val="28"/>
        </w:rPr>
        <w:t xml:space="preserve"> </w:t>
      </w:r>
      <w:r w:rsidRPr="00E9605D">
        <w:rPr>
          <w:rFonts w:cs="Arial"/>
          <w:iCs/>
          <w:sz w:val="28"/>
          <w:szCs w:val="28"/>
        </w:rPr>
        <w:t xml:space="preserve">– </w:t>
      </w:r>
      <w:r w:rsidRPr="00274AB5">
        <w:rPr>
          <w:rFonts w:cs="Arial"/>
          <w:iCs/>
          <w:sz w:val="24"/>
          <w:szCs w:val="28"/>
        </w:rPr>
        <w:t>‘</w:t>
      </w:r>
      <w:r>
        <w:rPr>
          <w:rFonts w:cs="Arial"/>
          <w:iCs/>
          <w:sz w:val="24"/>
          <w:szCs w:val="28"/>
        </w:rPr>
        <w:t>Manage This!’ –</w:t>
      </w:r>
      <w:r w:rsidRPr="00274AB5">
        <w:rPr>
          <w:rFonts w:cs="Arial"/>
          <w:iCs/>
          <w:sz w:val="24"/>
          <w:szCs w:val="28"/>
        </w:rPr>
        <w:t xml:space="preserve"> LAP</w:t>
      </w:r>
    </w:p>
    <w:p w14:paraId="45E2976C" w14:textId="77777777" w:rsidR="00BD1EB3" w:rsidRDefault="00BD1EB3" w:rsidP="00BD1EB3">
      <w:pPr>
        <w:rPr>
          <w:rFonts w:cs="Arial"/>
          <w:bCs/>
          <w:sz w:val="24"/>
        </w:rPr>
      </w:pPr>
    </w:p>
    <w:p w14:paraId="20D7DAC9" w14:textId="77777777" w:rsidR="00CE6E7B" w:rsidRDefault="00CE6E7B" w:rsidP="00CE6E7B">
      <w:pPr>
        <w:pStyle w:val="ListParagraph"/>
        <w:numPr>
          <w:ilvl w:val="0"/>
          <w:numId w:val="27"/>
        </w:numPr>
        <w:rPr>
          <w:rFonts w:cs="Arial"/>
          <w:sz w:val="24"/>
        </w:rPr>
      </w:pPr>
      <w:r w:rsidRPr="00CE6E7B">
        <w:rPr>
          <w:rFonts w:cs="Arial"/>
          <w:sz w:val="24"/>
        </w:rPr>
        <w:t xml:space="preserve">Define the following terms: </w:t>
      </w:r>
    </w:p>
    <w:p w14:paraId="13F10E9D" w14:textId="77777777" w:rsidR="00CE6E7B" w:rsidRDefault="00CE6E7B" w:rsidP="00CE6E7B">
      <w:pPr>
        <w:pStyle w:val="ListParagraph"/>
        <w:rPr>
          <w:rFonts w:cs="Arial"/>
          <w:sz w:val="24"/>
        </w:rPr>
      </w:pPr>
      <w:r w:rsidRPr="00CE6E7B">
        <w:rPr>
          <w:rFonts w:cs="Arial"/>
          <w:b/>
          <w:sz w:val="24"/>
        </w:rPr>
        <w:t>Management</w:t>
      </w:r>
      <w:r>
        <w:rPr>
          <w:rFonts w:cs="Arial"/>
          <w:sz w:val="24"/>
        </w:rPr>
        <w:t xml:space="preserve"> – </w:t>
      </w:r>
    </w:p>
    <w:p w14:paraId="21CA5C5A" w14:textId="77777777" w:rsidR="00CE6E7B" w:rsidRDefault="00CE6E7B" w:rsidP="00CE6E7B">
      <w:pPr>
        <w:pStyle w:val="ListParagraph"/>
        <w:rPr>
          <w:rFonts w:cs="Arial"/>
          <w:sz w:val="24"/>
        </w:rPr>
      </w:pPr>
      <w:r w:rsidRPr="00CE6E7B">
        <w:rPr>
          <w:rFonts w:cs="Arial"/>
          <w:b/>
          <w:sz w:val="24"/>
        </w:rPr>
        <w:t>Planning</w:t>
      </w:r>
      <w:r>
        <w:rPr>
          <w:rFonts w:cs="Arial"/>
          <w:sz w:val="24"/>
        </w:rPr>
        <w:t xml:space="preserve"> – </w:t>
      </w:r>
    </w:p>
    <w:p w14:paraId="6B45AED3" w14:textId="77777777" w:rsidR="00CE6E7B" w:rsidRDefault="00CE6E7B" w:rsidP="00CE6E7B">
      <w:pPr>
        <w:pStyle w:val="ListParagraph"/>
        <w:rPr>
          <w:rFonts w:cs="Arial"/>
          <w:sz w:val="24"/>
        </w:rPr>
      </w:pPr>
      <w:r w:rsidRPr="00CE6E7B">
        <w:rPr>
          <w:rFonts w:cs="Arial"/>
          <w:b/>
          <w:sz w:val="24"/>
        </w:rPr>
        <w:t>Organizing</w:t>
      </w:r>
      <w:r>
        <w:rPr>
          <w:rFonts w:cs="Arial"/>
          <w:sz w:val="24"/>
        </w:rPr>
        <w:t xml:space="preserve"> – </w:t>
      </w:r>
    </w:p>
    <w:p w14:paraId="6B50D574" w14:textId="77777777" w:rsidR="00CE6E7B" w:rsidRDefault="00CE6E7B" w:rsidP="00CE6E7B">
      <w:pPr>
        <w:pStyle w:val="ListParagraph"/>
        <w:rPr>
          <w:rFonts w:cs="Arial"/>
          <w:sz w:val="24"/>
        </w:rPr>
      </w:pPr>
      <w:r w:rsidRPr="00CE6E7B">
        <w:rPr>
          <w:rFonts w:cs="Arial"/>
          <w:b/>
          <w:sz w:val="24"/>
        </w:rPr>
        <w:t>Staffing</w:t>
      </w:r>
      <w:r>
        <w:rPr>
          <w:rFonts w:cs="Arial"/>
          <w:sz w:val="24"/>
        </w:rPr>
        <w:t xml:space="preserve"> – </w:t>
      </w:r>
    </w:p>
    <w:p w14:paraId="1719A646" w14:textId="77777777" w:rsidR="00CE6E7B" w:rsidRDefault="00CE6E7B" w:rsidP="00CE6E7B">
      <w:pPr>
        <w:pStyle w:val="ListParagraph"/>
        <w:rPr>
          <w:rFonts w:cs="Arial"/>
          <w:sz w:val="24"/>
        </w:rPr>
      </w:pPr>
      <w:r w:rsidRPr="00CE6E7B">
        <w:rPr>
          <w:rFonts w:cs="Arial"/>
          <w:b/>
          <w:sz w:val="24"/>
        </w:rPr>
        <w:t>Directing</w:t>
      </w:r>
      <w:r>
        <w:rPr>
          <w:rFonts w:cs="Arial"/>
          <w:sz w:val="24"/>
        </w:rPr>
        <w:t xml:space="preserve"> – </w:t>
      </w:r>
    </w:p>
    <w:p w14:paraId="4E0C8AE5" w14:textId="77777777" w:rsidR="00CE6E7B" w:rsidRDefault="00CE6E7B" w:rsidP="00CE6E7B">
      <w:pPr>
        <w:pStyle w:val="ListParagraph"/>
        <w:rPr>
          <w:rFonts w:cs="Arial"/>
          <w:sz w:val="24"/>
        </w:rPr>
      </w:pPr>
      <w:r w:rsidRPr="00CE6E7B">
        <w:rPr>
          <w:rFonts w:cs="Arial"/>
          <w:b/>
          <w:sz w:val="24"/>
        </w:rPr>
        <w:t>Controlling</w:t>
      </w:r>
      <w:r>
        <w:rPr>
          <w:rFonts w:cs="Arial"/>
          <w:sz w:val="24"/>
        </w:rPr>
        <w:t xml:space="preserve"> – </w:t>
      </w:r>
    </w:p>
    <w:p w14:paraId="52394743" w14:textId="77777777" w:rsidR="00CE6E7B" w:rsidRDefault="00CE6E7B" w:rsidP="00CE6E7B">
      <w:pPr>
        <w:pStyle w:val="ListParagraph"/>
        <w:rPr>
          <w:rFonts w:cs="Arial"/>
          <w:sz w:val="24"/>
        </w:rPr>
      </w:pPr>
    </w:p>
    <w:p w14:paraId="7A6FA788" w14:textId="77777777" w:rsidR="00CE6E7B" w:rsidRPr="00CE6E7B" w:rsidRDefault="00CE6E7B" w:rsidP="00CE6E7B">
      <w:pPr>
        <w:pStyle w:val="ListParagraph"/>
        <w:rPr>
          <w:rFonts w:cs="Arial"/>
          <w:sz w:val="24"/>
        </w:rPr>
      </w:pPr>
    </w:p>
    <w:p w14:paraId="287B1693" w14:textId="77777777" w:rsidR="00CE6E7B" w:rsidRDefault="00CE6E7B" w:rsidP="00CE6E7B">
      <w:pPr>
        <w:pStyle w:val="ListParagraph"/>
        <w:numPr>
          <w:ilvl w:val="0"/>
          <w:numId w:val="27"/>
        </w:numPr>
        <w:rPr>
          <w:rFonts w:cs="Arial"/>
          <w:sz w:val="24"/>
        </w:rPr>
      </w:pPr>
      <w:r w:rsidRPr="00CE6E7B">
        <w:rPr>
          <w:rFonts w:cs="Arial"/>
          <w:sz w:val="24"/>
        </w:rPr>
        <w:t>Explain the role of man</w:t>
      </w:r>
      <w:r>
        <w:rPr>
          <w:rFonts w:cs="Arial"/>
          <w:sz w:val="24"/>
        </w:rPr>
        <w:t xml:space="preserve">agers in business organizations – </w:t>
      </w:r>
    </w:p>
    <w:p w14:paraId="151DDD25" w14:textId="77777777" w:rsidR="00CE6E7B" w:rsidRDefault="00CE6E7B" w:rsidP="00CE6E7B">
      <w:pPr>
        <w:rPr>
          <w:rFonts w:cs="Arial"/>
          <w:sz w:val="24"/>
        </w:rPr>
      </w:pPr>
    </w:p>
    <w:p w14:paraId="35B9A2D1" w14:textId="77777777" w:rsidR="00CE6E7B" w:rsidRDefault="00CE6E7B" w:rsidP="00CE6E7B">
      <w:pPr>
        <w:rPr>
          <w:rFonts w:cs="Arial"/>
          <w:sz w:val="24"/>
        </w:rPr>
      </w:pPr>
    </w:p>
    <w:p w14:paraId="2DA8059E" w14:textId="77777777" w:rsidR="00CE6E7B" w:rsidRPr="00CE6E7B" w:rsidRDefault="00CE6E7B" w:rsidP="00CE6E7B">
      <w:pPr>
        <w:rPr>
          <w:rFonts w:cs="Arial"/>
          <w:sz w:val="24"/>
        </w:rPr>
      </w:pPr>
    </w:p>
    <w:p w14:paraId="21EC4223" w14:textId="77777777" w:rsidR="00CE6E7B" w:rsidRDefault="00CE6E7B" w:rsidP="00CE6E7B">
      <w:pPr>
        <w:pStyle w:val="ListParagraph"/>
        <w:numPr>
          <w:ilvl w:val="0"/>
          <w:numId w:val="27"/>
        </w:numPr>
        <w:rPr>
          <w:rFonts w:cs="Arial"/>
          <w:sz w:val="24"/>
        </w:rPr>
      </w:pPr>
      <w:r w:rsidRPr="00CE6E7B">
        <w:rPr>
          <w:rFonts w:cs="Arial"/>
          <w:sz w:val="24"/>
        </w:rPr>
        <w:t xml:space="preserve">Describe the categories of </w:t>
      </w:r>
      <w:r>
        <w:rPr>
          <w:rFonts w:cs="Arial"/>
          <w:sz w:val="24"/>
        </w:rPr>
        <w:t xml:space="preserve">resources managed by businesses – </w:t>
      </w:r>
    </w:p>
    <w:p w14:paraId="7FB1F3FB" w14:textId="77777777" w:rsidR="00CE6E7B" w:rsidRDefault="00CE6E7B" w:rsidP="00CE6E7B">
      <w:pPr>
        <w:rPr>
          <w:rFonts w:cs="Arial"/>
          <w:sz w:val="24"/>
        </w:rPr>
      </w:pPr>
    </w:p>
    <w:p w14:paraId="68E9D805" w14:textId="77777777" w:rsidR="00CE6E7B" w:rsidRDefault="00CE6E7B" w:rsidP="00CE6E7B">
      <w:pPr>
        <w:rPr>
          <w:rFonts w:cs="Arial"/>
          <w:sz w:val="24"/>
        </w:rPr>
      </w:pPr>
    </w:p>
    <w:p w14:paraId="6E11311F" w14:textId="77777777" w:rsidR="00CE6E7B" w:rsidRPr="00CE6E7B" w:rsidRDefault="00CE6E7B" w:rsidP="00CE6E7B">
      <w:pPr>
        <w:rPr>
          <w:rFonts w:cs="Arial"/>
          <w:sz w:val="24"/>
        </w:rPr>
      </w:pPr>
    </w:p>
    <w:p w14:paraId="24967563" w14:textId="77777777" w:rsidR="00CE6E7B" w:rsidRDefault="00CE6E7B" w:rsidP="00CE6E7B">
      <w:pPr>
        <w:pStyle w:val="ListParagraph"/>
        <w:numPr>
          <w:ilvl w:val="0"/>
          <w:numId w:val="27"/>
        </w:numPr>
        <w:rPr>
          <w:rFonts w:cs="Arial"/>
          <w:sz w:val="24"/>
        </w:rPr>
      </w:pPr>
      <w:r w:rsidRPr="00CE6E7B">
        <w:rPr>
          <w:rFonts w:cs="Arial"/>
          <w:sz w:val="24"/>
        </w:rPr>
        <w:t>Explain the responsibilit</w:t>
      </w:r>
      <w:r>
        <w:rPr>
          <w:rFonts w:cs="Arial"/>
          <w:sz w:val="24"/>
        </w:rPr>
        <w:t xml:space="preserve">ies of each level of management – </w:t>
      </w:r>
    </w:p>
    <w:p w14:paraId="3B222C02" w14:textId="77777777" w:rsidR="00CE6E7B" w:rsidRDefault="00CE6E7B" w:rsidP="00CE6E7B">
      <w:pPr>
        <w:rPr>
          <w:rFonts w:cs="Arial"/>
          <w:sz w:val="24"/>
        </w:rPr>
      </w:pPr>
    </w:p>
    <w:p w14:paraId="28FF28C9" w14:textId="77777777" w:rsidR="00CE6E7B" w:rsidRDefault="00CE6E7B" w:rsidP="00CE6E7B">
      <w:pPr>
        <w:rPr>
          <w:rFonts w:cs="Arial"/>
          <w:sz w:val="24"/>
        </w:rPr>
      </w:pPr>
    </w:p>
    <w:p w14:paraId="5FCC7B9D" w14:textId="77777777" w:rsidR="00CE6E7B" w:rsidRPr="00CE6E7B" w:rsidRDefault="00CE6E7B" w:rsidP="00CE6E7B">
      <w:pPr>
        <w:rPr>
          <w:rFonts w:cs="Arial"/>
          <w:sz w:val="24"/>
        </w:rPr>
      </w:pPr>
    </w:p>
    <w:p w14:paraId="42AF12A6" w14:textId="77777777" w:rsidR="00CE6E7B" w:rsidRDefault="00CE6E7B" w:rsidP="00CE6E7B">
      <w:pPr>
        <w:pStyle w:val="ListParagraph"/>
        <w:numPr>
          <w:ilvl w:val="0"/>
          <w:numId w:val="27"/>
        </w:numPr>
        <w:rPr>
          <w:rFonts w:cs="Arial"/>
          <w:sz w:val="24"/>
        </w:rPr>
      </w:pPr>
      <w:r>
        <w:rPr>
          <w:rFonts w:cs="Arial"/>
          <w:sz w:val="24"/>
        </w:rPr>
        <w:t xml:space="preserve">Identify management functions – </w:t>
      </w:r>
    </w:p>
    <w:p w14:paraId="516B3143" w14:textId="77777777" w:rsidR="00CE6E7B" w:rsidRDefault="00CE6E7B" w:rsidP="00CE6E7B">
      <w:pPr>
        <w:rPr>
          <w:rFonts w:cs="Arial"/>
          <w:sz w:val="24"/>
        </w:rPr>
      </w:pPr>
    </w:p>
    <w:p w14:paraId="184DB1B5" w14:textId="77777777" w:rsidR="00CE6E7B" w:rsidRDefault="00CE6E7B" w:rsidP="00CE6E7B">
      <w:pPr>
        <w:rPr>
          <w:rFonts w:cs="Arial"/>
          <w:sz w:val="24"/>
        </w:rPr>
      </w:pPr>
    </w:p>
    <w:p w14:paraId="77A72279" w14:textId="77777777" w:rsidR="00CE6E7B" w:rsidRPr="00CE6E7B" w:rsidRDefault="00CE6E7B" w:rsidP="00CE6E7B">
      <w:pPr>
        <w:rPr>
          <w:rFonts w:cs="Arial"/>
          <w:sz w:val="24"/>
        </w:rPr>
      </w:pPr>
    </w:p>
    <w:p w14:paraId="61E28539" w14:textId="77777777" w:rsidR="00CE6E7B" w:rsidRPr="00CE6E7B" w:rsidRDefault="00CE6E7B" w:rsidP="00CE6E7B">
      <w:pPr>
        <w:pStyle w:val="ListParagraph"/>
        <w:numPr>
          <w:ilvl w:val="0"/>
          <w:numId w:val="27"/>
        </w:numPr>
        <w:rPr>
          <w:rFonts w:cs="Arial"/>
          <w:bCs/>
          <w:sz w:val="28"/>
        </w:rPr>
      </w:pPr>
      <w:r w:rsidRPr="00CE6E7B">
        <w:rPr>
          <w:rFonts w:cs="Arial"/>
          <w:sz w:val="24"/>
        </w:rPr>
        <w:t>Describe the purposes of management fun</w:t>
      </w:r>
      <w:r>
        <w:rPr>
          <w:rFonts w:cs="Arial"/>
          <w:sz w:val="24"/>
        </w:rPr>
        <w:t xml:space="preserve">ctions – </w:t>
      </w:r>
    </w:p>
    <w:p w14:paraId="4A1DD2EB" w14:textId="77777777" w:rsidR="00CE6E7B" w:rsidRDefault="00CE6E7B" w:rsidP="00CE6E7B">
      <w:pPr>
        <w:rPr>
          <w:rFonts w:cs="Arial"/>
          <w:bCs/>
          <w:sz w:val="28"/>
        </w:rPr>
      </w:pPr>
    </w:p>
    <w:p w14:paraId="75315AD5" w14:textId="77777777" w:rsidR="00CE6E7B" w:rsidRDefault="00CE6E7B" w:rsidP="00CE6E7B">
      <w:pPr>
        <w:rPr>
          <w:rFonts w:cs="Arial"/>
          <w:bCs/>
          <w:sz w:val="28"/>
        </w:rPr>
      </w:pPr>
    </w:p>
    <w:p w14:paraId="017698F1" w14:textId="77777777" w:rsidR="00CE6E7B" w:rsidRDefault="00CE6E7B">
      <w:pPr>
        <w:rPr>
          <w:rFonts w:cs="Arial"/>
          <w:bCs/>
          <w:sz w:val="28"/>
        </w:rPr>
      </w:pPr>
      <w:r>
        <w:rPr>
          <w:rFonts w:cs="Arial"/>
          <w:bCs/>
          <w:sz w:val="28"/>
        </w:rPr>
        <w:br w:type="page"/>
      </w:r>
    </w:p>
    <w:p w14:paraId="3DD5F6E5" w14:textId="77777777" w:rsidR="00CE6E7B" w:rsidRPr="00274AB5" w:rsidRDefault="00CE6E7B" w:rsidP="00CE6E7B">
      <w:pPr>
        <w:pStyle w:val="ListParagraph"/>
        <w:numPr>
          <w:ilvl w:val="0"/>
          <w:numId w:val="10"/>
        </w:numPr>
        <w:tabs>
          <w:tab w:val="left" w:pos="360"/>
        </w:tabs>
        <w:ind w:left="360"/>
        <w:rPr>
          <w:rFonts w:cs="Arial"/>
          <w:iCs/>
          <w:sz w:val="28"/>
          <w:szCs w:val="28"/>
        </w:rPr>
      </w:pPr>
      <w:r>
        <w:rPr>
          <w:rFonts w:cs="Arial"/>
          <w:b/>
          <w:iCs/>
          <w:sz w:val="28"/>
          <w:szCs w:val="28"/>
        </w:rPr>
        <w:lastRenderedPageBreak/>
        <w:t xml:space="preserve"> Explain the organizational design of businesses</w:t>
      </w:r>
      <w:r>
        <w:rPr>
          <w:rFonts w:cs="Arial"/>
          <w:iCs/>
          <w:sz w:val="28"/>
          <w:szCs w:val="28"/>
        </w:rPr>
        <w:t xml:space="preserve"> </w:t>
      </w:r>
      <w:r w:rsidRPr="00E9605D">
        <w:rPr>
          <w:rFonts w:cs="Arial"/>
          <w:iCs/>
          <w:sz w:val="28"/>
          <w:szCs w:val="28"/>
        </w:rPr>
        <w:t xml:space="preserve">– </w:t>
      </w:r>
      <w:r w:rsidRPr="00274AB5">
        <w:rPr>
          <w:rFonts w:cs="Arial"/>
          <w:iCs/>
          <w:sz w:val="24"/>
          <w:szCs w:val="28"/>
        </w:rPr>
        <w:t>‘</w:t>
      </w:r>
      <w:r>
        <w:rPr>
          <w:rFonts w:cs="Arial"/>
          <w:iCs/>
          <w:sz w:val="24"/>
          <w:szCs w:val="28"/>
        </w:rPr>
        <w:t>Design to Work’ –</w:t>
      </w:r>
      <w:r w:rsidRPr="00274AB5">
        <w:rPr>
          <w:rFonts w:cs="Arial"/>
          <w:iCs/>
          <w:sz w:val="24"/>
          <w:szCs w:val="28"/>
        </w:rPr>
        <w:t xml:space="preserve"> LAP</w:t>
      </w:r>
    </w:p>
    <w:p w14:paraId="546D8283" w14:textId="77777777" w:rsidR="00CE6E7B" w:rsidRDefault="00CE6E7B" w:rsidP="00CE6E7B">
      <w:pPr>
        <w:rPr>
          <w:rFonts w:cs="Arial"/>
          <w:bCs/>
          <w:sz w:val="24"/>
        </w:rPr>
      </w:pPr>
    </w:p>
    <w:p w14:paraId="0834C04C" w14:textId="77777777" w:rsidR="00CE6E7B" w:rsidRDefault="00CE6E7B" w:rsidP="00CE6E7B">
      <w:pPr>
        <w:pStyle w:val="ListParagraph"/>
        <w:numPr>
          <w:ilvl w:val="0"/>
          <w:numId w:val="29"/>
        </w:numPr>
        <w:tabs>
          <w:tab w:val="left" w:pos="360"/>
          <w:tab w:val="left" w:pos="432"/>
        </w:tabs>
        <w:rPr>
          <w:rFonts w:cs="Arial"/>
          <w:bCs/>
          <w:sz w:val="24"/>
        </w:rPr>
      </w:pPr>
      <w:r>
        <w:rPr>
          <w:rFonts w:cs="Arial"/>
          <w:bCs/>
          <w:sz w:val="24"/>
        </w:rPr>
        <w:t>Define the following terms:</w:t>
      </w:r>
    </w:p>
    <w:p w14:paraId="6AC1DBE1" w14:textId="77777777" w:rsidR="00CE6E7B" w:rsidRDefault="00CE6E7B" w:rsidP="00CE6E7B">
      <w:pPr>
        <w:pStyle w:val="ListParagraph"/>
        <w:tabs>
          <w:tab w:val="left" w:pos="360"/>
          <w:tab w:val="left" w:pos="432"/>
        </w:tabs>
        <w:rPr>
          <w:rFonts w:cs="Arial"/>
          <w:bCs/>
          <w:sz w:val="24"/>
        </w:rPr>
      </w:pPr>
      <w:r w:rsidRPr="00CE6E7B">
        <w:rPr>
          <w:rFonts w:cs="Arial"/>
          <w:b/>
          <w:bCs/>
          <w:sz w:val="24"/>
        </w:rPr>
        <w:t>Line of command</w:t>
      </w:r>
      <w:r>
        <w:rPr>
          <w:rFonts w:cs="Arial"/>
          <w:bCs/>
          <w:sz w:val="24"/>
        </w:rPr>
        <w:t xml:space="preserve"> – </w:t>
      </w:r>
    </w:p>
    <w:p w14:paraId="2A1D3064" w14:textId="77777777" w:rsidR="00CE6E7B" w:rsidRDefault="00CE6E7B" w:rsidP="00CE6E7B">
      <w:pPr>
        <w:pStyle w:val="ListParagraph"/>
        <w:tabs>
          <w:tab w:val="left" w:pos="360"/>
          <w:tab w:val="left" w:pos="432"/>
        </w:tabs>
        <w:rPr>
          <w:rFonts w:cs="Arial"/>
          <w:bCs/>
          <w:sz w:val="24"/>
        </w:rPr>
      </w:pPr>
      <w:r w:rsidRPr="00CE6E7B">
        <w:rPr>
          <w:rFonts w:cs="Arial"/>
          <w:b/>
          <w:bCs/>
          <w:sz w:val="24"/>
        </w:rPr>
        <w:t>Line authority</w:t>
      </w:r>
      <w:r>
        <w:rPr>
          <w:rFonts w:cs="Arial"/>
          <w:bCs/>
          <w:sz w:val="24"/>
        </w:rPr>
        <w:t xml:space="preserve"> – </w:t>
      </w:r>
    </w:p>
    <w:p w14:paraId="3CD62426" w14:textId="77777777" w:rsidR="00CE6E7B" w:rsidRDefault="00CE6E7B" w:rsidP="00CE6E7B">
      <w:pPr>
        <w:pStyle w:val="ListParagraph"/>
        <w:tabs>
          <w:tab w:val="left" w:pos="360"/>
          <w:tab w:val="left" w:pos="432"/>
        </w:tabs>
        <w:rPr>
          <w:rFonts w:cs="Arial"/>
          <w:bCs/>
          <w:sz w:val="24"/>
        </w:rPr>
      </w:pPr>
      <w:r w:rsidRPr="00CE6E7B">
        <w:rPr>
          <w:rFonts w:cs="Arial"/>
          <w:b/>
          <w:bCs/>
          <w:sz w:val="24"/>
        </w:rPr>
        <w:t>Staff authority</w:t>
      </w:r>
      <w:r>
        <w:rPr>
          <w:rFonts w:cs="Arial"/>
          <w:bCs/>
          <w:sz w:val="24"/>
        </w:rPr>
        <w:t xml:space="preserve"> – </w:t>
      </w:r>
    </w:p>
    <w:p w14:paraId="7E35AC01" w14:textId="77777777" w:rsidR="00CE6E7B" w:rsidRDefault="00CE6E7B" w:rsidP="00CE6E7B">
      <w:pPr>
        <w:pStyle w:val="ListParagraph"/>
        <w:tabs>
          <w:tab w:val="left" w:pos="360"/>
          <w:tab w:val="left" w:pos="432"/>
        </w:tabs>
        <w:rPr>
          <w:rFonts w:cs="Arial"/>
          <w:bCs/>
          <w:sz w:val="24"/>
        </w:rPr>
      </w:pPr>
      <w:r w:rsidRPr="00CE6E7B">
        <w:rPr>
          <w:rFonts w:cs="Arial"/>
          <w:b/>
          <w:bCs/>
          <w:sz w:val="24"/>
        </w:rPr>
        <w:t>Span of control</w:t>
      </w:r>
      <w:r>
        <w:rPr>
          <w:rFonts w:cs="Arial"/>
          <w:bCs/>
          <w:sz w:val="24"/>
        </w:rPr>
        <w:t xml:space="preserve"> – </w:t>
      </w:r>
    </w:p>
    <w:p w14:paraId="6C149946" w14:textId="77777777" w:rsidR="00CE6E7B" w:rsidRDefault="00CE6E7B" w:rsidP="00CE6E7B">
      <w:pPr>
        <w:pStyle w:val="ListParagraph"/>
        <w:tabs>
          <w:tab w:val="left" w:pos="360"/>
          <w:tab w:val="left" w:pos="432"/>
        </w:tabs>
        <w:rPr>
          <w:rFonts w:cs="Arial"/>
          <w:bCs/>
          <w:sz w:val="24"/>
        </w:rPr>
      </w:pPr>
      <w:r w:rsidRPr="00CE6E7B">
        <w:rPr>
          <w:rFonts w:cs="Arial"/>
          <w:b/>
          <w:bCs/>
          <w:sz w:val="24"/>
        </w:rPr>
        <w:t>Authority</w:t>
      </w:r>
      <w:r>
        <w:rPr>
          <w:rFonts w:cs="Arial"/>
          <w:bCs/>
          <w:sz w:val="24"/>
        </w:rPr>
        <w:t xml:space="preserve"> – </w:t>
      </w:r>
    </w:p>
    <w:p w14:paraId="6D48F675" w14:textId="77777777" w:rsidR="00CE6E7B" w:rsidRDefault="00CE6E7B" w:rsidP="00CE6E7B">
      <w:pPr>
        <w:pStyle w:val="ListParagraph"/>
        <w:tabs>
          <w:tab w:val="left" w:pos="360"/>
          <w:tab w:val="left" w:pos="432"/>
        </w:tabs>
        <w:rPr>
          <w:rFonts w:cs="Arial"/>
          <w:bCs/>
          <w:sz w:val="24"/>
        </w:rPr>
      </w:pPr>
      <w:r w:rsidRPr="00CE6E7B">
        <w:rPr>
          <w:rFonts w:cs="Arial"/>
          <w:b/>
          <w:bCs/>
          <w:sz w:val="24"/>
        </w:rPr>
        <w:t>Responsibility</w:t>
      </w:r>
      <w:r>
        <w:rPr>
          <w:rFonts w:cs="Arial"/>
          <w:bCs/>
          <w:sz w:val="24"/>
        </w:rPr>
        <w:t xml:space="preserve"> – </w:t>
      </w:r>
    </w:p>
    <w:p w14:paraId="2323D33A" w14:textId="77777777" w:rsidR="00CE6E7B" w:rsidRDefault="00CE6E7B" w:rsidP="00CE6E7B">
      <w:pPr>
        <w:pStyle w:val="ListParagraph"/>
        <w:tabs>
          <w:tab w:val="left" w:pos="360"/>
          <w:tab w:val="left" w:pos="432"/>
        </w:tabs>
        <w:rPr>
          <w:rFonts w:cs="Arial"/>
          <w:bCs/>
          <w:sz w:val="24"/>
        </w:rPr>
      </w:pPr>
    </w:p>
    <w:p w14:paraId="306B2120" w14:textId="77777777" w:rsidR="00CE6E7B" w:rsidRPr="00CE6E7B" w:rsidRDefault="00CE6E7B" w:rsidP="00CE6E7B">
      <w:pPr>
        <w:pStyle w:val="ListParagraph"/>
        <w:tabs>
          <w:tab w:val="left" w:pos="360"/>
          <w:tab w:val="left" w:pos="432"/>
        </w:tabs>
        <w:rPr>
          <w:rFonts w:cs="Arial"/>
          <w:bCs/>
          <w:sz w:val="24"/>
        </w:rPr>
      </w:pPr>
    </w:p>
    <w:p w14:paraId="18E2A64A" w14:textId="77777777" w:rsidR="00CE6E7B" w:rsidRDefault="00CE6E7B" w:rsidP="00CE6E7B">
      <w:pPr>
        <w:pStyle w:val="ListParagraph"/>
        <w:numPr>
          <w:ilvl w:val="0"/>
          <w:numId w:val="29"/>
        </w:numPr>
        <w:tabs>
          <w:tab w:val="left" w:pos="360"/>
          <w:tab w:val="left" w:pos="432"/>
        </w:tabs>
        <w:rPr>
          <w:rFonts w:cs="Arial"/>
          <w:bCs/>
          <w:sz w:val="24"/>
        </w:rPr>
      </w:pPr>
      <w:r w:rsidRPr="00CE6E7B">
        <w:rPr>
          <w:rFonts w:cs="Arial"/>
          <w:bCs/>
          <w:sz w:val="24"/>
        </w:rPr>
        <w:t>Explain prin</w:t>
      </w:r>
      <w:r>
        <w:rPr>
          <w:rFonts w:cs="Arial"/>
          <w:bCs/>
          <w:sz w:val="24"/>
        </w:rPr>
        <w:t xml:space="preserve">ciples of organizational design – </w:t>
      </w:r>
    </w:p>
    <w:p w14:paraId="4A121A4E" w14:textId="77777777" w:rsidR="00CE6E7B" w:rsidRDefault="00CE6E7B" w:rsidP="00CE6E7B">
      <w:pPr>
        <w:tabs>
          <w:tab w:val="left" w:pos="360"/>
          <w:tab w:val="left" w:pos="432"/>
        </w:tabs>
        <w:rPr>
          <w:rFonts w:cs="Arial"/>
          <w:bCs/>
          <w:sz w:val="24"/>
        </w:rPr>
      </w:pPr>
    </w:p>
    <w:p w14:paraId="33880FBB" w14:textId="77777777" w:rsidR="00CE6E7B" w:rsidRDefault="00CE6E7B" w:rsidP="00CE6E7B">
      <w:pPr>
        <w:tabs>
          <w:tab w:val="left" w:pos="360"/>
          <w:tab w:val="left" w:pos="432"/>
        </w:tabs>
        <w:rPr>
          <w:rFonts w:cs="Arial"/>
          <w:bCs/>
          <w:sz w:val="24"/>
        </w:rPr>
      </w:pPr>
    </w:p>
    <w:p w14:paraId="05D05A45" w14:textId="77777777" w:rsidR="00CE6E7B" w:rsidRPr="00CE6E7B" w:rsidRDefault="00CE6E7B" w:rsidP="00CE6E7B">
      <w:pPr>
        <w:tabs>
          <w:tab w:val="left" w:pos="360"/>
          <w:tab w:val="left" w:pos="432"/>
        </w:tabs>
        <w:rPr>
          <w:rFonts w:cs="Arial"/>
          <w:bCs/>
          <w:sz w:val="24"/>
        </w:rPr>
      </w:pPr>
    </w:p>
    <w:p w14:paraId="2523BAAC" w14:textId="77777777" w:rsidR="00CE6E7B" w:rsidRDefault="00CE6E7B" w:rsidP="00CE6E7B">
      <w:pPr>
        <w:numPr>
          <w:ilvl w:val="0"/>
          <w:numId w:val="29"/>
        </w:numPr>
        <w:tabs>
          <w:tab w:val="left" w:pos="360"/>
          <w:tab w:val="left" w:pos="432"/>
        </w:tabs>
        <w:rPr>
          <w:rFonts w:cs="Arial"/>
          <w:bCs/>
          <w:sz w:val="24"/>
        </w:rPr>
      </w:pPr>
      <w:r w:rsidRPr="00CE6E7B">
        <w:rPr>
          <w:rFonts w:cs="Arial"/>
          <w:bCs/>
          <w:sz w:val="24"/>
        </w:rPr>
        <w:t>Identify types of organizational s</w:t>
      </w:r>
      <w:r>
        <w:rPr>
          <w:rFonts w:cs="Arial"/>
          <w:bCs/>
          <w:sz w:val="24"/>
        </w:rPr>
        <w:t xml:space="preserve">tructures that businesses use – </w:t>
      </w:r>
    </w:p>
    <w:p w14:paraId="66BD1566" w14:textId="77777777" w:rsidR="00CE6E7B" w:rsidRDefault="00CE6E7B" w:rsidP="00CE6E7B">
      <w:pPr>
        <w:tabs>
          <w:tab w:val="left" w:pos="360"/>
          <w:tab w:val="left" w:pos="432"/>
        </w:tabs>
        <w:rPr>
          <w:rFonts w:cs="Arial"/>
          <w:bCs/>
          <w:sz w:val="24"/>
        </w:rPr>
      </w:pPr>
    </w:p>
    <w:p w14:paraId="7EEADDBE" w14:textId="77777777" w:rsidR="00CE6E7B" w:rsidRDefault="00CE6E7B" w:rsidP="00CE6E7B">
      <w:pPr>
        <w:tabs>
          <w:tab w:val="left" w:pos="360"/>
          <w:tab w:val="left" w:pos="432"/>
        </w:tabs>
        <w:rPr>
          <w:rFonts w:cs="Arial"/>
          <w:bCs/>
          <w:sz w:val="24"/>
        </w:rPr>
      </w:pPr>
    </w:p>
    <w:p w14:paraId="1349AD40" w14:textId="77777777" w:rsidR="00CE6E7B" w:rsidRPr="00CE6E7B" w:rsidRDefault="00CE6E7B" w:rsidP="00CE6E7B">
      <w:pPr>
        <w:tabs>
          <w:tab w:val="left" w:pos="360"/>
          <w:tab w:val="left" w:pos="432"/>
        </w:tabs>
        <w:rPr>
          <w:rFonts w:cs="Arial"/>
          <w:bCs/>
          <w:sz w:val="24"/>
        </w:rPr>
      </w:pPr>
    </w:p>
    <w:p w14:paraId="0C882108" w14:textId="77777777" w:rsidR="00CE6E7B" w:rsidRDefault="00CE6E7B" w:rsidP="00CE6E7B">
      <w:pPr>
        <w:numPr>
          <w:ilvl w:val="0"/>
          <w:numId w:val="29"/>
        </w:numPr>
        <w:tabs>
          <w:tab w:val="left" w:pos="360"/>
          <w:tab w:val="left" w:pos="432"/>
        </w:tabs>
        <w:rPr>
          <w:rFonts w:cs="Arial"/>
          <w:bCs/>
          <w:sz w:val="24"/>
        </w:rPr>
      </w:pPr>
      <w:r w:rsidRPr="00CE6E7B">
        <w:rPr>
          <w:rFonts w:cs="Arial"/>
          <w:bCs/>
          <w:sz w:val="24"/>
        </w:rPr>
        <w:t>Explain advantages/disadva</w:t>
      </w:r>
      <w:r>
        <w:rPr>
          <w:rFonts w:cs="Arial"/>
          <w:bCs/>
          <w:sz w:val="24"/>
        </w:rPr>
        <w:t xml:space="preserve">ntages of functional structures – </w:t>
      </w:r>
    </w:p>
    <w:p w14:paraId="5D67ECE5" w14:textId="77777777" w:rsidR="00CE6E7B" w:rsidRDefault="00CE6E7B" w:rsidP="00CE6E7B">
      <w:pPr>
        <w:tabs>
          <w:tab w:val="left" w:pos="360"/>
          <w:tab w:val="left" w:pos="432"/>
        </w:tabs>
        <w:rPr>
          <w:rFonts w:cs="Arial"/>
          <w:bCs/>
          <w:sz w:val="24"/>
        </w:rPr>
      </w:pPr>
    </w:p>
    <w:p w14:paraId="76F807D9" w14:textId="77777777" w:rsidR="00CE6E7B" w:rsidRDefault="00CE6E7B" w:rsidP="00CE6E7B">
      <w:pPr>
        <w:tabs>
          <w:tab w:val="left" w:pos="360"/>
          <w:tab w:val="left" w:pos="432"/>
        </w:tabs>
        <w:rPr>
          <w:rFonts w:cs="Arial"/>
          <w:bCs/>
          <w:sz w:val="24"/>
        </w:rPr>
      </w:pPr>
    </w:p>
    <w:p w14:paraId="2451F6EF" w14:textId="77777777" w:rsidR="00CE6E7B" w:rsidRPr="00CE6E7B" w:rsidRDefault="00CE6E7B" w:rsidP="00CE6E7B">
      <w:pPr>
        <w:tabs>
          <w:tab w:val="left" w:pos="360"/>
          <w:tab w:val="left" w:pos="432"/>
        </w:tabs>
        <w:rPr>
          <w:rFonts w:cs="Arial"/>
          <w:bCs/>
          <w:sz w:val="24"/>
        </w:rPr>
      </w:pPr>
    </w:p>
    <w:p w14:paraId="777B0643" w14:textId="77777777" w:rsidR="00CE6E7B" w:rsidRDefault="00CE6E7B" w:rsidP="00CE6E7B">
      <w:pPr>
        <w:numPr>
          <w:ilvl w:val="0"/>
          <w:numId w:val="29"/>
        </w:numPr>
        <w:tabs>
          <w:tab w:val="left" w:pos="360"/>
          <w:tab w:val="left" w:pos="432"/>
        </w:tabs>
        <w:rPr>
          <w:rFonts w:cs="Arial"/>
          <w:bCs/>
          <w:sz w:val="24"/>
        </w:rPr>
      </w:pPr>
      <w:r w:rsidRPr="00CE6E7B">
        <w:rPr>
          <w:rFonts w:cs="Arial"/>
          <w:bCs/>
          <w:sz w:val="24"/>
        </w:rPr>
        <w:t>Discuss advantages/disadva</w:t>
      </w:r>
      <w:r>
        <w:rPr>
          <w:rFonts w:cs="Arial"/>
          <w:bCs/>
          <w:sz w:val="24"/>
        </w:rPr>
        <w:t xml:space="preserve">ntages of divisional structures – </w:t>
      </w:r>
    </w:p>
    <w:p w14:paraId="45AC3791" w14:textId="77777777" w:rsidR="00CE6E7B" w:rsidRDefault="00CE6E7B" w:rsidP="00CE6E7B">
      <w:pPr>
        <w:tabs>
          <w:tab w:val="left" w:pos="360"/>
          <w:tab w:val="left" w:pos="432"/>
        </w:tabs>
        <w:rPr>
          <w:rFonts w:cs="Arial"/>
          <w:bCs/>
          <w:sz w:val="24"/>
        </w:rPr>
      </w:pPr>
    </w:p>
    <w:p w14:paraId="7ADC9FFF" w14:textId="77777777" w:rsidR="00CE6E7B" w:rsidRDefault="00CE6E7B" w:rsidP="00CE6E7B">
      <w:pPr>
        <w:tabs>
          <w:tab w:val="left" w:pos="360"/>
          <w:tab w:val="left" w:pos="432"/>
        </w:tabs>
        <w:rPr>
          <w:rFonts w:cs="Arial"/>
          <w:bCs/>
          <w:sz w:val="24"/>
        </w:rPr>
      </w:pPr>
    </w:p>
    <w:p w14:paraId="7CF2F02B" w14:textId="77777777" w:rsidR="00CE6E7B" w:rsidRPr="00CE6E7B" w:rsidRDefault="00CE6E7B" w:rsidP="00CE6E7B">
      <w:pPr>
        <w:tabs>
          <w:tab w:val="left" w:pos="360"/>
          <w:tab w:val="left" w:pos="432"/>
        </w:tabs>
        <w:rPr>
          <w:rFonts w:cs="Arial"/>
          <w:bCs/>
          <w:sz w:val="24"/>
        </w:rPr>
      </w:pPr>
    </w:p>
    <w:p w14:paraId="0EF4AF9D" w14:textId="77777777" w:rsidR="00CE6E7B" w:rsidRDefault="00CE6E7B" w:rsidP="00CE6E7B">
      <w:pPr>
        <w:numPr>
          <w:ilvl w:val="0"/>
          <w:numId w:val="29"/>
        </w:numPr>
        <w:tabs>
          <w:tab w:val="left" w:pos="72"/>
          <w:tab w:val="left" w:pos="360"/>
          <w:tab w:val="left" w:pos="432"/>
        </w:tabs>
        <w:rPr>
          <w:rFonts w:cs="Arial"/>
          <w:bCs/>
          <w:sz w:val="24"/>
        </w:rPr>
      </w:pPr>
      <w:r w:rsidRPr="00CE6E7B">
        <w:rPr>
          <w:rFonts w:cs="Arial"/>
          <w:bCs/>
          <w:sz w:val="24"/>
        </w:rPr>
        <w:t>Describe advantages/dis</w:t>
      </w:r>
      <w:r>
        <w:rPr>
          <w:rFonts w:cs="Arial"/>
          <w:bCs/>
          <w:sz w:val="24"/>
        </w:rPr>
        <w:t xml:space="preserve">advantages of matrix structures – </w:t>
      </w:r>
    </w:p>
    <w:p w14:paraId="5C01D59A" w14:textId="77777777" w:rsidR="00CE6E7B" w:rsidRDefault="00CE6E7B" w:rsidP="00CE6E7B">
      <w:pPr>
        <w:tabs>
          <w:tab w:val="left" w:pos="72"/>
          <w:tab w:val="left" w:pos="360"/>
          <w:tab w:val="left" w:pos="432"/>
        </w:tabs>
        <w:rPr>
          <w:rFonts w:cs="Arial"/>
          <w:bCs/>
          <w:sz w:val="24"/>
        </w:rPr>
      </w:pPr>
    </w:p>
    <w:p w14:paraId="4D6C5E4B" w14:textId="77777777" w:rsidR="00CE6E7B" w:rsidRDefault="00CE6E7B" w:rsidP="00CE6E7B">
      <w:pPr>
        <w:tabs>
          <w:tab w:val="left" w:pos="72"/>
          <w:tab w:val="left" w:pos="360"/>
          <w:tab w:val="left" w:pos="432"/>
        </w:tabs>
        <w:rPr>
          <w:rFonts w:cs="Arial"/>
          <w:bCs/>
          <w:sz w:val="24"/>
        </w:rPr>
      </w:pPr>
    </w:p>
    <w:p w14:paraId="516A4BEC" w14:textId="77777777" w:rsidR="00CE6E7B" w:rsidRPr="00CE6E7B" w:rsidRDefault="00CE6E7B" w:rsidP="00CE6E7B">
      <w:pPr>
        <w:tabs>
          <w:tab w:val="left" w:pos="72"/>
          <w:tab w:val="left" w:pos="360"/>
          <w:tab w:val="left" w:pos="432"/>
        </w:tabs>
        <w:rPr>
          <w:rFonts w:cs="Arial"/>
          <w:bCs/>
          <w:sz w:val="24"/>
        </w:rPr>
      </w:pPr>
    </w:p>
    <w:p w14:paraId="75EF6D0E" w14:textId="77777777" w:rsidR="00CE6E7B" w:rsidRDefault="00CE6E7B" w:rsidP="00CE6E7B">
      <w:pPr>
        <w:numPr>
          <w:ilvl w:val="0"/>
          <w:numId w:val="29"/>
        </w:numPr>
        <w:tabs>
          <w:tab w:val="left" w:pos="72"/>
          <w:tab w:val="left" w:pos="360"/>
          <w:tab w:val="left" w:pos="432"/>
        </w:tabs>
        <w:rPr>
          <w:rFonts w:cs="Arial"/>
          <w:bCs/>
          <w:sz w:val="24"/>
        </w:rPr>
      </w:pPr>
      <w:r w:rsidRPr="00CE6E7B">
        <w:rPr>
          <w:rFonts w:cs="Arial"/>
          <w:bCs/>
          <w:sz w:val="24"/>
        </w:rPr>
        <w:t>Discuss advantages/disadvantages of lateral relatio</w:t>
      </w:r>
      <w:r>
        <w:rPr>
          <w:rFonts w:cs="Arial"/>
          <w:bCs/>
          <w:sz w:val="24"/>
        </w:rPr>
        <w:t xml:space="preserve">ns – </w:t>
      </w:r>
    </w:p>
    <w:p w14:paraId="7D37A77F" w14:textId="77777777" w:rsidR="00CE6E7B" w:rsidRDefault="00CE6E7B" w:rsidP="00CE6E7B">
      <w:pPr>
        <w:tabs>
          <w:tab w:val="left" w:pos="72"/>
          <w:tab w:val="left" w:pos="360"/>
          <w:tab w:val="left" w:pos="432"/>
        </w:tabs>
        <w:rPr>
          <w:rFonts w:cs="Arial"/>
          <w:bCs/>
          <w:sz w:val="24"/>
        </w:rPr>
      </w:pPr>
    </w:p>
    <w:p w14:paraId="5B21A540" w14:textId="77777777" w:rsidR="00CE6E7B" w:rsidRDefault="00CE6E7B" w:rsidP="00CE6E7B">
      <w:pPr>
        <w:tabs>
          <w:tab w:val="left" w:pos="72"/>
          <w:tab w:val="left" w:pos="360"/>
          <w:tab w:val="left" w:pos="432"/>
        </w:tabs>
        <w:rPr>
          <w:rFonts w:cs="Arial"/>
          <w:bCs/>
          <w:sz w:val="24"/>
        </w:rPr>
      </w:pPr>
    </w:p>
    <w:p w14:paraId="34CD7AAB" w14:textId="77777777" w:rsidR="00CE6E7B" w:rsidRPr="00CE6E7B" w:rsidRDefault="00CE6E7B" w:rsidP="00CE6E7B">
      <w:pPr>
        <w:tabs>
          <w:tab w:val="left" w:pos="72"/>
          <w:tab w:val="left" w:pos="360"/>
          <w:tab w:val="left" w:pos="432"/>
        </w:tabs>
        <w:rPr>
          <w:rFonts w:cs="Arial"/>
          <w:bCs/>
          <w:sz w:val="24"/>
        </w:rPr>
      </w:pPr>
    </w:p>
    <w:p w14:paraId="49E7B39C" w14:textId="77777777" w:rsidR="00CE6E7B" w:rsidRPr="00CE6E7B" w:rsidRDefault="00CE6E7B" w:rsidP="00CE6E7B">
      <w:pPr>
        <w:pStyle w:val="ListParagraph"/>
        <w:numPr>
          <w:ilvl w:val="0"/>
          <w:numId w:val="29"/>
        </w:numPr>
        <w:rPr>
          <w:rFonts w:cs="Arial"/>
          <w:bCs/>
          <w:sz w:val="28"/>
        </w:rPr>
      </w:pPr>
      <w:r w:rsidRPr="00CE6E7B">
        <w:rPr>
          <w:rFonts w:cs="Arial"/>
          <w:bCs/>
          <w:sz w:val="24"/>
        </w:rPr>
        <w:t>Describe circumstances in which organizational structures can be used effectively</w:t>
      </w:r>
      <w:r>
        <w:rPr>
          <w:rFonts w:cs="Arial"/>
          <w:bCs/>
          <w:sz w:val="24"/>
        </w:rPr>
        <w:t xml:space="preserve"> – </w:t>
      </w:r>
    </w:p>
    <w:p w14:paraId="58E23812" w14:textId="77777777" w:rsidR="00CE6E7B" w:rsidRDefault="00CE6E7B" w:rsidP="00CE6E7B">
      <w:pPr>
        <w:rPr>
          <w:rFonts w:cs="Arial"/>
          <w:bCs/>
          <w:sz w:val="28"/>
        </w:rPr>
      </w:pPr>
    </w:p>
    <w:p w14:paraId="798DE08E" w14:textId="77777777" w:rsidR="00CE6E7B" w:rsidRDefault="00CE6E7B" w:rsidP="00CE6E7B">
      <w:pPr>
        <w:rPr>
          <w:rFonts w:cs="Arial"/>
          <w:bCs/>
          <w:sz w:val="28"/>
        </w:rPr>
      </w:pPr>
    </w:p>
    <w:p w14:paraId="52EC9581" w14:textId="77777777" w:rsidR="00CE6E7B" w:rsidRDefault="00CE6E7B" w:rsidP="00CE6E7B">
      <w:pPr>
        <w:rPr>
          <w:rFonts w:cs="Arial"/>
          <w:bCs/>
          <w:sz w:val="28"/>
        </w:rPr>
      </w:pPr>
    </w:p>
    <w:p w14:paraId="593061AF" w14:textId="77777777" w:rsidR="00CE6E7B" w:rsidRPr="00CE6E7B" w:rsidRDefault="00CE6E7B" w:rsidP="00CE6E7B">
      <w:pPr>
        <w:rPr>
          <w:rFonts w:cs="Arial"/>
          <w:bCs/>
          <w:sz w:val="28"/>
        </w:rPr>
      </w:pPr>
    </w:p>
    <w:sectPr w:rsidR="00CE6E7B" w:rsidRPr="00CE6E7B" w:rsidSect="001243D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D3DF7F" w14:textId="77777777" w:rsidR="00BF5EDC" w:rsidRDefault="00BF5EDC" w:rsidP="007800E1">
      <w:r>
        <w:separator/>
      </w:r>
    </w:p>
  </w:endnote>
  <w:endnote w:type="continuationSeparator" w:id="0">
    <w:p w14:paraId="1BBCECE0" w14:textId="77777777" w:rsidR="00BF5EDC" w:rsidRDefault="00BF5EDC" w:rsidP="00780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56D8A" w14:textId="77777777" w:rsidR="000A0528" w:rsidRDefault="000A0528">
    <w:pPr>
      <w:pStyle w:val="Footer"/>
      <w:jc w:val="center"/>
    </w:pPr>
    <w:r>
      <w:fldChar w:fldCharType="begin"/>
    </w:r>
    <w:r>
      <w:instrText xml:space="preserve"> PAGE   \* MERGEFORMAT </w:instrText>
    </w:r>
    <w:r>
      <w:fldChar w:fldCharType="separate"/>
    </w:r>
    <w:r w:rsidR="00B4247C">
      <w:rPr>
        <w:noProof/>
      </w:rPr>
      <w:t>9</w:t>
    </w:r>
    <w:r>
      <w:rPr>
        <w:noProof/>
      </w:rPr>
      <w:fldChar w:fldCharType="end"/>
    </w:r>
  </w:p>
  <w:p w14:paraId="2B8828C4" w14:textId="77777777" w:rsidR="000A0528" w:rsidRDefault="000A05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7245736"/>
      <w:docPartObj>
        <w:docPartGallery w:val="Page Numbers (Bottom of Page)"/>
        <w:docPartUnique/>
      </w:docPartObj>
    </w:sdtPr>
    <w:sdtContent>
      <w:p w14:paraId="47704A02" w14:textId="77777777" w:rsidR="000A0528" w:rsidRDefault="000A0528">
        <w:pPr>
          <w:pStyle w:val="Footer"/>
          <w:jc w:val="center"/>
        </w:pPr>
        <w:r>
          <w:fldChar w:fldCharType="begin"/>
        </w:r>
        <w:r>
          <w:instrText xml:space="preserve"> PAGE   \* MERGEFORMAT </w:instrText>
        </w:r>
        <w:r>
          <w:fldChar w:fldCharType="separate"/>
        </w:r>
        <w:r w:rsidR="00B4247C">
          <w:rPr>
            <w:noProof/>
          </w:rPr>
          <w:t>15</w:t>
        </w:r>
        <w:r>
          <w:rPr>
            <w:noProof/>
          </w:rPr>
          <w:fldChar w:fldCharType="end"/>
        </w:r>
      </w:p>
    </w:sdtContent>
  </w:sdt>
  <w:p w14:paraId="39D3FD8D" w14:textId="77777777" w:rsidR="000A0528" w:rsidRDefault="000A05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69B6DB" w14:textId="77777777" w:rsidR="00BF5EDC" w:rsidRDefault="00BF5EDC" w:rsidP="007800E1">
      <w:r>
        <w:separator/>
      </w:r>
    </w:p>
  </w:footnote>
  <w:footnote w:type="continuationSeparator" w:id="0">
    <w:p w14:paraId="4D7E4830" w14:textId="77777777" w:rsidR="00BF5EDC" w:rsidRDefault="00BF5EDC" w:rsidP="007800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2"/>
      <w:numFmt w:val="lowerLetter"/>
      <w:lvlText w:val="%1."/>
      <w:lvlJc w:val="left"/>
      <w:pPr>
        <w:tabs>
          <w:tab w:val="num" w:pos="720"/>
        </w:tabs>
        <w:ind w:left="720" w:hanging="720"/>
      </w:pPr>
      <w:rPr>
        <w:rFonts w:hint="default"/>
      </w:rPr>
    </w:lvl>
  </w:abstractNum>
  <w:abstractNum w:abstractNumId="1">
    <w:nsid w:val="0266298B"/>
    <w:multiLevelType w:val="hybridMultilevel"/>
    <w:tmpl w:val="FABE09BA"/>
    <w:lvl w:ilvl="0" w:tplc="A3D22D7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36213D"/>
    <w:multiLevelType w:val="hybridMultilevel"/>
    <w:tmpl w:val="9740E2A2"/>
    <w:lvl w:ilvl="0" w:tplc="4DE4AE76">
      <w:start w:val="1"/>
      <w:numFmt w:val="upperLetter"/>
      <w:lvlText w:val="%1."/>
      <w:lvlJc w:val="left"/>
      <w:pPr>
        <w:ind w:left="720" w:hanging="360"/>
      </w:pPr>
      <w:rPr>
        <w:rFonts w:ascii="Calibri" w:hAnsi="Calibri"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ED7708"/>
    <w:multiLevelType w:val="hybridMultilevel"/>
    <w:tmpl w:val="9E9A22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D40E27"/>
    <w:multiLevelType w:val="hybridMultilevel"/>
    <w:tmpl w:val="27B0D3D2"/>
    <w:lvl w:ilvl="0" w:tplc="301ADE06">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FA4761"/>
    <w:multiLevelType w:val="hybridMultilevel"/>
    <w:tmpl w:val="03F8B1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565507"/>
    <w:multiLevelType w:val="hybridMultilevel"/>
    <w:tmpl w:val="929CD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137F94"/>
    <w:multiLevelType w:val="hybridMultilevel"/>
    <w:tmpl w:val="6B703334"/>
    <w:lvl w:ilvl="0" w:tplc="4DE4AE76">
      <w:start w:val="1"/>
      <w:numFmt w:val="upperLetter"/>
      <w:lvlText w:val="%1."/>
      <w:lvlJc w:val="left"/>
      <w:pPr>
        <w:ind w:left="720" w:hanging="360"/>
      </w:pPr>
      <w:rPr>
        <w:rFonts w:ascii="Calibri" w:hAnsi="Calibri"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932B68"/>
    <w:multiLevelType w:val="hybridMultilevel"/>
    <w:tmpl w:val="F1E43E14"/>
    <w:lvl w:ilvl="0" w:tplc="37E4B2A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96C77B7"/>
    <w:multiLevelType w:val="hybridMultilevel"/>
    <w:tmpl w:val="E3B651E0"/>
    <w:lvl w:ilvl="0" w:tplc="F79E0664">
      <w:start w:val="1"/>
      <w:numFmt w:val="lowerLetter"/>
      <w:lvlText w:val="%1."/>
      <w:lvlJc w:val="left"/>
      <w:pPr>
        <w:tabs>
          <w:tab w:val="num" w:pos="720"/>
        </w:tabs>
        <w:ind w:left="720" w:hanging="360"/>
      </w:pPr>
      <w:rPr>
        <w:rFonts w:cs="Algerian"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1711E0A"/>
    <w:multiLevelType w:val="hybridMultilevel"/>
    <w:tmpl w:val="3004675E"/>
    <w:lvl w:ilvl="0" w:tplc="4DE4AE76">
      <w:start w:val="1"/>
      <w:numFmt w:val="upperLetter"/>
      <w:lvlText w:val="%1."/>
      <w:lvlJc w:val="left"/>
      <w:pPr>
        <w:ind w:left="720" w:hanging="360"/>
      </w:pPr>
      <w:rPr>
        <w:rFonts w:ascii="Calibri" w:hAnsi="Calibri"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063D2D"/>
    <w:multiLevelType w:val="hybridMultilevel"/>
    <w:tmpl w:val="52E0D326"/>
    <w:lvl w:ilvl="0" w:tplc="4DE4AE76">
      <w:start w:val="1"/>
      <w:numFmt w:val="upperLetter"/>
      <w:lvlText w:val="%1."/>
      <w:lvlJc w:val="left"/>
      <w:pPr>
        <w:ind w:left="1080" w:hanging="360"/>
      </w:pPr>
      <w:rPr>
        <w:rFonts w:ascii="Calibri" w:hAnsi="Calibri"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D373FDB"/>
    <w:multiLevelType w:val="hybridMultilevel"/>
    <w:tmpl w:val="E3EEA5C8"/>
    <w:lvl w:ilvl="0" w:tplc="4DE4AE76">
      <w:start w:val="1"/>
      <w:numFmt w:val="upperLetter"/>
      <w:lvlText w:val="%1."/>
      <w:lvlJc w:val="left"/>
      <w:pPr>
        <w:ind w:left="720" w:hanging="360"/>
      </w:pPr>
      <w:rPr>
        <w:rFonts w:ascii="Calibri" w:hAnsi="Calibri"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3E7A0B"/>
    <w:multiLevelType w:val="hybridMultilevel"/>
    <w:tmpl w:val="1A408ADA"/>
    <w:lvl w:ilvl="0" w:tplc="04090005">
      <w:start w:val="1"/>
      <w:numFmt w:val="bullet"/>
      <w:lvlText w:val=""/>
      <w:lvlJc w:val="left"/>
      <w:pPr>
        <w:tabs>
          <w:tab w:val="num" w:pos="720"/>
        </w:tabs>
        <w:ind w:left="720" w:hanging="360"/>
      </w:pPr>
      <w:rPr>
        <w:rFonts w:ascii="Wingdings" w:hAnsi="Wingdings" w:hint="default"/>
      </w:rPr>
    </w:lvl>
    <w:lvl w:ilvl="1" w:tplc="3FD8B486">
      <w:start w:val="42"/>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lgeria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lgerian"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4682672"/>
    <w:multiLevelType w:val="hybridMultilevel"/>
    <w:tmpl w:val="6F2680BE"/>
    <w:lvl w:ilvl="0" w:tplc="96329B84">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F465C5"/>
    <w:multiLevelType w:val="hybridMultilevel"/>
    <w:tmpl w:val="1CEE5334"/>
    <w:lvl w:ilvl="0" w:tplc="4DE4AE76">
      <w:start w:val="1"/>
      <w:numFmt w:val="upperLetter"/>
      <w:lvlText w:val="%1."/>
      <w:lvlJc w:val="left"/>
      <w:pPr>
        <w:ind w:left="720" w:hanging="360"/>
      </w:pPr>
      <w:rPr>
        <w:rFonts w:ascii="Calibri" w:hAnsi="Calibri"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256E8F"/>
    <w:multiLevelType w:val="hybridMultilevel"/>
    <w:tmpl w:val="4B2420B6"/>
    <w:lvl w:ilvl="0" w:tplc="4DE4AE76">
      <w:start w:val="1"/>
      <w:numFmt w:val="upperLetter"/>
      <w:lvlText w:val="%1."/>
      <w:lvlJc w:val="left"/>
      <w:pPr>
        <w:ind w:left="720" w:hanging="360"/>
      </w:pPr>
      <w:rPr>
        <w:rFonts w:ascii="Calibri" w:hAnsi="Calibri"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55333D"/>
    <w:multiLevelType w:val="hybridMultilevel"/>
    <w:tmpl w:val="B6D820FA"/>
    <w:lvl w:ilvl="0" w:tplc="A85C8108">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12C70B9"/>
    <w:multiLevelType w:val="hybridMultilevel"/>
    <w:tmpl w:val="6CEE47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725750"/>
    <w:multiLevelType w:val="hybridMultilevel"/>
    <w:tmpl w:val="AA9E1550"/>
    <w:lvl w:ilvl="0" w:tplc="4DE4AE76">
      <w:start w:val="1"/>
      <w:numFmt w:val="upperLetter"/>
      <w:lvlText w:val="%1."/>
      <w:lvlJc w:val="left"/>
      <w:pPr>
        <w:ind w:left="720" w:hanging="360"/>
      </w:pPr>
      <w:rPr>
        <w:rFonts w:ascii="Calibri" w:hAnsi="Calibri"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B56C14"/>
    <w:multiLevelType w:val="hybridMultilevel"/>
    <w:tmpl w:val="20409A82"/>
    <w:lvl w:ilvl="0" w:tplc="4DE4AE76">
      <w:start w:val="1"/>
      <w:numFmt w:val="upperLetter"/>
      <w:lvlText w:val="%1."/>
      <w:lvlJc w:val="left"/>
      <w:pPr>
        <w:ind w:left="720" w:hanging="360"/>
      </w:pPr>
      <w:rPr>
        <w:rFonts w:ascii="Calibri" w:hAnsi="Calibri"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452590"/>
    <w:multiLevelType w:val="hybridMultilevel"/>
    <w:tmpl w:val="52366D98"/>
    <w:lvl w:ilvl="0" w:tplc="D280F6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8015A2"/>
    <w:multiLevelType w:val="hybridMultilevel"/>
    <w:tmpl w:val="2646B86E"/>
    <w:lvl w:ilvl="0" w:tplc="3CBC70D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544064FA"/>
    <w:multiLevelType w:val="hybridMultilevel"/>
    <w:tmpl w:val="DE66B090"/>
    <w:lvl w:ilvl="0" w:tplc="4DE4AE76">
      <w:start w:val="1"/>
      <w:numFmt w:val="upperLetter"/>
      <w:lvlText w:val="%1."/>
      <w:lvlJc w:val="left"/>
      <w:pPr>
        <w:ind w:left="720" w:hanging="360"/>
      </w:pPr>
      <w:rPr>
        <w:rFonts w:ascii="Calibri" w:hAnsi="Calibri"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1121C8"/>
    <w:multiLevelType w:val="hybridMultilevel"/>
    <w:tmpl w:val="FC26CD00"/>
    <w:lvl w:ilvl="0" w:tplc="4DE4AE76">
      <w:start w:val="1"/>
      <w:numFmt w:val="upperLetter"/>
      <w:lvlText w:val="%1."/>
      <w:lvlJc w:val="left"/>
      <w:pPr>
        <w:ind w:left="720" w:hanging="360"/>
      </w:pPr>
      <w:rPr>
        <w:rFonts w:ascii="Calibri" w:hAnsi="Calibri"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16334D7"/>
    <w:multiLevelType w:val="hybridMultilevel"/>
    <w:tmpl w:val="D9C63B74"/>
    <w:lvl w:ilvl="0" w:tplc="0409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nsid w:val="71A51A49"/>
    <w:multiLevelType w:val="hybridMultilevel"/>
    <w:tmpl w:val="3B4C36D8"/>
    <w:lvl w:ilvl="0" w:tplc="4DE4AE76">
      <w:start w:val="1"/>
      <w:numFmt w:val="upperLetter"/>
      <w:lvlText w:val="%1."/>
      <w:lvlJc w:val="left"/>
      <w:pPr>
        <w:tabs>
          <w:tab w:val="num" w:pos="720"/>
        </w:tabs>
        <w:ind w:left="720" w:hanging="360"/>
      </w:pPr>
      <w:rPr>
        <w:rFonts w:ascii="Calibri" w:hAnsi="Calibri" w:cs="Times New Roman" w:hint="default"/>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5465CA9"/>
    <w:multiLevelType w:val="hybridMultilevel"/>
    <w:tmpl w:val="D15AFD7E"/>
    <w:lvl w:ilvl="0" w:tplc="FFFFFFFF">
      <w:start w:val="1"/>
      <w:numFmt w:val="lowerRoman"/>
      <w:lvlText w:val="%1."/>
      <w:lvlJc w:val="left"/>
      <w:pPr>
        <w:tabs>
          <w:tab w:val="num" w:pos="945"/>
        </w:tabs>
        <w:ind w:left="945" w:hanging="720"/>
      </w:pPr>
      <w:rPr>
        <w:rFonts w:hint="default"/>
      </w:rPr>
    </w:lvl>
    <w:lvl w:ilvl="1" w:tplc="FFFFFFFF" w:tentative="1">
      <w:start w:val="1"/>
      <w:numFmt w:val="lowerLetter"/>
      <w:lvlText w:val="%2."/>
      <w:lvlJc w:val="left"/>
      <w:pPr>
        <w:tabs>
          <w:tab w:val="num" w:pos="1305"/>
        </w:tabs>
        <w:ind w:left="1305" w:hanging="360"/>
      </w:pPr>
    </w:lvl>
    <w:lvl w:ilvl="2" w:tplc="FFFFFFFF" w:tentative="1">
      <w:start w:val="1"/>
      <w:numFmt w:val="lowerRoman"/>
      <w:lvlText w:val="%3."/>
      <w:lvlJc w:val="right"/>
      <w:pPr>
        <w:tabs>
          <w:tab w:val="num" w:pos="2025"/>
        </w:tabs>
        <w:ind w:left="2025" w:hanging="180"/>
      </w:pPr>
    </w:lvl>
    <w:lvl w:ilvl="3" w:tplc="FFFFFFFF" w:tentative="1">
      <w:start w:val="1"/>
      <w:numFmt w:val="decimal"/>
      <w:lvlText w:val="%4."/>
      <w:lvlJc w:val="left"/>
      <w:pPr>
        <w:tabs>
          <w:tab w:val="num" w:pos="2745"/>
        </w:tabs>
        <w:ind w:left="2745" w:hanging="360"/>
      </w:pPr>
    </w:lvl>
    <w:lvl w:ilvl="4" w:tplc="FFFFFFFF" w:tentative="1">
      <w:start w:val="1"/>
      <w:numFmt w:val="lowerLetter"/>
      <w:lvlText w:val="%5."/>
      <w:lvlJc w:val="left"/>
      <w:pPr>
        <w:tabs>
          <w:tab w:val="num" w:pos="3465"/>
        </w:tabs>
        <w:ind w:left="3465" w:hanging="360"/>
      </w:pPr>
    </w:lvl>
    <w:lvl w:ilvl="5" w:tplc="FFFFFFFF" w:tentative="1">
      <w:start w:val="1"/>
      <w:numFmt w:val="lowerRoman"/>
      <w:lvlText w:val="%6."/>
      <w:lvlJc w:val="right"/>
      <w:pPr>
        <w:tabs>
          <w:tab w:val="num" w:pos="4185"/>
        </w:tabs>
        <w:ind w:left="4185" w:hanging="180"/>
      </w:pPr>
    </w:lvl>
    <w:lvl w:ilvl="6" w:tplc="FFFFFFFF" w:tentative="1">
      <w:start w:val="1"/>
      <w:numFmt w:val="decimal"/>
      <w:lvlText w:val="%7."/>
      <w:lvlJc w:val="left"/>
      <w:pPr>
        <w:tabs>
          <w:tab w:val="num" w:pos="4905"/>
        </w:tabs>
        <w:ind w:left="4905" w:hanging="360"/>
      </w:pPr>
    </w:lvl>
    <w:lvl w:ilvl="7" w:tplc="FFFFFFFF" w:tentative="1">
      <w:start w:val="1"/>
      <w:numFmt w:val="lowerLetter"/>
      <w:lvlText w:val="%8."/>
      <w:lvlJc w:val="left"/>
      <w:pPr>
        <w:tabs>
          <w:tab w:val="num" w:pos="5625"/>
        </w:tabs>
        <w:ind w:left="5625" w:hanging="360"/>
      </w:pPr>
    </w:lvl>
    <w:lvl w:ilvl="8" w:tplc="FFFFFFFF" w:tentative="1">
      <w:start w:val="1"/>
      <w:numFmt w:val="lowerRoman"/>
      <w:lvlText w:val="%9."/>
      <w:lvlJc w:val="right"/>
      <w:pPr>
        <w:tabs>
          <w:tab w:val="num" w:pos="6345"/>
        </w:tabs>
        <w:ind w:left="6345" w:hanging="180"/>
      </w:pPr>
    </w:lvl>
  </w:abstractNum>
  <w:abstractNum w:abstractNumId="28">
    <w:nsid w:val="76493066"/>
    <w:multiLevelType w:val="hybridMultilevel"/>
    <w:tmpl w:val="0152023C"/>
    <w:lvl w:ilvl="0" w:tplc="4DE4AE76">
      <w:start w:val="1"/>
      <w:numFmt w:val="upperLetter"/>
      <w:lvlText w:val="%1."/>
      <w:lvlJc w:val="left"/>
      <w:pPr>
        <w:ind w:left="720" w:hanging="360"/>
      </w:pPr>
      <w:rPr>
        <w:rFonts w:ascii="Calibri" w:hAnsi="Calibri"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7"/>
  </w:num>
  <w:num w:numId="3">
    <w:abstractNumId w:val="0"/>
  </w:num>
  <w:num w:numId="4">
    <w:abstractNumId w:val="22"/>
  </w:num>
  <w:num w:numId="5">
    <w:abstractNumId w:val="8"/>
  </w:num>
  <w:num w:numId="6">
    <w:abstractNumId w:val="5"/>
  </w:num>
  <w:num w:numId="7">
    <w:abstractNumId w:val="14"/>
  </w:num>
  <w:num w:numId="8">
    <w:abstractNumId w:val="1"/>
  </w:num>
  <w:num w:numId="9">
    <w:abstractNumId w:val="23"/>
  </w:num>
  <w:num w:numId="10">
    <w:abstractNumId w:val="21"/>
  </w:num>
  <w:num w:numId="11">
    <w:abstractNumId w:val="24"/>
  </w:num>
  <w:num w:numId="12">
    <w:abstractNumId w:val="10"/>
  </w:num>
  <w:num w:numId="13">
    <w:abstractNumId w:val="19"/>
  </w:num>
  <w:num w:numId="14">
    <w:abstractNumId w:val="18"/>
  </w:num>
  <w:num w:numId="15">
    <w:abstractNumId w:val="11"/>
  </w:num>
  <w:num w:numId="16">
    <w:abstractNumId w:val="13"/>
  </w:num>
  <w:num w:numId="17">
    <w:abstractNumId w:val="4"/>
  </w:num>
  <w:num w:numId="18">
    <w:abstractNumId w:val="2"/>
  </w:num>
  <w:num w:numId="19">
    <w:abstractNumId w:val="20"/>
  </w:num>
  <w:num w:numId="20">
    <w:abstractNumId w:val="3"/>
  </w:num>
  <w:num w:numId="21">
    <w:abstractNumId w:val="25"/>
  </w:num>
  <w:num w:numId="22">
    <w:abstractNumId w:val="15"/>
  </w:num>
  <w:num w:numId="23">
    <w:abstractNumId w:val="9"/>
  </w:num>
  <w:num w:numId="24">
    <w:abstractNumId w:val="26"/>
  </w:num>
  <w:num w:numId="25">
    <w:abstractNumId w:val="12"/>
  </w:num>
  <w:num w:numId="26">
    <w:abstractNumId w:val="28"/>
  </w:num>
  <w:num w:numId="27">
    <w:abstractNumId w:val="16"/>
  </w:num>
  <w:num w:numId="28">
    <w:abstractNumId w:val="17"/>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4053"/>
    <w:rsid w:val="000439DA"/>
    <w:rsid w:val="000756B3"/>
    <w:rsid w:val="000A0528"/>
    <w:rsid w:val="000A4B63"/>
    <w:rsid w:val="000B0F14"/>
    <w:rsid w:val="000E69CC"/>
    <w:rsid w:val="00123E0D"/>
    <w:rsid w:val="001243D3"/>
    <w:rsid w:val="001725B9"/>
    <w:rsid w:val="001A0E65"/>
    <w:rsid w:val="001C36C0"/>
    <w:rsid w:val="00200A7E"/>
    <w:rsid w:val="00212CEC"/>
    <w:rsid w:val="00214197"/>
    <w:rsid w:val="0024210C"/>
    <w:rsid w:val="0027011E"/>
    <w:rsid w:val="00274AB5"/>
    <w:rsid w:val="002D1BE8"/>
    <w:rsid w:val="003C3077"/>
    <w:rsid w:val="003E1BB0"/>
    <w:rsid w:val="003F2372"/>
    <w:rsid w:val="00416B36"/>
    <w:rsid w:val="00443701"/>
    <w:rsid w:val="0049608C"/>
    <w:rsid w:val="004B2D18"/>
    <w:rsid w:val="004C4053"/>
    <w:rsid w:val="00571CA9"/>
    <w:rsid w:val="005800E1"/>
    <w:rsid w:val="005F4DA8"/>
    <w:rsid w:val="006500CA"/>
    <w:rsid w:val="006A1560"/>
    <w:rsid w:val="007800E1"/>
    <w:rsid w:val="008143E2"/>
    <w:rsid w:val="0081636B"/>
    <w:rsid w:val="008530F5"/>
    <w:rsid w:val="0089601F"/>
    <w:rsid w:val="008C67C3"/>
    <w:rsid w:val="009141D2"/>
    <w:rsid w:val="00993802"/>
    <w:rsid w:val="00994315"/>
    <w:rsid w:val="009A780B"/>
    <w:rsid w:val="009D7A52"/>
    <w:rsid w:val="00A6344C"/>
    <w:rsid w:val="00AE31D4"/>
    <w:rsid w:val="00B128F9"/>
    <w:rsid w:val="00B4247C"/>
    <w:rsid w:val="00B65969"/>
    <w:rsid w:val="00B73FDD"/>
    <w:rsid w:val="00BD1EB3"/>
    <w:rsid w:val="00BF5EDC"/>
    <w:rsid w:val="00C01AAF"/>
    <w:rsid w:val="00C035B1"/>
    <w:rsid w:val="00C130A0"/>
    <w:rsid w:val="00C1561F"/>
    <w:rsid w:val="00C327BB"/>
    <w:rsid w:val="00C70BF0"/>
    <w:rsid w:val="00C80FE4"/>
    <w:rsid w:val="00C85E98"/>
    <w:rsid w:val="00C94E35"/>
    <w:rsid w:val="00CE6E7B"/>
    <w:rsid w:val="00D33BDD"/>
    <w:rsid w:val="00D500AF"/>
    <w:rsid w:val="00D90B11"/>
    <w:rsid w:val="00DF28B2"/>
    <w:rsid w:val="00DF77BD"/>
    <w:rsid w:val="00E02C4B"/>
    <w:rsid w:val="00E56BFE"/>
    <w:rsid w:val="00E9605D"/>
    <w:rsid w:val="00EB6E37"/>
    <w:rsid w:val="00EC77CF"/>
    <w:rsid w:val="00F5683A"/>
    <w:rsid w:val="00F75CE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25F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077"/>
  </w:style>
  <w:style w:type="paragraph" w:styleId="Heading1">
    <w:name w:val="heading 1"/>
    <w:basedOn w:val="Normal"/>
    <w:next w:val="Normal"/>
    <w:link w:val="Heading1Char"/>
    <w:qFormat/>
    <w:rsid w:val="00571CA9"/>
    <w:pPr>
      <w:keepNext/>
      <w:tabs>
        <w:tab w:val="left" w:pos="360"/>
      </w:tabs>
      <w:overflowPunct w:val="0"/>
      <w:autoSpaceDE w:val="0"/>
      <w:autoSpaceDN w:val="0"/>
      <w:adjustRightInd w:val="0"/>
      <w:jc w:val="center"/>
      <w:textAlignment w:val="baseline"/>
      <w:outlineLvl w:val="0"/>
    </w:pPr>
    <w:rPr>
      <w:rFonts w:ascii="Arial" w:eastAsia="Times New Roman" w:hAnsi="Arial" w:cs="Arial"/>
      <w:b/>
      <w:bCs/>
      <w:sz w:val="36"/>
      <w:szCs w:val="34"/>
    </w:rPr>
  </w:style>
  <w:style w:type="paragraph" w:styleId="Heading2">
    <w:name w:val="heading 2"/>
    <w:basedOn w:val="Normal"/>
    <w:next w:val="Normal"/>
    <w:link w:val="Heading2Char"/>
    <w:qFormat/>
    <w:rsid w:val="00571CA9"/>
    <w:pPr>
      <w:keepNext/>
      <w:overflowPunct w:val="0"/>
      <w:autoSpaceDE w:val="0"/>
      <w:autoSpaceDN w:val="0"/>
      <w:adjustRightInd w:val="0"/>
      <w:jc w:val="center"/>
      <w:textAlignment w:val="baseline"/>
      <w:outlineLvl w:val="1"/>
    </w:pPr>
    <w:rPr>
      <w:rFonts w:ascii="Arial" w:eastAsia="Times New Roman" w:hAnsi="Arial" w:cs="Arial"/>
      <w:b/>
      <w:bCs/>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4053"/>
    <w:rPr>
      <w:rFonts w:ascii="Tahoma" w:hAnsi="Tahoma" w:cs="Tahoma"/>
      <w:sz w:val="16"/>
      <w:szCs w:val="16"/>
    </w:rPr>
  </w:style>
  <w:style w:type="character" w:customStyle="1" w:styleId="BalloonTextChar">
    <w:name w:val="Balloon Text Char"/>
    <w:basedOn w:val="DefaultParagraphFont"/>
    <w:link w:val="BalloonText"/>
    <w:uiPriority w:val="99"/>
    <w:semiHidden/>
    <w:rsid w:val="004C4053"/>
    <w:rPr>
      <w:rFonts w:ascii="Tahoma" w:hAnsi="Tahoma" w:cs="Tahoma"/>
      <w:sz w:val="16"/>
      <w:szCs w:val="16"/>
    </w:rPr>
  </w:style>
  <w:style w:type="paragraph" w:styleId="Header">
    <w:name w:val="header"/>
    <w:basedOn w:val="Normal"/>
    <w:link w:val="HeaderChar"/>
    <w:uiPriority w:val="99"/>
    <w:semiHidden/>
    <w:unhideWhenUsed/>
    <w:rsid w:val="007800E1"/>
    <w:pPr>
      <w:tabs>
        <w:tab w:val="center" w:pos="4680"/>
        <w:tab w:val="right" w:pos="9360"/>
      </w:tabs>
    </w:pPr>
  </w:style>
  <w:style w:type="character" w:customStyle="1" w:styleId="HeaderChar">
    <w:name w:val="Header Char"/>
    <w:basedOn w:val="DefaultParagraphFont"/>
    <w:link w:val="Header"/>
    <w:uiPriority w:val="99"/>
    <w:semiHidden/>
    <w:rsid w:val="007800E1"/>
  </w:style>
  <w:style w:type="paragraph" w:styleId="Footer">
    <w:name w:val="footer"/>
    <w:basedOn w:val="Normal"/>
    <w:link w:val="FooterChar"/>
    <w:uiPriority w:val="99"/>
    <w:unhideWhenUsed/>
    <w:rsid w:val="007800E1"/>
    <w:pPr>
      <w:tabs>
        <w:tab w:val="center" w:pos="4680"/>
        <w:tab w:val="right" w:pos="9360"/>
      </w:tabs>
    </w:pPr>
  </w:style>
  <w:style w:type="character" w:customStyle="1" w:styleId="FooterChar">
    <w:name w:val="Footer Char"/>
    <w:basedOn w:val="DefaultParagraphFont"/>
    <w:link w:val="Footer"/>
    <w:uiPriority w:val="99"/>
    <w:rsid w:val="007800E1"/>
  </w:style>
  <w:style w:type="character" w:customStyle="1" w:styleId="Heading1Char">
    <w:name w:val="Heading 1 Char"/>
    <w:basedOn w:val="DefaultParagraphFont"/>
    <w:link w:val="Heading1"/>
    <w:rsid w:val="00571CA9"/>
    <w:rPr>
      <w:rFonts w:ascii="Arial" w:eastAsia="Times New Roman" w:hAnsi="Arial" w:cs="Arial"/>
      <w:b/>
      <w:bCs/>
      <w:sz w:val="36"/>
      <w:szCs w:val="34"/>
    </w:rPr>
  </w:style>
  <w:style w:type="character" w:customStyle="1" w:styleId="Heading2Char">
    <w:name w:val="Heading 2 Char"/>
    <w:basedOn w:val="DefaultParagraphFont"/>
    <w:link w:val="Heading2"/>
    <w:rsid w:val="00571CA9"/>
    <w:rPr>
      <w:rFonts w:ascii="Arial" w:eastAsia="Times New Roman" w:hAnsi="Arial" w:cs="Arial"/>
      <w:b/>
      <w:bCs/>
      <w:sz w:val="34"/>
      <w:szCs w:val="34"/>
    </w:rPr>
  </w:style>
  <w:style w:type="paragraph" w:styleId="BodyText">
    <w:name w:val="Body Text"/>
    <w:basedOn w:val="Normal"/>
    <w:link w:val="BodyTextChar"/>
    <w:rsid w:val="00571CA9"/>
    <w:pPr>
      <w:autoSpaceDE w:val="0"/>
      <w:autoSpaceDN w:val="0"/>
      <w:adjustRightInd w:val="0"/>
    </w:pPr>
    <w:rPr>
      <w:rFonts w:ascii="Arial" w:eastAsia="Times New Roman" w:hAnsi="Arial" w:cs="Arial"/>
      <w:sz w:val="20"/>
      <w:szCs w:val="24"/>
    </w:rPr>
  </w:style>
  <w:style w:type="character" w:customStyle="1" w:styleId="BodyTextChar">
    <w:name w:val="Body Text Char"/>
    <w:basedOn w:val="DefaultParagraphFont"/>
    <w:link w:val="BodyText"/>
    <w:rsid w:val="00571CA9"/>
    <w:rPr>
      <w:rFonts w:ascii="Arial" w:eastAsia="Times New Roman" w:hAnsi="Arial" w:cs="Arial"/>
      <w:sz w:val="20"/>
      <w:szCs w:val="24"/>
    </w:rPr>
  </w:style>
  <w:style w:type="paragraph" w:styleId="BodyText2">
    <w:name w:val="Body Text 2"/>
    <w:basedOn w:val="Normal"/>
    <w:link w:val="BodyText2Char"/>
    <w:uiPriority w:val="99"/>
    <w:unhideWhenUsed/>
    <w:rsid w:val="00571CA9"/>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571CA9"/>
    <w:rPr>
      <w:rFonts w:ascii="Times New Roman" w:eastAsia="Times New Roman" w:hAnsi="Times New Roman" w:cs="Times New Roman"/>
      <w:sz w:val="24"/>
      <w:szCs w:val="24"/>
    </w:rPr>
  </w:style>
  <w:style w:type="paragraph" w:styleId="FootnoteText">
    <w:name w:val="footnote text"/>
    <w:basedOn w:val="Normal"/>
    <w:link w:val="FootnoteTextChar"/>
    <w:semiHidden/>
    <w:rsid w:val="00571CA9"/>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571CA9"/>
    <w:rPr>
      <w:rFonts w:ascii="Times New Roman" w:eastAsia="Times New Roman" w:hAnsi="Times New Roman" w:cs="Times New Roman"/>
      <w:sz w:val="20"/>
      <w:szCs w:val="20"/>
    </w:rPr>
  </w:style>
  <w:style w:type="paragraph" w:styleId="ListParagraph">
    <w:name w:val="List Paragraph"/>
    <w:basedOn w:val="Normal"/>
    <w:uiPriority w:val="34"/>
    <w:qFormat/>
    <w:rsid w:val="00D33BDD"/>
    <w:pPr>
      <w:ind w:left="720"/>
      <w:contextualSpacing/>
    </w:pPr>
  </w:style>
  <w:style w:type="paragraph" w:styleId="BodyTextIndent">
    <w:name w:val="Body Text Indent"/>
    <w:basedOn w:val="Normal"/>
    <w:link w:val="BodyTextIndentChar"/>
    <w:uiPriority w:val="99"/>
    <w:semiHidden/>
    <w:unhideWhenUsed/>
    <w:rsid w:val="00E02C4B"/>
    <w:pPr>
      <w:spacing w:after="120"/>
      <w:ind w:left="360"/>
    </w:pPr>
  </w:style>
  <w:style w:type="character" w:customStyle="1" w:styleId="BodyTextIndentChar">
    <w:name w:val="Body Text Indent Char"/>
    <w:basedOn w:val="DefaultParagraphFont"/>
    <w:link w:val="BodyTextIndent"/>
    <w:uiPriority w:val="99"/>
    <w:semiHidden/>
    <w:rsid w:val="00E02C4B"/>
  </w:style>
  <w:style w:type="character" w:styleId="Hyperlink">
    <w:name w:val="Hyperlink"/>
    <w:rsid w:val="000756B3"/>
    <w:rPr>
      <w:color w:val="0000FF"/>
      <w:u w:val="single"/>
    </w:rPr>
  </w:style>
  <w:style w:type="character" w:styleId="FollowedHyperlink">
    <w:name w:val="FollowedHyperlink"/>
    <w:basedOn w:val="DefaultParagraphFont"/>
    <w:uiPriority w:val="99"/>
    <w:semiHidden/>
    <w:unhideWhenUsed/>
    <w:rsid w:val="005F4DA8"/>
    <w:rPr>
      <w:color w:val="800080" w:themeColor="followedHyperlink"/>
      <w:u w:val="single"/>
    </w:rPr>
  </w:style>
  <w:style w:type="paragraph" w:customStyle="1" w:styleId="MessageHeaderFirst">
    <w:name w:val="Message Header First"/>
    <w:basedOn w:val="MessageHeader"/>
    <w:next w:val="MessageHeader"/>
    <w:rsid w:val="005F4DA8"/>
    <w:pPr>
      <w:keepLines/>
      <w:pBdr>
        <w:top w:val="none" w:sz="0" w:space="0" w:color="auto"/>
        <w:left w:val="none" w:sz="0" w:space="0" w:color="auto"/>
        <w:bottom w:val="none" w:sz="0" w:space="0" w:color="auto"/>
        <w:right w:val="none" w:sz="0" w:space="0" w:color="auto"/>
      </w:pBdr>
      <w:shd w:val="clear" w:color="auto" w:fill="auto"/>
      <w:spacing w:line="415" w:lineRule="atLeast"/>
      <w:ind w:left="1560" w:hanging="720"/>
    </w:pPr>
    <w:rPr>
      <w:rFonts w:ascii="Times New Roman" w:eastAsia="Times New Roman" w:hAnsi="Times New Roman" w:cs="Times New Roman"/>
      <w:sz w:val="20"/>
      <w:szCs w:val="20"/>
    </w:rPr>
  </w:style>
  <w:style w:type="paragraph" w:styleId="MessageHeader">
    <w:name w:val="Message Header"/>
    <w:basedOn w:val="Normal"/>
    <w:link w:val="MessageHeaderChar"/>
    <w:uiPriority w:val="99"/>
    <w:semiHidden/>
    <w:unhideWhenUsed/>
    <w:rsid w:val="005F4DA8"/>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F4DA8"/>
    <w:rPr>
      <w:rFonts w:asciiTheme="majorHAnsi" w:eastAsiaTheme="majorEastAsia" w:hAnsiTheme="majorHAnsi" w:cstheme="majorBidi"/>
      <w:sz w:val="24"/>
      <w:szCs w:val="24"/>
      <w:shd w:val="pct20"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26" Type="http://schemas.openxmlformats.org/officeDocument/2006/relationships/hyperlink" Target="http://www.bitstrips.com" TargetMode="Externa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g"/><Relationship Id="rId25" Type="http://schemas.openxmlformats.org/officeDocument/2006/relationships/hyperlink" Target="http://www.pixton.com" TargetMode="Externa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1.jp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comiker.com"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www.comicmaster.org.uk/" TargetMode="Externa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www.classtools.net/fb/home/pag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g"/><Relationship Id="rId22" Type="http://schemas.openxmlformats.org/officeDocument/2006/relationships/image" Target="media/image12.jpg"/><Relationship Id="rId27" Type="http://schemas.openxmlformats.org/officeDocument/2006/relationships/hyperlink" Target="http://www.toond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1106</TotalTime>
  <Pages>29</Pages>
  <Words>4725</Words>
  <Characters>26936</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Schroeder</dc:creator>
  <cp:lastModifiedBy>Yvette</cp:lastModifiedBy>
  <cp:revision>49</cp:revision>
  <dcterms:created xsi:type="dcterms:W3CDTF">2011-09-11T15:14:00Z</dcterms:created>
  <dcterms:modified xsi:type="dcterms:W3CDTF">2015-07-07T17:57:00Z</dcterms:modified>
</cp:coreProperties>
</file>